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D1" w:rsidRPr="00603283" w:rsidRDefault="00603283">
      <w:pPr>
        <w:rPr>
          <w:b/>
          <w:sz w:val="36"/>
          <w:szCs w:val="36"/>
        </w:rPr>
      </w:pPr>
      <w:r w:rsidRPr="00603283">
        <w:rPr>
          <w:b/>
          <w:sz w:val="36"/>
          <w:szCs w:val="36"/>
        </w:rPr>
        <w:t xml:space="preserve">Карточка №1 </w:t>
      </w:r>
    </w:p>
    <w:p w:rsidR="00603283" w:rsidRPr="00603283" w:rsidRDefault="00603283">
      <w:pPr>
        <w:rPr>
          <w:sz w:val="36"/>
          <w:szCs w:val="36"/>
        </w:rPr>
      </w:pPr>
      <w:r w:rsidRPr="00603283">
        <w:rPr>
          <w:sz w:val="36"/>
          <w:szCs w:val="36"/>
        </w:rPr>
        <w:t xml:space="preserve">Вставить пропущенные буквы </w:t>
      </w:r>
    </w:p>
    <w:p w:rsidR="00603283" w:rsidRDefault="0060328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283">
        <w:rPr>
          <w:sz w:val="28"/>
          <w:szCs w:val="28"/>
        </w:rPr>
        <w:t>Вяза(н нн)ая  кофта;</w:t>
      </w:r>
      <w:r w:rsidRPr="00603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птица испуга(н нн) а; испуга (н, нн)ый вы</w:t>
      </w:r>
      <w:r w:rsidRPr="006032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стрелом; товары развеше(н, нн)ы; картины развеша(н, нн)ы; школа радиофицирова(н, нн)а; экскурсия организова(н, нн)а; девочка умна и воспита(н, нн)а; утро тума(н, нн)о; созда(н, нн)ый в школе кружок.</w:t>
      </w:r>
    </w:p>
    <w:p w:rsidR="00603283" w:rsidRDefault="0060328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32F4" w:rsidRDefault="006432F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3283" w:rsidRPr="006432F4" w:rsidRDefault="00603283">
      <w:pP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6432F4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Карточка №2</w:t>
      </w:r>
    </w:p>
    <w:p w:rsidR="006432F4" w:rsidRPr="006432F4" w:rsidRDefault="006432F4">
      <w:p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432F4">
        <w:rPr>
          <w:rFonts w:ascii="Times New Roman" w:eastAsia="Times New Roman" w:hAnsi="Times New Roman" w:cs="Times New Roman"/>
          <w:color w:val="000000"/>
          <w:sz w:val="36"/>
          <w:szCs w:val="36"/>
        </w:rPr>
        <w:t>Раскрыть скобки</w:t>
      </w:r>
    </w:p>
    <w:p w:rsidR="00603283" w:rsidRDefault="0060328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2F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6432F4">
        <w:rPr>
          <w:rFonts w:ascii="Times New Roman" w:eastAsia="Times New Roman" w:hAnsi="Times New Roman" w:cs="Times New Roman"/>
          <w:color w:val="000000"/>
          <w:sz w:val="28"/>
          <w:szCs w:val="28"/>
        </w:rPr>
        <w:t>Не)за</w:t>
      </w:r>
      <w:r w:rsidR="006432F4" w:rsidRPr="006432F4">
        <w:rPr>
          <w:rFonts w:ascii="Times New Roman" w:eastAsia="Times New Roman" w:hAnsi="Times New Roman" w:cs="Times New Roman"/>
          <w:color w:val="000000"/>
          <w:sz w:val="28"/>
          <w:szCs w:val="28"/>
        </w:rPr>
        <w:t>меченная ошибка;    гласные  (не)про</w:t>
      </w:r>
      <w:r w:rsidRPr="00643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веряемые   ударением; (не)продуманный </w:t>
      </w:r>
      <w:r w:rsidR="006432F4" w:rsidRPr="006432F4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 решение (не)продумано; работа (не)з</w:t>
      </w:r>
      <w:r w:rsidRPr="006432F4">
        <w:rPr>
          <w:rFonts w:ascii="Times New Roman" w:eastAsia="Times New Roman" w:hAnsi="Times New Roman" w:cs="Times New Roman"/>
          <w:color w:val="000000"/>
          <w:sz w:val="28"/>
          <w:szCs w:val="28"/>
        </w:rPr>
        <w:t>акончена; (не)законч</w:t>
      </w:r>
      <w:r w:rsidR="006432F4" w:rsidRPr="00643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енное сочинение; еще (не) прочитанная книга; еще </w:t>
      </w:r>
      <w:r w:rsidRPr="006432F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6432F4" w:rsidRPr="006432F4">
        <w:rPr>
          <w:rFonts w:ascii="Times New Roman" w:eastAsia="Times New Roman" w:hAnsi="Times New Roman" w:cs="Times New Roman"/>
          <w:color w:val="000000"/>
          <w:sz w:val="28"/>
          <w:szCs w:val="28"/>
        </w:rPr>
        <w:t>не) об</w:t>
      </w:r>
      <w:r w:rsidRPr="006432F4">
        <w:rPr>
          <w:rFonts w:ascii="Times New Roman" w:eastAsia="Times New Roman" w:hAnsi="Times New Roman" w:cs="Times New Roman"/>
          <w:color w:val="000000"/>
          <w:sz w:val="28"/>
          <w:szCs w:val="28"/>
        </w:rPr>
        <w:t>житый край;  (не</w:t>
      </w:r>
      <w:r w:rsidR="006432F4" w:rsidRPr="006432F4">
        <w:rPr>
          <w:rFonts w:ascii="Times New Roman" w:eastAsia="Times New Roman" w:hAnsi="Times New Roman" w:cs="Times New Roman"/>
          <w:color w:val="000000"/>
          <w:sz w:val="28"/>
          <w:szCs w:val="28"/>
        </w:rPr>
        <w:t>)обозримая равнина;  (ни)кем (ну)</w:t>
      </w:r>
      <w:r w:rsidRPr="006432F4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нарушаем</w:t>
      </w:r>
      <w:r w:rsidR="006432F4" w:rsidRPr="006432F4">
        <w:rPr>
          <w:rFonts w:ascii="Times New Roman" w:eastAsia="Times New Roman" w:hAnsi="Times New Roman" w:cs="Times New Roman"/>
          <w:color w:val="000000"/>
          <w:sz w:val="28"/>
          <w:szCs w:val="28"/>
        </w:rPr>
        <w:t>ая тишина;  (не)устрашимый бо</w:t>
      </w:r>
      <w:r w:rsidR="006432F4">
        <w:rPr>
          <w:rFonts w:ascii="Times New Roman" w:eastAsia="Times New Roman" w:hAnsi="Times New Roman" w:cs="Times New Roman"/>
          <w:color w:val="000000"/>
          <w:sz w:val="28"/>
          <w:szCs w:val="28"/>
        </w:rPr>
        <w:t>рец;</w:t>
      </w:r>
      <w:r w:rsidR="006432F4" w:rsidRPr="00643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3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(не) пролазная чаща.    </w:t>
      </w:r>
    </w:p>
    <w:p w:rsidR="006432F4" w:rsidRDefault="006432F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32F4" w:rsidRDefault="006432F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32F4" w:rsidRDefault="006432F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32F4" w:rsidRPr="006432F4" w:rsidRDefault="006432F4">
      <w:pP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6432F4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Карточка №3</w:t>
      </w:r>
    </w:p>
    <w:p w:rsidR="006432F4" w:rsidRPr="006432F4" w:rsidRDefault="006432F4">
      <w:p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432F4">
        <w:rPr>
          <w:rFonts w:ascii="Times New Roman" w:eastAsia="Times New Roman" w:hAnsi="Times New Roman" w:cs="Times New Roman"/>
          <w:color w:val="000000"/>
          <w:sz w:val="36"/>
          <w:szCs w:val="36"/>
        </w:rPr>
        <w:t>Вставить пропущенные буквы</w:t>
      </w:r>
    </w:p>
    <w:p w:rsidR="006432F4" w:rsidRPr="006432F4" w:rsidRDefault="006432F4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Передава ..</w:t>
      </w:r>
      <w:r w:rsidRPr="006432F4">
        <w:rPr>
          <w:rFonts w:ascii="Times New Roman" w:eastAsia="Times New Roman" w:hAnsi="Times New Roman" w:cs="Times New Roman"/>
          <w:color w:val="000000"/>
          <w:sz w:val="28"/>
          <w:szCs w:val="28"/>
        </w:rPr>
        <w:t>мая научная информация; аппарат, управля..мый на расстоя</w:t>
      </w:r>
      <w:r w:rsidRPr="006432F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нии; автоматическая станция, запущ..ая на Луну; посадка станции, произведе..ая автоматически; возвраща„мый аппарат; фотографии, полу-че..ые с помощью новейших приборов; телевизионные камеры, установ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л..нные на аппарате, посыла..мом</w:t>
      </w:r>
      <w:r w:rsidRPr="00643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Луну; выполне..ая программа иссле</w:t>
      </w:r>
      <w:r w:rsidRPr="006432F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дования.</w:t>
      </w:r>
    </w:p>
    <w:sectPr w:rsidR="006432F4" w:rsidRPr="006432F4" w:rsidSect="004E4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3283"/>
    <w:rsid w:val="004E4CD1"/>
    <w:rsid w:val="00603283"/>
    <w:rsid w:val="0064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</dc:creator>
  <cp:keywords/>
  <dc:description/>
  <cp:lastModifiedBy>Зарина</cp:lastModifiedBy>
  <cp:revision>2</cp:revision>
  <dcterms:created xsi:type="dcterms:W3CDTF">2009-11-22T13:07:00Z</dcterms:created>
  <dcterms:modified xsi:type="dcterms:W3CDTF">2009-11-22T13:31:00Z</dcterms:modified>
</cp:coreProperties>
</file>