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76" w:rsidRDefault="00994109" w:rsidP="007078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EA2C8B">
        <w:rPr>
          <w:rFonts w:ascii="Times New Roman" w:hAnsi="Times New Roman" w:cs="Times New Roman"/>
          <w:b/>
          <w:sz w:val="28"/>
          <w:szCs w:val="28"/>
        </w:rPr>
        <w:t xml:space="preserve">– конспект </w:t>
      </w:r>
      <w:r>
        <w:rPr>
          <w:rFonts w:ascii="Times New Roman" w:hAnsi="Times New Roman" w:cs="Times New Roman"/>
          <w:b/>
          <w:sz w:val="28"/>
          <w:szCs w:val="28"/>
        </w:rPr>
        <w:t>урока №15</w:t>
      </w:r>
    </w:p>
    <w:p w:rsidR="00686B42" w:rsidRPr="00686B42" w:rsidRDefault="00BE7918" w:rsidP="002D60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918">
        <w:rPr>
          <w:rFonts w:ascii="Times New Roman" w:hAnsi="Times New Roman" w:cs="Times New Roman"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E7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6069">
        <w:rPr>
          <w:rFonts w:ascii="Times New Roman" w:hAnsi="Times New Roman" w:cs="Times New Roman"/>
          <w:sz w:val="24"/>
          <w:szCs w:val="24"/>
        </w:rPr>
        <w:t>Кисломолочные продукты и блюда из них.</w:t>
      </w:r>
    </w:p>
    <w:p w:rsidR="00BE7918" w:rsidRDefault="00BE7918" w:rsidP="002D6069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Цели урока:</w:t>
      </w:r>
    </w:p>
    <w:p w:rsidR="0070781B" w:rsidRPr="00AA08C9" w:rsidRDefault="000F7842" w:rsidP="00AA08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781B">
        <w:rPr>
          <w:rFonts w:ascii="Times New Roman" w:hAnsi="Times New Roman"/>
          <w:sz w:val="24"/>
          <w:szCs w:val="24"/>
        </w:rPr>
        <w:t xml:space="preserve">ознакомить </w:t>
      </w:r>
      <w:r w:rsidR="00AA08C9"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со значением кисломолочных продуктов в питании человека, с ассортиментом </w:t>
      </w:r>
      <w:r w:rsidR="00AA08C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</w:t>
      </w:r>
      <w:r w:rsidR="00AA08C9"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 продуктов; на</w:t>
      </w:r>
      <w:r w:rsidR="00AA08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готовить блюда из творога;</w:t>
      </w:r>
    </w:p>
    <w:p w:rsidR="00AA08C9" w:rsidRDefault="00AA08C9" w:rsidP="00AA08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Pr="00AA0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творог в домашних условиях, блюда из творога</w:t>
      </w:r>
      <w:r w:rsidR="00C64E60" w:rsidRPr="00C64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8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сметаной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2610" w:rsidRDefault="008A2610" w:rsidP="00AA08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прививать</w:t>
      </w:r>
      <w:r w:rsidR="00AA08C9">
        <w:rPr>
          <w:rFonts w:ascii="Times New Roman" w:hAnsi="Times New Roman"/>
          <w:sz w:val="24"/>
          <w:szCs w:val="24"/>
        </w:rPr>
        <w:t xml:space="preserve"> навыки ведения ЗОЖ;</w:t>
      </w:r>
    </w:p>
    <w:p w:rsidR="008A2610" w:rsidRDefault="008A2610" w:rsidP="00AA08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</w:t>
      </w:r>
      <w:r w:rsidR="002D6069">
        <w:rPr>
          <w:rFonts w:ascii="Times New Roman" w:hAnsi="Times New Roman"/>
          <w:sz w:val="24"/>
          <w:szCs w:val="24"/>
        </w:rPr>
        <w:t xml:space="preserve"> познавательный интерес к предмету, умение работать индивидуально и в группе;</w:t>
      </w:r>
    </w:p>
    <w:p w:rsidR="008A2610" w:rsidRPr="000F7842" w:rsidRDefault="008A2610" w:rsidP="00AA08C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="002D6069">
        <w:rPr>
          <w:rFonts w:ascii="Times New Roman" w:hAnsi="Times New Roman"/>
          <w:sz w:val="24"/>
          <w:szCs w:val="24"/>
        </w:rPr>
        <w:t xml:space="preserve"> творческое мышление</w:t>
      </w:r>
      <w:r w:rsidR="00AA08C9">
        <w:rPr>
          <w:rFonts w:ascii="Times New Roman" w:hAnsi="Times New Roman"/>
          <w:sz w:val="24"/>
          <w:szCs w:val="24"/>
        </w:rPr>
        <w:t>.</w:t>
      </w:r>
    </w:p>
    <w:p w:rsidR="00BE7918" w:rsidRDefault="00BE7918" w:rsidP="00BE7918">
      <w:pPr>
        <w:spacing w:line="360" w:lineRule="auto"/>
        <w:rPr>
          <w:rFonts w:ascii="Times New Roman" w:hAnsi="Times New Roman"/>
          <w:sz w:val="24"/>
          <w:szCs w:val="24"/>
        </w:rPr>
      </w:pPr>
      <w:r w:rsidRPr="00BE7918">
        <w:rPr>
          <w:rFonts w:ascii="Times New Roman" w:hAnsi="Times New Roman"/>
          <w:sz w:val="24"/>
          <w:szCs w:val="24"/>
          <w:u w:val="single"/>
        </w:rPr>
        <w:t>Тип урока:</w:t>
      </w:r>
      <w:r w:rsidRPr="00BE7918">
        <w:rPr>
          <w:rFonts w:ascii="Times New Roman" w:hAnsi="Times New Roman"/>
          <w:sz w:val="24"/>
          <w:szCs w:val="24"/>
        </w:rPr>
        <w:t xml:space="preserve"> комбинированный</w:t>
      </w:r>
      <w:r>
        <w:rPr>
          <w:rFonts w:ascii="Times New Roman" w:hAnsi="Times New Roman"/>
          <w:sz w:val="24"/>
          <w:szCs w:val="24"/>
        </w:rPr>
        <w:t>.</w:t>
      </w:r>
    </w:p>
    <w:p w:rsidR="005F72C6" w:rsidRPr="002B764F" w:rsidRDefault="005F72C6" w:rsidP="00BE7918">
      <w:pPr>
        <w:spacing w:line="360" w:lineRule="auto"/>
        <w:rPr>
          <w:rFonts w:ascii="Times New Roman" w:hAnsi="Times New Roman"/>
          <w:sz w:val="24"/>
          <w:szCs w:val="24"/>
        </w:rPr>
      </w:pPr>
      <w:r w:rsidRPr="005F72C6">
        <w:rPr>
          <w:rFonts w:ascii="Times New Roman" w:hAnsi="Times New Roman"/>
          <w:sz w:val="24"/>
          <w:szCs w:val="24"/>
          <w:u w:val="single"/>
        </w:rPr>
        <w:t>Метод урока</w:t>
      </w:r>
      <w:r>
        <w:rPr>
          <w:rFonts w:ascii="Times New Roman" w:hAnsi="Times New Roman"/>
          <w:sz w:val="24"/>
          <w:szCs w:val="24"/>
        </w:rPr>
        <w:t>: информационно-практический с использованием открытые образовательные модульные мультимедиа системы</w:t>
      </w:r>
      <w:r w:rsidR="002B764F">
        <w:rPr>
          <w:rFonts w:ascii="Times New Roman" w:hAnsi="Times New Roman"/>
          <w:sz w:val="24"/>
          <w:szCs w:val="24"/>
        </w:rPr>
        <w:t xml:space="preserve"> (ОМС)   </w:t>
      </w:r>
      <w:proofErr w:type="spellStart"/>
      <w:r w:rsidR="002B764F">
        <w:rPr>
          <w:rFonts w:ascii="Times New Roman" w:hAnsi="Times New Roman"/>
          <w:sz w:val="24"/>
          <w:szCs w:val="24"/>
          <w:lang w:val="en-US"/>
        </w:rPr>
        <w:t>httr</w:t>
      </w:r>
      <w:proofErr w:type="spellEnd"/>
      <w:r w:rsidR="002B764F">
        <w:rPr>
          <w:rFonts w:ascii="Times New Roman" w:hAnsi="Times New Roman"/>
          <w:sz w:val="24"/>
          <w:szCs w:val="24"/>
        </w:rPr>
        <w:t>://</w:t>
      </w:r>
      <w:proofErr w:type="spellStart"/>
      <w:r w:rsidR="002B764F">
        <w:rPr>
          <w:rFonts w:ascii="Times New Roman" w:hAnsi="Times New Roman"/>
          <w:sz w:val="24"/>
          <w:szCs w:val="24"/>
          <w:lang w:val="en-US"/>
        </w:rPr>
        <w:t>fcior</w:t>
      </w:r>
      <w:proofErr w:type="spellEnd"/>
      <w:r w:rsidR="002B764F" w:rsidRPr="002B764F">
        <w:rPr>
          <w:rFonts w:ascii="Times New Roman" w:hAnsi="Times New Roman"/>
          <w:sz w:val="24"/>
          <w:szCs w:val="24"/>
        </w:rPr>
        <w:t>.</w:t>
      </w:r>
      <w:proofErr w:type="spellStart"/>
      <w:r w:rsidR="002B764F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="002B764F" w:rsidRPr="002B764F">
        <w:rPr>
          <w:rFonts w:ascii="Times New Roman" w:hAnsi="Times New Roman"/>
          <w:sz w:val="24"/>
          <w:szCs w:val="24"/>
        </w:rPr>
        <w:t>.</w:t>
      </w:r>
      <w:proofErr w:type="spellStart"/>
      <w:r w:rsidR="002B764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B764F">
        <w:rPr>
          <w:rFonts w:ascii="Times New Roman" w:hAnsi="Times New Roman"/>
          <w:sz w:val="24"/>
          <w:szCs w:val="24"/>
        </w:rPr>
        <w:t xml:space="preserve"> «Федеральный центр информационно-образовательных ресурсов» (ФЦИОР)</w:t>
      </w:r>
    </w:p>
    <w:p w:rsidR="00BE7918" w:rsidRPr="007A271B" w:rsidRDefault="00BE7918" w:rsidP="007A271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7A271B">
        <w:rPr>
          <w:rFonts w:ascii="Times New Roman" w:hAnsi="Times New Roman"/>
          <w:sz w:val="24"/>
          <w:szCs w:val="24"/>
          <w:u w:val="single"/>
        </w:rPr>
        <w:t>Ход урока.</w:t>
      </w:r>
    </w:p>
    <w:p w:rsidR="00BE7918" w:rsidRPr="00BE7918" w:rsidRDefault="00BE7918" w:rsidP="007A27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момент (</w:t>
      </w:r>
      <w:r w:rsidR="000F7842">
        <w:rPr>
          <w:rFonts w:ascii="Times New Roman" w:hAnsi="Times New Roman" w:cs="Times New Roman"/>
          <w:i/>
          <w:sz w:val="24"/>
          <w:szCs w:val="24"/>
        </w:rPr>
        <w:t>3-5</w:t>
      </w:r>
      <w:r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0F7842" w:rsidRDefault="00BE7918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уроку.</w:t>
      </w:r>
    </w:p>
    <w:p w:rsidR="00BE7918" w:rsidRDefault="000F7842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списочного состава.</w:t>
      </w:r>
    </w:p>
    <w:p w:rsidR="000F7842" w:rsidRDefault="000F7842" w:rsidP="007A27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 и цели урока.</w:t>
      </w:r>
    </w:p>
    <w:p w:rsidR="000F7842" w:rsidRDefault="000F7842" w:rsidP="007A271B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0F7842" w:rsidRDefault="000F7842" w:rsidP="007A271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F7842">
        <w:rPr>
          <w:rFonts w:ascii="Times New Roman" w:hAnsi="Times New Roman" w:cs="Times New Roman"/>
          <w:i/>
          <w:sz w:val="24"/>
          <w:szCs w:val="24"/>
        </w:rPr>
        <w:t xml:space="preserve">Повторение пройденного материала </w:t>
      </w:r>
      <w:r w:rsidR="0070781B" w:rsidRPr="000F7842">
        <w:rPr>
          <w:rFonts w:ascii="Times New Roman" w:hAnsi="Times New Roman" w:cs="Times New Roman"/>
          <w:i/>
          <w:sz w:val="24"/>
          <w:szCs w:val="24"/>
        </w:rPr>
        <w:t>(</w:t>
      </w:r>
      <w:r w:rsidR="00C35E89">
        <w:rPr>
          <w:rFonts w:ascii="Times New Roman" w:hAnsi="Times New Roman" w:cs="Times New Roman"/>
          <w:i/>
          <w:sz w:val="24"/>
          <w:szCs w:val="24"/>
        </w:rPr>
        <w:t>3-5</w:t>
      </w:r>
      <w:r w:rsidRPr="000F7842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00122D" w:rsidRPr="0000122D" w:rsidRDefault="006A068C" w:rsidP="0000122D">
      <w:pPr>
        <w:pStyle w:val="a3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о мясе коров и быков говорят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говядино</w:t>
      </w:r>
      <w:proofErr w:type="spellEnd"/>
      <w:r w:rsidR="0000122D" w:rsidRPr="000012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0122D" w:rsidRPr="0000122D" w:rsidRDefault="006A068C" w:rsidP="006A068C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домашнего задания. </w:t>
      </w:r>
      <w:r w:rsidR="00F3395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технологического процесса приготовления семейного супа.</w:t>
      </w:r>
    </w:p>
    <w:p w:rsidR="0000122D" w:rsidRPr="0000122D" w:rsidRDefault="0000122D" w:rsidP="0000122D">
      <w:pPr>
        <w:pStyle w:val="a3"/>
        <w:ind w:left="1429"/>
        <w:rPr>
          <w:rFonts w:ascii="Times New Roman" w:hAnsi="Times New Roman" w:cs="Times New Roman"/>
          <w:i/>
          <w:sz w:val="24"/>
          <w:szCs w:val="24"/>
        </w:rPr>
      </w:pPr>
    </w:p>
    <w:p w:rsidR="00F33950" w:rsidRPr="00F33950" w:rsidRDefault="000F7842" w:rsidP="00F33950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Объяснение ново</w:t>
      </w:r>
      <w:r w:rsidR="00AA08C9">
        <w:rPr>
          <w:rFonts w:ascii="Times New Roman" w:hAnsi="Times New Roman" w:cs="Times New Roman"/>
          <w:i/>
          <w:sz w:val="24"/>
          <w:szCs w:val="24"/>
        </w:rPr>
        <w:t>го материала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F20F8">
        <w:rPr>
          <w:rFonts w:ascii="Times New Roman" w:hAnsi="Times New Roman" w:cs="Times New Roman"/>
          <w:i/>
          <w:sz w:val="24"/>
          <w:szCs w:val="24"/>
        </w:rPr>
        <w:t>15-</w:t>
      </w:r>
      <w:r w:rsidR="009511B0"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i/>
          <w:sz w:val="24"/>
          <w:szCs w:val="24"/>
        </w:rPr>
        <w:t>мин</w:t>
      </w:r>
      <w:r w:rsidR="00AA08C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9D0952" w:rsidRDefault="00F33950" w:rsidP="00E0688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Молоко – ценный пищевой продукт. Давайте вспомним, </w:t>
      </w:r>
      <w:r w:rsidR="00F475C8">
        <w:rPr>
          <w:rFonts w:ascii="Times New Roman" w:hAnsi="Times New Roman" w:cs="Times New Roman"/>
          <w:sz w:val="24"/>
          <w:szCs w:val="24"/>
        </w:rPr>
        <w:t>что вы знаете о молоке?</w:t>
      </w:r>
    </w:p>
    <w:p w:rsidR="00581CDB" w:rsidRDefault="009D0952" w:rsidP="00E0688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81CDB">
        <w:rPr>
          <w:rFonts w:ascii="Times New Roman" w:hAnsi="Times New Roman" w:cs="Times New Roman"/>
          <w:sz w:val="24"/>
          <w:szCs w:val="24"/>
        </w:rPr>
        <w:t>твет</w:t>
      </w: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581C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: Молоко уникальный, созданный самой природой продукт питания. Его называют «эликсир жизни», так как в молоке содержатся все основные пищевые вещества, необходимые растущему организму. </w:t>
      </w:r>
    </w:p>
    <w:p w:rsidR="0045249C" w:rsidRDefault="009D0952" w:rsidP="00E0688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47508">
        <w:rPr>
          <w:rFonts w:ascii="Times New Roman" w:hAnsi="Times New Roman" w:cs="Times New Roman"/>
          <w:sz w:val="24"/>
          <w:szCs w:val="24"/>
        </w:rPr>
        <w:t>состав молоко входя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47508">
        <w:rPr>
          <w:rFonts w:ascii="Times New Roman" w:hAnsi="Times New Roman" w:cs="Times New Roman"/>
          <w:sz w:val="24"/>
          <w:szCs w:val="24"/>
        </w:rPr>
        <w:t>: жиры 4%, белки 3,5%, молочный сахар 5%, минеральные вещества 0,7%, витамины АВСД и др., вода 87%.</w:t>
      </w:r>
      <w:r w:rsidR="001B33B0">
        <w:rPr>
          <w:rFonts w:ascii="Times New Roman" w:hAnsi="Times New Roman" w:cs="Times New Roman"/>
          <w:sz w:val="24"/>
          <w:szCs w:val="24"/>
        </w:rPr>
        <w:t xml:space="preserve"> Молоко бывает пастеризованное цельное (3,2% жирности), </w:t>
      </w:r>
      <w:proofErr w:type="spellStart"/>
      <w:r w:rsidR="001B33B0">
        <w:rPr>
          <w:rFonts w:ascii="Times New Roman" w:hAnsi="Times New Roman" w:cs="Times New Roman"/>
          <w:sz w:val="24"/>
          <w:szCs w:val="24"/>
        </w:rPr>
        <w:t>шестипроцентное</w:t>
      </w:r>
      <w:proofErr w:type="spellEnd"/>
      <w:r w:rsidR="001B33B0">
        <w:rPr>
          <w:rFonts w:ascii="Times New Roman" w:hAnsi="Times New Roman" w:cs="Times New Roman"/>
          <w:sz w:val="24"/>
          <w:szCs w:val="24"/>
        </w:rPr>
        <w:t xml:space="preserve">, обезжиренное, стерилизованное топленое. Молочные продукты, которые получает путём брожения, </w:t>
      </w:r>
      <w:r w:rsidR="00581CDB">
        <w:rPr>
          <w:rFonts w:ascii="Times New Roman" w:hAnsi="Times New Roman" w:cs="Times New Roman"/>
          <w:sz w:val="24"/>
          <w:szCs w:val="24"/>
        </w:rPr>
        <w:t>называют кисломолочными.</w:t>
      </w:r>
    </w:p>
    <w:p w:rsidR="0045249C" w:rsidRDefault="0045249C" w:rsidP="0045249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952">
        <w:rPr>
          <w:rFonts w:ascii="Times New Roman" w:hAnsi="Times New Roman" w:cs="Times New Roman"/>
          <w:sz w:val="24"/>
          <w:szCs w:val="24"/>
        </w:rPr>
        <w:t xml:space="preserve"> </w:t>
      </w:r>
      <w:r w:rsidR="00F12FCC">
        <w:rPr>
          <w:rFonts w:ascii="Times New Roman" w:hAnsi="Times New Roman" w:cs="Times New Roman"/>
          <w:sz w:val="24"/>
          <w:szCs w:val="24"/>
        </w:rPr>
        <w:t xml:space="preserve"> </w:t>
      </w:r>
      <w:r w:rsidR="00E06882" w:rsidRPr="0000122D">
        <w:rPr>
          <w:rFonts w:ascii="Times New Roman" w:hAnsi="Times New Roman" w:cs="Times New Roman"/>
          <w:sz w:val="24"/>
          <w:szCs w:val="24"/>
        </w:rPr>
        <w:t>Кисломолочные продукты изготавливают путем сквашивания молока, добавляя в него разные виды микроорганизмов, каждый из которых способен изменять молоко и придавать ему новые вкусовые, диетические, биологические и лечебные свойства. Кисломолочные продукты содержат огромное количество живых бактерий однородного состава</w:t>
      </w:r>
      <w:r w:rsidR="00BC3B1B">
        <w:rPr>
          <w:rFonts w:ascii="Times New Roman" w:hAnsi="Times New Roman" w:cs="Times New Roman"/>
          <w:sz w:val="24"/>
          <w:szCs w:val="24"/>
        </w:rPr>
        <w:t>. Они</w:t>
      </w:r>
      <w:r w:rsidR="005053A4" w:rsidRPr="0000122D">
        <w:rPr>
          <w:rFonts w:ascii="Times New Roman" w:hAnsi="Times New Roman" w:cs="Times New Roman"/>
          <w:sz w:val="24"/>
          <w:szCs w:val="24"/>
        </w:rPr>
        <w:t xml:space="preserve"> насыщены солями кальция фосфора, магния, железа, натрия. </w:t>
      </w:r>
      <w:r w:rsidR="00E06882" w:rsidRPr="00E06882">
        <w:rPr>
          <w:rFonts w:ascii="Times New Roman" w:hAnsi="Times New Roman" w:cs="Times New Roman"/>
          <w:sz w:val="24"/>
          <w:szCs w:val="24"/>
        </w:rPr>
        <w:t>Следует отметить, что кисломолочные продук</w:t>
      </w:r>
      <w:r w:rsidR="00E06882" w:rsidRPr="00E06882">
        <w:rPr>
          <w:rFonts w:ascii="Times New Roman" w:hAnsi="Times New Roman" w:cs="Times New Roman"/>
          <w:sz w:val="24"/>
          <w:szCs w:val="24"/>
        </w:rPr>
        <w:softHyphen/>
        <w:t>ты усваиваются легче молока.</w:t>
      </w:r>
    </w:p>
    <w:p w:rsidR="0045249C" w:rsidRDefault="0045249C" w:rsidP="0045249C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Сейчас я по группам раздам иллюстрации, и вы выберите из этих рисунков кисломоло</w:t>
      </w:r>
      <w:r w:rsidR="004341BA">
        <w:rPr>
          <w:rFonts w:ascii="Times New Roman" w:hAnsi="Times New Roman" w:cs="Times New Roman"/>
          <w:sz w:val="24"/>
          <w:szCs w:val="24"/>
        </w:rPr>
        <w:t>чные продукты и на доске приклей</w:t>
      </w:r>
      <w:r>
        <w:rPr>
          <w:rFonts w:ascii="Times New Roman" w:hAnsi="Times New Roman" w:cs="Times New Roman"/>
          <w:sz w:val="24"/>
          <w:szCs w:val="24"/>
        </w:rPr>
        <w:t>те.</w:t>
      </w:r>
    </w:p>
    <w:p w:rsidR="0000122D" w:rsidRDefault="0000122D" w:rsidP="0000122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брожения кисломолочные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делятся на две группы:</w:t>
      </w:r>
    </w:p>
    <w:p w:rsidR="0000122D" w:rsidRDefault="0000122D" w:rsidP="0000122D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01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родукты, полученные путем молочнокислого брожения (про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стокваша, сметана, творог, сыр);</w:t>
      </w:r>
    </w:p>
    <w:p w:rsidR="00F94E33" w:rsidRDefault="00BC3B1B" w:rsidP="00F94E33">
      <w:pPr>
        <w:pStyle w:val="a3"/>
        <w:spacing w:before="240" w:after="0"/>
        <w:ind w:left="128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0122D" w:rsidRPr="00505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родукты, полученные при смешанном   брожении - молочном и спиртовом (кефир, кумыс).</w:t>
      </w:r>
      <w:r w:rsidR="00F94E33" w:rsidRPr="00F9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E33" w:rsidRPr="0045249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</w:t>
      </w:r>
      <w:r w:rsidR="00F9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4E33" w:rsidRPr="0045249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кисломолочных продуктов очень велик.</w:t>
      </w:r>
      <w:r w:rsidR="00F9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</w:t>
      </w:r>
      <w:proofErr w:type="spellStart"/>
      <w:r w:rsidR="00F94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таблицой</w:t>
      </w:r>
      <w:proofErr w:type="spellEnd"/>
      <w:r w:rsidR="00F94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E33" w:rsidRDefault="00F94E33" w:rsidP="00806FA7">
      <w:pPr>
        <w:pStyle w:val="a3"/>
        <w:numPr>
          <w:ilvl w:val="0"/>
          <w:numId w:val="11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Творог.</w:t>
      </w:r>
      <w:r w:rsidRPr="005053A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Своеобразный концентрат белка и кальция, который содержится в молоке и обладает высокой биологической ценностью.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7248" w:rsidRDefault="004B7248" w:rsidP="004B7248">
      <w:pPr>
        <w:pStyle w:val="a3"/>
        <w:numPr>
          <w:ilvl w:val="0"/>
          <w:numId w:val="11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Сметана.  </w:t>
      </w:r>
      <w:r w:rsidRPr="004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Кисломолочный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диетический продукт с высоким содержанием молочного жира. </w:t>
      </w:r>
    </w:p>
    <w:p w:rsidR="00F94E33" w:rsidRPr="004B7248" w:rsidRDefault="00F94E33" w:rsidP="004B7248">
      <w:pPr>
        <w:pStyle w:val="a3"/>
        <w:numPr>
          <w:ilvl w:val="0"/>
          <w:numId w:val="11"/>
        </w:num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Простокваша</w:t>
      </w:r>
      <w:proofErr w:type="gramStart"/>
      <w:r w:rsidRPr="004B724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proofErr w:type="gramEnd"/>
      <w:r w:rsidRPr="004B72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Распространенный кисломолочный продукт. </w:t>
      </w:r>
      <w:r w:rsidRPr="004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простокваши: ряженка, варенец, десертная. </w:t>
      </w:r>
      <w:r w:rsidR="004B7248" w:rsidRPr="004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Хранят при температуре не выше 8С не более 36 часов. </w:t>
      </w:r>
      <w:r w:rsidRPr="004B7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жира: </w:t>
      </w:r>
      <w:proofErr w:type="gramStart"/>
      <w:r w:rsidRPr="004B72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нежирная</w:t>
      </w:r>
      <w:proofErr w:type="gramEnd"/>
      <w:r w:rsidRPr="004B7248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жирная (3,2%), повышенной жирности (4-6%). Простоквашу можно приготовить и в домашних условиях, для этого кладут в стакан сметану и, размешивая ее, постепенно вливают охлажденное кипяченое или пастеризованное молоко. Заквашенное молоко накрывают бумагой или крышкой и ставят в теплое место, через 18-20 часов простокваша будет готова.</w:t>
      </w:r>
    </w:p>
    <w:p w:rsidR="00F94E33" w:rsidRPr="00F94E33" w:rsidRDefault="00F94E33" w:rsidP="00806FA7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Ряженка и варенец.</w:t>
      </w:r>
      <w:r w:rsidRPr="00F94E3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Готовят так же, как и простокваша, но из  топленого молока.</w:t>
      </w:r>
    </w:p>
    <w:p w:rsidR="00F94E33" w:rsidRPr="00F94E33" w:rsidRDefault="00F94E33" w:rsidP="00806FA7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Кефир.</w:t>
      </w:r>
      <w:r w:rsidRPr="00F94E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Продукт смешанного брожения.</w:t>
      </w:r>
      <w:r w:rsidRPr="00F94E33">
        <w:rPr>
          <w:rFonts w:ascii="Times New Roman" w:hAnsi="Times New Roman"/>
          <w:sz w:val="24"/>
          <w:szCs w:val="24"/>
        </w:rPr>
        <w:t xml:space="preserve"> </w:t>
      </w:r>
      <w:r w:rsidRPr="00F94E33">
        <w:rPr>
          <w:rFonts w:ascii="Times New Roman" w:hAnsi="Times New Roman" w:cs="Times New Roman"/>
          <w:sz w:val="24"/>
          <w:szCs w:val="24"/>
        </w:rPr>
        <w:t>В пищевой промышлен</w:t>
      </w:r>
      <w:r w:rsidRPr="00F94E33">
        <w:rPr>
          <w:rFonts w:ascii="Times New Roman" w:hAnsi="Times New Roman" w:cs="Times New Roman"/>
          <w:sz w:val="24"/>
          <w:szCs w:val="24"/>
        </w:rPr>
        <w:softHyphen/>
        <w:t>ности кефир получают из мо</w:t>
      </w:r>
      <w:r w:rsidRPr="00F94E33">
        <w:rPr>
          <w:rFonts w:ascii="Times New Roman" w:hAnsi="Times New Roman" w:cs="Times New Roman"/>
          <w:sz w:val="24"/>
          <w:szCs w:val="24"/>
        </w:rPr>
        <w:softHyphen/>
        <w:t>лока путем добавления к не</w:t>
      </w:r>
      <w:r w:rsidRPr="00F94E33">
        <w:rPr>
          <w:rFonts w:ascii="Times New Roman" w:hAnsi="Times New Roman" w:cs="Times New Roman"/>
          <w:sz w:val="24"/>
          <w:szCs w:val="24"/>
        </w:rPr>
        <w:softHyphen/>
        <w:t>му кефирного грибка. Кефир легко усваивается, оказывает тонизирующее воздействие. Он, как и другие кисломолочные продукты (простокваша, ацидофилин), влияет на работу желудка и кишечника. Так, свежий, однодневный кефир поможет справить</w:t>
      </w:r>
      <w:r w:rsidRPr="00F94E33">
        <w:rPr>
          <w:rFonts w:ascii="Times New Roman" w:hAnsi="Times New Roman" w:cs="Times New Roman"/>
          <w:sz w:val="24"/>
          <w:szCs w:val="24"/>
        </w:rPr>
        <w:softHyphen/>
        <w:t>ся с проблемой запоров, а двух- или трехдневный кефир, напротив, обладает закрепляющим действием.</w:t>
      </w:r>
    </w:p>
    <w:p w:rsidR="00F94E33" w:rsidRPr="00F94E33" w:rsidRDefault="00F94E33" w:rsidP="00806FA7">
      <w:pPr>
        <w:pStyle w:val="a3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Кумыс.</w:t>
      </w:r>
      <w:r w:rsidRPr="00F94E33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Вырабатывается из кобыльего молока. Содержит не менее 0,8% жира.</w:t>
      </w:r>
    </w:p>
    <w:p w:rsidR="00F94E33" w:rsidRPr="00F94E33" w:rsidRDefault="00F94E33" w:rsidP="00806FA7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Йогурт</w:t>
      </w:r>
      <w:r w:rsidRPr="00F9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Продукт с повышенным содержанием сухих обезжиренных веществ молока, полученный из пастеризованного молока, сквашенного особым способом. </w:t>
      </w:r>
    </w:p>
    <w:p w:rsidR="0000122D" w:rsidRPr="00806FA7" w:rsidRDefault="00F94E33" w:rsidP="00806FA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E3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Сыр</w:t>
      </w:r>
      <w:r w:rsidRPr="00F94E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4E33">
        <w:rPr>
          <w:rFonts w:ascii="Times New Roman" w:hAnsi="Times New Roman" w:cs="Times New Roman"/>
          <w:sz w:val="24"/>
          <w:szCs w:val="24"/>
        </w:rPr>
        <w:t xml:space="preserve"> Питательная ценность сыра </w:t>
      </w:r>
      <w:proofErr w:type="gramStart"/>
      <w:r w:rsidRPr="00F94E33">
        <w:rPr>
          <w:rFonts w:ascii="Times New Roman" w:hAnsi="Times New Roman" w:cs="Times New Roman"/>
          <w:sz w:val="24"/>
          <w:szCs w:val="24"/>
        </w:rPr>
        <w:t>определяется</w:t>
      </w:r>
      <w:proofErr w:type="gramEnd"/>
      <w:r w:rsidRPr="00F94E33">
        <w:rPr>
          <w:rFonts w:ascii="Times New Roman" w:hAnsi="Times New Roman" w:cs="Times New Roman"/>
          <w:sz w:val="24"/>
          <w:szCs w:val="24"/>
        </w:rPr>
        <w:t xml:space="preserve"> прежде всего высоким содержанием белков  - 25%, минеральных веществ, особенно солями кальция. Белки сыра хорошо усваиваются. </w:t>
      </w:r>
      <w:r w:rsidRPr="00F94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4E33">
        <w:rPr>
          <w:rFonts w:ascii="Times New Roman" w:hAnsi="Times New Roman" w:cs="Times New Roman"/>
          <w:sz w:val="24"/>
          <w:szCs w:val="24"/>
        </w:rPr>
        <w:t>Различают сычужные и молочнокислые сыры. Первые изготавливаются путем свертывания молока сычужными фер</w:t>
      </w:r>
      <w:r w:rsidRPr="00F94E33">
        <w:rPr>
          <w:rFonts w:ascii="Times New Roman" w:hAnsi="Times New Roman" w:cs="Times New Roman"/>
          <w:sz w:val="24"/>
          <w:szCs w:val="24"/>
        </w:rPr>
        <w:softHyphen/>
        <w:t>ментами — ферментами животных (яг</w:t>
      </w:r>
      <w:r w:rsidRPr="00F94E33">
        <w:rPr>
          <w:rFonts w:ascii="Times New Roman" w:hAnsi="Times New Roman" w:cs="Times New Roman"/>
          <w:sz w:val="24"/>
          <w:szCs w:val="24"/>
        </w:rPr>
        <w:softHyphen/>
        <w:t xml:space="preserve">нят, телят, птицы). </w:t>
      </w:r>
    </w:p>
    <w:p w:rsidR="00F94E33" w:rsidRDefault="00F94E33" w:rsidP="00F94E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B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приготовления творога в домашних</w:t>
      </w: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молоко кипятят, затем быстро охлаждают до комнатной температуры. В охл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ажденное молоко вводят закваску (</w:t>
      </w: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закваски можно использовать сметану,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ефир, прокисшее молоко).</w:t>
      </w: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Заквашенное молоко перемешивают, закрывают крышкой и ставят в теплое место. Для ускорения процесса заквашивани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молоко можно подогреть</w:t>
      </w: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Творог отделяется и остается сверху, а прозрачная зеленоватая жидкость - сыворотка, внизу. Молоко нельзя переквашивать, иначе творог получится кислым. </w:t>
      </w:r>
      <w:proofErr w:type="gramStart"/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Творог отделяют от сыворотки, выкладывая его на сито или дуршлаг, покрытые марлей, охлаждают и слегка </w:t>
      </w:r>
      <w:proofErr w:type="spellStart"/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отпрессовывают</w:t>
      </w:r>
      <w:proofErr w:type="spellEnd"/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подвешивают так, чтобы сыворотка могла стечь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творога на 1 литр молока берут 50-75 гр</w:t>
      </w:r>
      <w:proofErr w:type="gramStart"/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4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акваски. </w:t>
      </w:r>
    </w:p>
    <w:p w:rsidR="00F94E33" w:rsidRDefault="00F94E33" w:rsidP="001F421B">
      <w:pPr>
        <w:pStyle w:val="a3"/>
        <w:spacing w:before="240" w:after="0"/>
        <w:ind w:left="128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21B" w:rsidRDefault="0045249C" w:rsidP="001F421B">
      <w:pPr>
        <w:pStyle w:val="a3"/>
        <w:spacing w:before="240" w:after="0"/>
        <w:ind w:left="1287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1F4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06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951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11B0" w:rsidRPr="009511B0">
        <w:rPr>
          <w:rFonts w:ascii="Times New Roman" w:eastAsia="Times New Roman" w:hAnsi="Times New Roman" w:cs="Times New Roman"/>
          <w:sz w:val="24"/>
          <w:szCs w:val="24"/>
          <w:lang w:eastAsia="ru-RU"/>
        </w:rPr>
        <w:t>(7-10мин.)</w:t>
      </w:r>
    </w:p>
    <w:p w:rsidR="001F421B" w:rsidRDefault="001F421B" w:rsidP="001F421B">
      <w:pPr>
        <w:spacing w:after="240"/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 xml:space="preserve">Блюда из творога.  </w:t>
      </w:r>
      <w:proofErr w:type="spellStart"/>
      <w:r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Храктеристика</w:t>
      </w:r>
      <w:proofErr w:type="spellEnd"/>
      <w:r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 xml:space="preserve"> сырья</w:t>
      </w:r>
    </w:p>
    <w:p w:rsidR="001F421B" w:rsidRDefault="001F421B" w:rsidP="001F421B">
      <w:pPr>
        <w:spacing w:after="240"/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</w:pPr>
      <w:r w:rsidRPr="00CF2AA2">
        <w:rPr>
          <w:rFonts w:ascii="Times New Roman" w:eastAsia="Times New Roman" w:hAnsi="Times New Roman" w:cs="Times New Roman"/>
          <w:noProof/>
          <w:color w:val="990000"/>
          <w:sz w:val="24"/>
          <w:szCs w:val="24"/>
          <w:lang w:eastAsia="ru-RU"/>
        </w:rPr>
        <w:lastRenderedPageBreak/>
        <w:drawing>
          <wp:inline distT="0" distB="0" distL="0" distR="0">
            <wp:extent cx="2381250" cy="1790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1B" w:rsidRPr="007164F9" w:rsidRDefault="001F421B" w:rsidP="001F421B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4F9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Творог</w:t>
      </w:r>
      <w:r w:rsidRPr="007164F9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 xml:space="preserve"> вырабатывают из пастеризованного или </w:t>
      </w:r>
      <w:proofErr w:type="spellStart"/>
      <w:r w:rsidRPr="007164F9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>непастеризованного</w:t>
      </w:r>
      <w:proofErr w:type="spellEnd"/>
      <w:r w:rsidRPr="007164F9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 xml:space="preserve"> цельного или обезжиренного молока путем сквашивания чистыми культурами молочнокислых бактерий с добавлением или без добавления сычужного фермента и хлористого кальция с частичным удалением сыворотки.</w:t>
      </w:r>
      <w:r w:rsidRPr="007164F9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br/>
      </w:r>
      <w:r w:rsidRPr="007164F9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br/>
        <w:t xml:space="preserve">Выпускают творог </w:t>
      </w:r>
      <w:r w:rsidRPr="007164F9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жирный</w:t>
      </w:r>
      <w:r w:rsidRPr="007164F9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 xml:space="preserve"> (содержание жира 18%), </w:t>
      </w:r>
      <w:r w:rsidRPr="007164F9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полужирный</w:t>
      </w:r>
      <w:r w:rsidRPr="007164F9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 xml:space="preserve"> (жирность 9%), </w:t>
      </w:r>
      <w:r w:rsidRPr="007164F9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нежирный</w:t>
      </w:r>
      <w:r w:rsidRPr="007164F9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 xml:space="preserve"> (4-9%) и </w:t>
      </w:r>
      <w:r w:rsidRPr="007164F9">
        <w:rPr>
          <w:rFonts w:ascii="Times New Roman" w:eastAsia="Times New Roman" w:hAnsi="Times New Roman" w:cs="Times New Roman"/>
          <w:color w:val="990000"/>
          <w:sz w:val="24"/>
          <w:szCs w:val="24"/>
          <w:lang w:eastAsia="ru-RU"/>
        </w:rPr>
        <w:t>мягкий диетический</w:t>
      </w:r>
      <w:r w:rsidRPr="007164F9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 xml:space="preserve"> (менее 4%). </w:t>
      </w:r>
      <w:proofErr w:type="gramStart"/>
      <w:r w:rsidRPr="007164F9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>Влажность творога (кроме мягкого диетического) – 65-80%.</w:t>
      </w:r>
      <w:r w:rsidRPr="007164F9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br/>
      </w:r>
      <w:r w:rsidRPr="007164F9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br/>
        <w:t>Жирный творог обычно используется для подачи в натуральном виде или для приготовления творожной массы.</w:t>
      </w:r>
      <w:proofErr w:type="gramEnd"/>
      <w:r w:rsidRPr="007164F9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 xml:space="preserve"> Из полужирного и нежирного творога приготовляют сырники, запеканки, пудинги, вареники.</w:t>
      </w:r>
    </w:p>
    <w:p w:rsidR="001F421B" w:rsidRDefault="001F421B" w:rsidP="001F421B">
      <w:r>
        <w:rPr>
          <w:noProof/>
          <w:lang w:eastAsia="ru-RU"/>
        </w:rPr>
        <w:drawing>
          <wp:inline distT="0" distB="0" distL="0" distR="0">
            <wp:extent cx="2276475" cy="17049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04975" cy="227647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21B" w:rsidRPr="00563ED2" w:rsidRDefault="001F421B" w:rsidP="001F421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</w:pPr>
      <w:r w:rsidRPr="00563ED2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>Из творога и творожной массы готовят холодные и горячие блюда. Блюда из творога готовят в горячем цехе, где имеется отдельный стол для приготовления блюд из творога.</w:t>
      </w:r>
    </w:p>
    <w:p w:rsidR="001F421B" w:rsidRPr="00563ED2" w:rsidRDefault="001F421B" w:rsidP="001F421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</w:pPr>
      <w:r w:rsidRPr="00563ED2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>Для приготовления горячих блюд чаще используют творог полужирный или нежирный, его протирают через сито или протирочную машину. При протирании творога образуются потери в размере 1-2%.</w:t>
      </w:r>
    </w:p>
    <w:p w:rsidR="001F421B" w:rsidRPr="00563ED2" w:rsidRDefault="001F421B" w:rsidP="001F421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</w:pPr>
      <w:r w:rsidRPr="00563ED2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 xml:space="preserve">В процессе приготовления горячих блюд на 1 кг творога кладут 8-10 г поваренной соли. </w:t>
      </w:r>
    </w:p>
    <w:p w:rsidR="001F421B" w:rsidRPr="00563ED2" w:rsidRDefault="001F421B" w:rsidP="001F421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</w:pPr>
      <w:r w:rsidRPr="00563ED2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 xml:space="preserve">Если творог содержит слишком много влаги, то его завертывают в чистую плотную ткань и отжимают под прессом. </w:t>
      </w:r>
    </w:p>
    <w:p w:rsidR="001F421B" w:rsidRPr="003A7A7B" w:rsidRDefault="001F421B" w:rsidP="001F421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BBE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 xml:space="preserve">Творог – полноценный продукт питания, содержит от 14 до 18% белка, 0,6-18% жира. Белки творога полноценны, а жиры содержат биологически активные непредельные кислоты. Творог содержит </w:t>
      </w:r>
      <w:proofErr w:type="spellStart"/>
      <w:r w:rsidRPr="008F5BBE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>липотропные</w:t>
      </w:r>
      <w:proofErr w:type="spellEnd"/>
      <w:r w:rsidRPr="008F5BBE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 xml:space="preserve"> вещества (метионин, холин, лецитин и др.), способствующие профилактике атеросклероза и ожирения печени. Играет существенную роль в нормализации микрофлоры кишечника, является источником минеральных веществ и витаминов (А, Е, В</w:t>
      </w:r>
      <w:proofErr w:type="gramStart"/>
      <w:r w:rsidRPr="008F5BBE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>6</w:t>
      </w:r>
      <w:proofErr w:type="gramEnd"/>
      <w:r w:rsidRPr="008F5BBE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 xml:space="preserve">, В12, биотин, рибофлавин, </w:t>
      </w:r>
      <w:proofErr w:type="spellStart"/>
      <w:r w:rsidRPr="008F5BBE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>фолацин</w:t>
      </w:r>
      <w:proofErr w:type="spellEnd"/>
      <w:r w:rsidRPr="008F5BBE">
        <w:rPr>
          <w:rFonts w:ascii="Times New Roman" w:eastAsia="Times New Roman" w:hAnsi="Times New Roman" w:cs="Times New Roman"/>
          <w:color w:val="746038"/>
          <w:sz w:val="24"/>
          <w:szCs w:val="24"/>
          <w:lang w:eastAsia="ru-RU"/>
        </w:rPr>
        <w:t xml:space="preserve"> и др.). </w:t>
      </w:r>
    </w:p>
    <w:p w:rsidR="001F421B" w:rsidRPr="003A7A7B" w:rsidRDefault="001F421B" w:rsidP="001F421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46038"/>
          <w:sz w:val="24"/>
          <w:szCs w:val="24"/>
          <w:lang w:eastAsia="ru-RU"/>
        </w:rPr>
        <w:t>Т</w:t>
      </w:r>
      <w:r w:rsidRPr="003A7A7B">
        <w:rPr>
          <w:rFonts w:ascii="Times New Roman" w:eastAsia="Times New Roman" w:hAnsi="Times New Roman" w:cs="Times New Roman"/>
          <w:b/>
          <w:color w:val="746038"/>
          <w:sz w:val="24"/>
          <w:szCs w:val="24"/>
          <w:lang w:eastAsia="ru-RU"/>
        </w:rPr>
        <w:t>естирование</w:t>
      </w:r>
    </w:p>
    <w:p w:rsidR="001F421B" w:rsidRPr="00337C1F" w:rsidRDefault="001F421B" w:rsidP="001F421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Укажите, какую жирность имеет творог </w:t>
      </w:r>
    </w:p>
    <w:p w:rsidR="001F421B" w:rsidRDefault="001F421B" w:rsidP="001F421B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Соотнесите виды сырья и блюд из творога с их сроками хранения </w:t>
      </w:r>
    </w:p>
    <w:p w:rsidR="00806FA7" w:rsidRDefault="00806FA7" w:rsidP="00806F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FA7" w:rsidRDefault="00806FA7" w:rsidP="00806FA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2</w:t>
      </w:r>
      <w:r w:rsidR="0095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(7-10 мин.)</w:t>
      </w:r>
    </w:p>
    <w:p w:rsidR="001C4C10" w:rsidRPr="00806FA7" w:rsidRDefault="001C4C10" w:rsidP="00806F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FA7">
        <w:rPr>
          <w:rFonts w:ascii="Times New Roman" w:hAnsi="Times New Roman" w:cs="Times New Roman"/>
          <w:bCs/>
          <w:sz w:val="24"/>
          <w:szCs w:val="24"/>
        </w:rPr>
        <w:t>Творог с молоком, сметаной или сахаром.</w:t>
      </w:r>
      <w:r w:rsidRPr="00806FA7">
        <w:rPr>
          <w:rFonts w:ascii="Times New Roman" w:hAnsi="Times New Roman" w:cs="Times New Roman"/>
          <w:sz w:val="24"/>
          <w:szCs w:val="24"/>
        </w:rPr>
        <w:t xml:space="preserve"> Для приготовления этого блюда используется жирный или полужирный творог, </w:t>
      </w:r>
      <w:proofErr w:type="spellStart"/>
      <w:r w:rsidRPr="00806FA7">
        <w:rPr>
          <w:rFonts w:ascii="Times New Roman" w:hAnsi="Times New Roman" w:cs="Times New Roman"/>
          <w:sz w:val="24"/>
          <w:szCs w:val="24"/>
        </w:rPr>
        <w:t>непротертый</w:t>
      </w:r>
      <w:proofErr w:type="spellEnd"/>
      <w:r w:rsidRPr="00806FA7">
        <w:rPr>
          <w:rFonts w:ascii="Times New Roman" w:hAnsi="Times New Roman" w:cs="Times New Roman"/>
          <w:sz w:val="24"/>
          <w:szCs w:val="24"/>
        </w:rPr>
        <w:t xml:space="preserve">. Творог укладывают в тарелку или </w:t>
      </w:r>
      <w:proofErr w:type="spellStart"/>
      <w:r w:rsidRPr="00806FA7">
        <w:rPr>
          <w:rFonts w:ascii="Times New Roman" w:hAnsi="Times New Roman" w:cs="Times New Roman"/>
          <w:sz w:val="24"/>
          <w:szCs w:val="24"/>
        </w:rPr>
        <w:t>креманку</w:t>
      </w:r>
      <w:proofErr w:type="spellEnd"/>
      <w:r w:rsidRPr="00806FA7">
        <w:rPr>
          <w:rFonts w:ascii="Times New Roman" w:hAnsi="Times New Roman" w:cs="Times New Roman"/>
          <w:sz w:val="24"/>
          <w:szCs w:val="24"/>
        </w:rPr>
        <w:t xml:space="preserve"> небольшой горкой, заливают молоком или сливками, предварительно охлажденными. Отдельно подается сахар или сахарная пудра. Молоко и сливки обычно подаются отдельно. При приготовлении творога со сметаной, его предварительно можно </w:t>
      </w:r>
      <w:proofErr w:type="spellStart"/>
      <w:r w:rsidRPr="00806FA7">
        <w:rPr>
          <w:rFonts w:ascii="Times New Roman" w:hAnsi="Times New Roman" w:cs="Times New Roman"/>
          <w:sz w:val="24"/>
          <w:szCs w:val="24"/>
        </w:rPr>
        <w:t>протиреть</w:t>
      </w:r>
      <w:proofErr w:type="spellEnd"/>
      <w:r w:rsidRPr="00806FA7">
        <w:rPr>
          <w:rFonts w:ascii="Times New Roman" w:hAnsi="Times New Roman" w:cs="Times New Roman"/>
          <w:sz w:val="24"/>
          <w:szCs w:val="24"/>
        </w:rPr>
        <w:t xml:space="preserve">. Творог перекладывают в </w:t>
      </w:r>
      <w:proofErr w:type="spellStart"/>
      <w:r w:rsidRPr="00806FA7">
        <w:rPr>
          <w:rFonts w:ascii="Times New Roman" w:hAnsi="Times New Roman" w:cs="Times New Roman"/>
          <w:sz w:val="24"/>
          <w:szCs w:val="24"/>
        </w:rPr>
        <w:t>креманку</w:t>
      </w:r>
      <w:proofErr w:type="spellEnd"/>
      <w:r w:rsidRPr="00806FA7">
        <w:rPr>
          <w:rFonts w:ascii="Times New Roman" w:hAnsi="Times New Roman" w:cs="Times New Roman"/>
          <w:sz w:val="24"/>
          <w:szCs w:val="24"/>
        </w:rPr>
        <w:t xml:space="preserve"> горкой, сверху делают углубление и вливают сметану. Можно также посыпать </w:t>
      </w:r>
      <w:proofErr w:type="spellStart"/>
      <w:r w:rsidRPr="00806FA7">
        <w:rPr>
          <w:rFonts w:ascii="Times New Roman" w:hAnsi="Times New Roman" w:cs="Times New Roman"/>
          <w:sz w:val="24"/>
          <w:szCs w:val="24"/>
        </w:rPr>
        <w:t>твор</w:t>
      </w:r>
      <w:proofErr w:type="gramStart"/>
      <w:r w:rsidRPr="00806FA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806FA7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806FA7">
        <w:rPr>
          <w:rFonts w:ascii="Times New Roman" w:hAnsi="Times New Roman" w:cs="Times New Roman"/>
          <w:sz w:val="24"/>
          <w:szCs w:val="24"/>
        </w:rPr>
        <w:t xml:space="preserve"> сахаром или сахарной пудрой.</w:t>
      </w:r>
    </w:p>
    <w:p w:rsidR="008C1366" w:rsidRPr="00806FA7" w:rsidRDefault="00E7571E" w:rsidP="00806F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366" w:rsidRPr="00806FA7" w:rsidRDefault="008C1366" w:rsidP="00806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КАЧЕСТВУ ТВОРОГА</w:t>
      </w:r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вкус и запах чистый, кисломолочный, без посторонних    привкусов и запахов;</w:t>
      </w:r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hyperlink r:id="rId9" w:history="1">
        <w:r w:rsidRPr="00806FA7">
          <w:rPr>
            <w:rFonts w:ascii="Times New Roman" w:eastAsia="Times New Roman" w:hAnsi="Times New Roman" w:cs="Times New Roman"/>
            <w:bCs/>
            <w:color w:val="006600"/>
            <w:sz w:val="24"/>
            <w:szCs w:val="24"/>
            <w:u w:val="single"/>
            <w:lang w:eastAsia="ru-RU"/>
          </w:rPr>
          <w:t>консистенция</w:t>
        </w:r>
      </w:hyperlink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нежная, допускается неоднородная;</w:t>
      </w:r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hyperlink r:id="rId10" w:history="1">
        <w:r w:rsidRPr="00806FA7">
          <w:rPr>
            <w:rFonts w:ascii="Times New Roman" w:eastAsia="Times New Roman" w:hAnsi="Times New Roman" w:cs="Times New Roman"/>
            <w:bCs/>
            <w:color w:val="006600"/>
            <w:sz w:val="24"/>
            <w:szCs w:val="24"/>
            <w:u w:val="single"/>
            <w:lang w:eastAsia="ru-RU"/>
          </w:rPr>
          <w:t>цвет</w:t>
        </w:r>
      </w:hyperlink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творога белый с </w:t>
      </w:r>
      <w:proofErr w:type="spellStart"/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кремоватым</w:t>
      </w:r>
      <w:proofErr w:type="spellEnd"/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оттенком, равномерный    по всей массе.</w:t>
      </w:r>
    </w:p>
    <w:p w:rsidR="008C1366" w:rsidRPr="00806FA7" w:rsidRDefault="008C1366" w:rsidP="00806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Творог можно хранить при температуре до +8</w:t>
      </w:r>
      <w:proofErr w:type="gramStart"/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72    часов. </w:t>
      </w:r>
    </w:p>
    <w:p w:rsidR="008C1366" w:rsidRPr="00806FA7" w:rsidRDefault="008C1366" w:rsidP="00806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Многие советуют хранить творог в холодильнике в </w:t>
      </w:r>
      <w:hyperlink r:id="rId11" w:history="1">
        <w:r w:rsidRPr="00806FA7">
          <w:rPr>
            <w:rFonts w:ascii="Times New Roman" w:eastAsia="Times New Roman" w:hAnsi="Times New Roman" w:cs="Times New Roman"/>
            <w:bCs/>
            <w:color w:val="006600"/>
            <w:sz w:val="24"/>
            <w:szCs w:val="24"/>
            <w:u w:val="single"/>
            <w:lang w:eastAsia="ru-RU"/>
          </w:rPr>
          <w:t>  эмалированной посуде</w:t>
        </w:r>
      </w:hyperlink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положив туда несколько    кусочков сахара. </w:t>
      </w:r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Не очень свежий творог лучше всего использовать </w:t>
      </w:r>
      <w:proofErr w:type="gramStart"/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   приготовления запеканок, вареников и сырников</w:t>
      </w:r>
      <w:r w:rsidR="00CC61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7A37" w:rsidRPr="00806FA7" w:rsidRDefault="00057A37" w:rsidP="00806FA7">
      <w:pPr>
        <w:pStyle w:val="a6"/>
        <w:jc w:val="both"/>
        <w:rPr>
          <w:rFonts w:ascii="Times New Roman" w:hAnsi="Times New Roman"/>
          <w:color w:val="auto"/>
          <w:sz w:val="24"/>
          <w:szCs w:val="24"/>
        </w:rPr>
      </w:pPr>
      <w:r w:rsidRPr="00806FA7">
        <w:rPr>
          <w:rFonts w:ascii="Times New Roman" w:hAnsi="Times New Roman"/>
          <w:sz w:val="24"/>
          <w:szCs w:val="24"/>
        </w:rPr>
        <w:t xml:space="preserve">К отварным твороженным блюдам относят вареники и пудинги паровые. </w:t>
      </w:r>
      <w:r w:rsidRPr="00806FA7">
        <w:rPr>
          <w:rFonts w:ascii="Times New Roman" w:hAnsi="Times New Roman"/>
          <w:sz w:val="24"/>
          <w:szCs w:val="24"/>
        </w:rPr>
        <w:br/>
      </w:r>
      <w:hyperlink r:id="rId12" w:history="1">
        <w:r w:rsidRPr="00806FA7">
          <w:rPr>
            <w:rStyle w:val="a7"/>
            <w:rFonts w:ascii="Times New Roman" w:hAnsi="Times New Roman"/>
            <w:bCs/>
            <w:color w:val="006600"/>
            <w:sz w:val="24"/>
            <w:szCs w:val="24"/>
          </w:rPr>
          <w:t>Вареники</w:t>
        </w:r>
      </w:hyperlink>
      <w:r w:rsidRPr="00806FA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06FA7">
        <w:rPr>
          <w:rFonts w:ascii="Times New Roman" w:hAnsi="Times New Roman"/>
          <w:sz w:val="24"/>
          <w:szCs w:val="24"/>
        </w:rPr>
        <w:t>укр</w:t>
      </w:r>
      <w:proofErr w:type="spellEnd"/>
      <w:r w:rsidRPr="00806FA7">
        <w:rPr>
          <w:rFonts w:ascii="Times New Roman" w:hAnsi="Times New Roman"/>
          <w:sz w:val="24"/>
          <w:szCs w:val="24"/>
        </w:rPr>
        <w:t>. вареники) — блюдо славянской кухни из пшеничного теста, раскатанного в тонкий слой, из которого нарезают круглые, косоугольные или квадратные куски; в них кладут протёртый творог, защипывают края теста, кладут в кипящую воду и когда они всплывут — вынимают, поливают растопленным маслом и подают со сметаной. Кроме творога начинять можно вишней, клубникой, картофелем, капустой и сыром.</w:t>
      </w:r>
      <w:r w:rsidRPr="00806FA7">
        <w:rPr>
          <w:rFonts w:ascii="Times New Roman" w:hAnsi="Times New Roman"/>
          <w:sz w:val="24"/>
          <w:szCs w:val="24"/>
        </w:rPr>
        <w:br/>
      </w:r>
      <w:hyperlink r:id="rId13" w:history="1">
        <w:r w:rsidRPr="00806FA7">
          <w:rPr>
            <w:rStyle w:val="a7"/>
            <w:rFonts w:ascii="Times New Roman" w:hAnsi="Times New Roman"/>
            <w:bCs/>
            <w:color w:val="006600"/>
            <w:sz w:val="24"/>
            <w:szCs w:val="24"/>
          </w:rPr>
          <w:t>Пудинги</w:t>
        </w:r>
      </w:hyperlink>
      <w:r w:rsidRPr="00806FA7">
        <w:rPr>
          <w:rFonts w:ascii="Times New Roman" w:hAnsi="Times New Roman"/>
          <w:sz w:val="24"/>
          <w:szCs w:val="24"/>
        </w:rPr>
        <w:t>. Массу для пудингов можно приготовить двумя способами.</w:t>
      </w:r>
      <w:r w:rsidRPr="00806FA7">
        <w:rPr>
          <w:rFonts w:ascii="Times New Roman" w:hAnsi="Times New Roman"/>
          <w:sz w:val="24"/>
          <w:szCs w:val="24"/>
        </w:rPr>
        <w:br/>
        <w:t>Способ 1. В протертый творог добавляют манную крупу или молотые сухари, желтки, протертые с сахаром, ванилин, изюм, измельченные орехи и вводят взбитые в пену яичные белки.</w:t>
      </w:r>
      <w:r w:rsidRPr="00806FA7">
        <w:rPr>
          <w:rFonts w:ascii="Times New Roman" w:hAnsi="Times New Roman"/>
          <w:sz w:val="24"/>
          <w:szCs w:val="24"/>
        </w:rPr>
        <w:br/>
        <w:t xml:space="preserve">Способ 2. Твороженную массу смешивают с густой молочной манной кашей, добавляют желтки, растертые с сахаром и взбитые в пену белки. Приготовленную массу для пудингов раскладывают в формы, смазанные маслом, и варят на водяной бане или в пароварке или в </w:t>
      </w:r>
      <w:proofErr w:type="spellStart"/>
      <w:r w:rsidRPr="00806FA7">
        <w:rPr>
          <w:rFonts w:ascii="Times New Roman" w:hAnsi="Times New Roman"/>
          <w:sz w:val="24"/>
          <w:szCs w:val="24"/>
        </w:rPr>
        <w:t>мультиварке</w:t>
      </w:r>
      <w:proofErr w:type="spellEnd"/>
      <w:r w:rsidRPr="00806FA7">
        <w:rPr>
          <w:rFonts w:ascii="Times New Roman" w:hAnsi="Times New Roman"/>
          <w:sz w:val="24"/>
          <w:szCs w:val="24"/>
        </w:rPr>
        <w:t>.</w:t>
      </w:r>
      <w:r w:rsidRPr="00806FA7">
        <w:rPr>
          <w:rFonts w:ascii="Times New Roman" w:hAnsi="Times New Roman"/>
          <w:sz w:val="24"/>
          <w:szCs w:val="24"/>
        </w:rPr>
        <w:br/>
      </w:r>
      <w:hyperlink r:id="rId14" w:history="1">
        <w:r w:rsidRPr="00806FA7">
          <w:rPr>
            <w:rStyle w:val="a7"/>
            <w:rFonts w:ascii="Times New Roman" w:hAnsi="Times New Roman"/>
            <w:bCs/>
            <w:color w:val="006600"/>
            <w:sz w:val="24"/>
            <w:szCs w:val="24"/>
          </w:rPr>
          <w:t>Вареники ленивые (клецки)</w:t>
        </w:r>
      </w:hyperlink>
      <w:r w:rsidRPr="00806FA7">
        <w:rPr>
          <w:rFonts w:ascii="Times New Roman" w:hAnsi="Times New Roman"/>
          <w:sz w:val="24"/>
          <w:szCs w:val="24"/>
        </w:rPr>
        <w:t xml:space="preserve">. Протертый творог соединяют с яйцами, сахаром, солью и пшеничной мукой и тщательно перемешивают до образования однородной массы. Массу формуют </w:t>
      </w:r>
      <w:proofErr w:type="gramStart"/>
      <w:r w:rsidRPr="00806FA7">
        <w:rPr>
          <w:rFonts w:ascii="Times New Roman" w:hAnsi="Times New Roman"/>
          <w:sz w:val="24"/>
          <w:szCs w:val="24"/>
        </w:rPr>
        <w:t>виде</w:t>
      </w:r>
      <w:proofErr w:type="gramEnd"/>
      <w:r w:rsidRPr="00806FA7">
        <w:rPr>
          <w:rFonts w:ascii="Times New Roman" w:hAnsi="Times New Roman"/>
          <w:sz w:val="24"/>
          <w:szCs w:val="24"/>
        </w:rPr>
        <w:t xml:space="preserve"> валика (1,5 см в диаметре), нарезают поперек на кружочки. Варят в подсоленной воде 3-4 мин, вынимают и подают в порционных тарелках со сметаной, растопленным сливочным</w:t>
      </w:r>
      <w:proofErr w:type="gramStart"/>
      <w:r w:rsidRPr="00806FA7">
        <w:rPr>
          <w:rFonts w:ascii="Times New Roman" w:hAnsi="Times New Roman"/>
          <w:sz w:val="24"/>
          <w:szCs w:val="24"/>
        </w:rPr>
        <w:t xml:space="preserve"> </w:t>
      </w:r>
      <w:r w:rsidRPr="00806FA7">
        <w:rPr>
          <w:rFonts w:ascii="Times New Roman" w:hAnsi="Times New Roman"/>
          <w:color w:val="auto"/>
          <w:sz w:val="24"/>
          <w:szCs w:val="24"/>
        </w:rPr>
        <w:t>К</w:t>
      </w:r>
      <w:proofErr w:type="gramEnd"/>
      <w:r w:rsidRPr="00806FA7">
        <w:rPr>
          <w:rFonts w:ascii="Times New Roman" w:hAnsi="Times New Roman"/>
          <w:color w:val="auto"/>
          <w:sz w:val="24"/>
          <w:szCs w:val="24"/>
        </w:rPr>
        <w:t xml:space="preserve"> запеченным твороженным блюдам относят запеканку и пудинг, который отличается от запеканки тем, что в него вводят взбитые в пышную пену белки. </w:t>
      </w:r>
    </w:p>
    <w:p w:rsidR="00057A37" w:rsidRPr="00806FA7" w:rsidRDefault="0093578F" w:rsidP="00806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057A37" w:rsidRPr="00806FA7">
          <w:rPr>
            <w:rFonts w:ascii="Times New Roman" w:eastAsia="Times New Roman" w:hAnsi="Times New Roman" w:cs="Times New Roman"/>
            <w:bCs/>
            <w:color w:val="006600"/>
            <w:sz w:val="24"/>
            <w:szCs w:val="24"/>
            <w:u w:val="single"/>
            <w:lang w:eastAsia="ru-RU"/>
          </w:rPr>
          <w:t>Запеканка из творога</w:t>
        </w:r>
      </w:hyperlink>
      <w:r w:rsidR="00057A37"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Нежирный творог протирают и соединяют с пшеничной мукой или манной крупой (или густой манной кашей), вводят сахар, яйца, соль и перемешивают массу. Выкладывают массу в форму слоем 3-4 см. поверхность разравнивают и смазывают сметаной или яйцами, взбитыми со сметаной, поливают растопленным сливочным маслом и запекают в духовом шкафу. Готовую запеканку нарезают на порционные куски и подают со сметаной или сладким соусом. </w:t>
      </w:r>
    </w:p>
    <w:p w:rsidR="00057A37" w:rsidRPr="00806FA7" w:rsidRDefault="0093578F" w:rsidP="00806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057A37" w:rsidRPr="00806FA7">
          <w:rPr>
            <w:rFonts w:ascii="Times New Roman" w:eastAsia="Times New Roman" w:hAnsi="Times New Roman" w:cs="Times New Roman"/>
            <w:bCs/>
            <w:color w:val="006600"/>
            <w:sz w:val="24"/>
            <w:szCs w:val="24"/>
            <w:u w:val="single"/>
            <w:lang w:eastAsia="ru-RU"/>
          </w:rPr>
          <w:t>Пудинг из творога</w:t>
        </w:r>
      </w:hyperlink>
      <w:r w:rsidR="00057A37"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Творог протирают, белки сырых яиц отделяют от желтков, которые растирают с сахаром, изюм перебирают и промывают, белки взбивают до образования устойчивой пышной пены, орехи измельчают. Творог соединяют с манной крупой, желтками, размягченным сливочным маслом, солью, ванилином, изюмом, орехами. Массу тщательно перемешивают</w:t>
      </w:r>
      <w:proofErr w:type="gramStart"/>
      <w:r w:rsidR="00057A37"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57A37"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вводят белки и еще раз аккуратно размешивают, чтобы не </w:t>
      </w:r>
      <w:proofErr w:type="spellStart"/>
      <w:r w:rsidR="00057A37"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осели</w:t>
      </w:r>
      <w:proofErr w:type="spellEnd"/>
      <w:r w:rsidR="00057A37"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белки. Полученную густую массу </w:t>
      </w:r>
      <w:r w:rsidR="00057A37"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выкладывают в форму или противень, смазанный маслом и посыпанный сухарями. Выровненную поверхность смазывают сметаной. Пудинг запекают в духовом шкафу до образования красивой румяной корочки, дают остыть, выкладывают на блюдо и разрезают. Подают со сладким молочным соусом, сметаной или растопленным маслом. </w:t>
      </w:r>
    </w:p>
    <w:p w:rsidR="00057A37" w:rsidRPr="00806FA7" w:rsidRDefault="00806FA7" w:rsidP="00806F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A37" w:rsidRPr="0080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Сырники (творожники)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7A37"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57A37"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ирники</w:t>
      </w:r>
      <w:proofErr w:type="spellEnd"/>
      <w:r w:rsidR="00057A37"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блюдо украинской кухни в виде оладий из творога; жареные лепёшки из творога, смешанного с мукой и яйцами. Некоторые кулинары считают, что в настоящие сырники муку не добавляют. Обычно сырники жарят на растительном масле, но по некоторым рецептам требуется запекать их в духовке. </w:t>
      </w:r>
    </w:p>
    <w:p w:rsidR="00806FA7" w:rsidRDefault="00057A37" w:rsidP="00806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Блинчики с творогом</w:t>
      </w:r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Технологический процесс приготовления блинчиков состоит из замеса жидкого </w:t>
      </w:r>
      <w:proofErr w:type="spellStart"/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бездрожжевого</w:t>
      </w:r>
      <w:proofErr w:type="spellEnd"/>
      <w:r w:rsidRPr="00806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теста, выпекания блинчиков, приготовления фарша и обжаривания блинчиков. </w:t>
      </w:r>
    </w:p>
    <w:p w:rsidR="00C73EE8" w:rsidRPr="00806FA7" w:rsidRDefault="00806FA7" w:rsidP="00806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C73EE8" w:rsidRPr="00806FA7">
        <w:rPr>
          <w:rFonts w:ascii="Times New Roman" w:hAnsi="Times New Roman" w:cs="Times New Roman"/>
          <w:bCs/>
          <w:sz w:val="24"/>
          <w:szCs w:val="24"/>
        </w:rPr>
        <w:t>вороженные массы</w:t>
      </w:r>
      <w:r w:rsidR="00C73EE8" w:rsidRPr="00806FA7">
        <w:rPr>
          <w:rFonts w:ascii="Times New Roman" w:hAnsi="Times New Roman" w:cs="Times New Roman"/>
          <w:sz w:val="24"/>
          <w:szCs w:val="24"/>
        </w:rPr>
        <w:t xml:space="preserve"> приготавливают из протертого жирного или полужирного творога с добавлением размягченного сливочного масла, сахара или сахарной пудры, сметаны, яиц, орехов и др. Подается твороженная масса на десертных тарелках или в салатниках, уложенная в виде горки или выпущенная из кондитерского мешка, оформляется свежими или консервированными фруктами. </w:t>
      </w:r>
      <w:r w:rsidR="00C73EE8" w:rsidRPr="00806FA7">
        <w:rPr>
          <w:rFonts w:ascii="Times New Roman" w:hAnsi="Times New Roman" w:cs="Times New Roman"/>
          <w:sz w:val="24"/>
          <w:szCs w:val="24"/>
        </w:rPr>
        <w:br/>
      </w:r>
      <w:r w:rsidR="00C73EE8" w:rsidRPr="00806FA7">
        <w:rPr>
          <w:rFonts w:ascii="Times New Roman" w:hAnsi="Times New Roman" w:cs="Times New Roman"/>
          <w:bCs/>
          <w:sz w:val="24"/>
          <w:szCs w:val="24"/>
        </w:rPr>
        <w:t>Пасха (</w:t>
      </w:r>
      <w:proofErr w:type="spellStart"/>
      <w:r w:rsidR="00C73EE8" w:rsidRPr="00806FA7">
        <w:rPr>
          <w:rFonts w:ascii="Times New Roman" w:hAnsi="Times New Roman" w:cs="Times New Roman"/>
          <w:bCs/>
          <w:sz w:val="24"/>
          <w:szCs w:val="24"/>
        </w:rPr>
        <w:t>паска</w:t>
      </w:r>
      <w:proofErr w:type="spellEnd"/>
      <w:r w:rsidR="00C73EE8" w:rsidRPr="00806FA7">
        <w:rPr>
          <w:rFonts w:ascii="Times New Roman" w:hAnsi="Times New Roman" w:cs="Times New Roman"/>
          <w:bCs/>
          <w:sz w:val="24"/>
          <w:szCs w:val="24"/>
        </w:rPr>
        <w:t>)</w:t>
      </w:r>
      <w:r w:rsidR="00C73EE8" w:rsidRPr="00806FA7">
        <w:rPr>
          <w:rFonts w:ascii="Times New Roman" w:hAnsi="Times New Roman" w:cs="Times New Roman"/>
          <w:sz w:val="24"/>
          <w:szCs w:val="24"/>
        </w:rPr>
        <w:t xml:space="preserve">– одно из христианских пасхальных блюд, представляющее творог со сливками или сметаной, спрессованный в виде усеченной пирамидки. По </w:t>
      </w:r>
      <w:proofErr w:type="spellStart"/>
      <w:r w:rsidR="00C73EE8" w:rsidRPr="00806FA7">
        <w:rPr>
          <w:rFonts w:ascii="Times New Roman" w:hAnsi="Times New Roman" w:cs="Times New Roman"/>
          <w:sz w:val="24"/>
          <w:szCs w:val="24"/>
        </w:rPr>
        <w:t>церковно-славянски</w:t>
      </w:r>
      <w:proofErr w:type="spellEnd"/>
      <w:r w:rsidR="00C73EE8" w:rsidRPr="00806FA7">
        <w:rPr>
          <w:rFonts w:ascii="Times New Roman" w:hAnsi="Times New Roman" w:cs="Times New Roman"/>
          <w:sz w:val="24"/>
          <w:szCs w:val="24"/>
        </w:rPr>
        <w:t xml:space="preserve"> она называется "млеко </w:t>
      </w:r>
      <w:proofErr w:type="spellStart"/>
      <w:r w:rsidR="00C73EE8" w:rsidRPr="00806FA7">
        <w:rPr>
          <w:rFonts w:ascii="Times New Roman" w:hAnsi="Times New Roman" w:cs="Times New Roman"/>
          <w:sz w:val="24"/>
          <w:szCs w:val="24"/>
        </w:rPr>
        <w:t>огустевшее</w:t>
      </w:r>
      <w:proofErr w:type="spellEnd"/>
      <w:r w:rsidR="00C73EE8" w:rsidRPr="00806FA7">
        <w:rPr>
          <w:rFonts w:ascii="Times New Roman" w:hAnsi="Times New Roman" w:cs="Times New Roman"/>
          <w:sz w:val="24"/>
          <w:szCs w:val="24"/>
        </w:rPr>
        <w:t xml:space="preserve">". На боковых ее сторонах изображается крест и буквы "ХВ", что означает "Христос </w:t>
      </w:r>
      <w:proofErr w:type="spellStart"/>
      <w:r w:rsidR="00C73EE8" w:rsidRPr="00806FA7">
        <w:rPr>
          <w:rFonts w:ascii="Times New Roman" w:hAnsi="Times New Roman" w:cs="Times New Roman"/>
          <w:sz w:val="24"/>
          <w:szCs w:val="24"/>
        </w:rPr>
        <w:t>Воскресе</w:t>
      </w:r>
      <w:proofErr w:type="spellEnd"/>
      <w:r w:rsidR="00C73EE8" w:rsidRPr="00806FA7">
        <w:rPr>
          <w:rFonts w:ascii="Times New Roman" w:hAnsi="Times New Roman" w:cs="Times New Roman"/>
          <w:sz w:val="24"/>
          <w:szCs w:val="24"/>
        </w:rPr>
        <w:t>". Пасха является символом Гроба Господня. Она замещает на праздничном столе ветхозаветного пасхального агнца и напоминает, что время ветхозаветных же</w:t>
      </w:r>
      <w:proofErr w:type="gramStart"/>
      <w:r w:rsidR="00C73EE8" w:rsidRPr="00806FA7">
        <w:rPr>
          <w:rFonts w:ascii="Times New Roman" w:hAnsi="Times New Roman" w:cs="Times New Roman"/>
          <w:sz w:val="24"/>
          <w:szCs w:val="24"/>
        </w:rPr>
        <w:t>ртв пр</w:t>
      </w:r>
      <w:proofErr w:type="gramEnd"/>
      <w:r w:rsidR="00C73EE8" w:rsidRPr="00806FA7">
        <w:rPr>
          <w:rFonts w:ascii="Times New Roman" w:hAnsi="Times New Roman" w:cs="Times New Roman"/>
          <w:sz w:val="24"/>
          <w:szCs w:val="24"/>
        </w:rPr>
        <w:t>ошло.</w:t>
      </w:r>
      <w:r w:rsidR="00C73EE8" w:rsidRPr="00806FA7">
        <w:rPr>
          <w:rFonts w:ascii="Times New Roman" w:hAnsi="Times New Roman" w:cs="Times New Roman"/>
          <w:sz w:val="24"/>
          <w:szCs w:val="24"/>
        </w:rPr>
        <w:br/>
        <w:t>Крест и буквы "ХВ" указывают на то, что Христос стал Агнцем, закланным за грехи людей. В прошлом веке иногда пасхальный стол украшался ягненком, приготовленным из сахара или масла (впрочем, в некоторых местностях было принято подавать на стол и настоящего жареного ягненка).</w:t>
      </w:r>
    </w:p>
    <w:p w:rsidR="00057A37" w:rsidRPr="00806FA7" w:rsidRDefault="0093578F" w:rsidP="00057A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34C58" w:rsidRPr="00806FA7">
          <w:rPr>
            <w:rStyle w:val="a7"/>
            <w:rFonts w:ascii="Times New Roman" w:hAnsi="Times New Roman" w:cs="Times New Roman"/>
            <w:b/>
            <w:bCs/>
            <w:color w:val="006600"/>
            <w:sz w:val="24"/>
            <w:szCs w:val="24"/>
          </w:rPr>
          <w:t>Вареники с творогом</w:t>
        </w:r>
      </w:hyperlink>
      <w:r w:rsidR="00834C58" w:rsidRPr="00806FA7">
        <w:rPr>
          <w:rFonts w:ascii="Times New Roman" w:hAnsi="Times New Roman" w:cs="Times New Roman"/>
          <w:sz w:val="24"/>
          <w:szCs w:val="24"/>
        </w:rPr>
        <w:t xml:space="preserve"> должны иметь: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  <w:t xml:space="preserve">• форму </w:t>
      </w:r>
      <w:proofErr w:type="spellStart"/>
      <w:r w:rsidR="00834C58" w:rsidRPr="00806FA7">
        <w:rPr>
          <w:rFonts w:ascii="Times New Roman" w:hAnsi="Times New Roman" w:cs="Times New Roman"/>
          <w:sz w:val="24"/>
          <w:szCs w:val="24"/>
        </w:rPr>
        <w:t>ввиде</w:t>
      </w:r>
      <w:proofErr w:type="spellEnd"/>
      <w:r w:rsidR="00834C58" w:rsidRPr="00806FA7">
        <w:rPr>
          <w:rFonts w:ascii="Times New Roman" w:hAnsi="Times New Roman" w:cs="Times New Roman"/>
          <w:sz w:val="24"/>
          <w:szCs w:val="24"/>
        </w:rPr>
        <w:t xml:space="preserve"> полукруглых пирожков с хорошо заделанными (</w:t>
      </w:r>
      <w:proofErr w:type="spellStart"/>
      <w:r w:rsidR="00834C58" w:rsidRPr="00806FA7">
        <w:rPr>
          <w:rFonts w:ascii="Times New Roman" w:hAnsi="Times New Roman" w:cs="Times New Roman"/>
          <w:sz w:val="24"/>
          <w:szCs w:val="24"/>
        </w:rPr>
        <w:t>защипленными</w:t>
      </w:r>
      <w:proofErr w:type="spellEnd"/>
      <w:r w:rsidR="00834C58" w:rsidRPr="00806FA7">
        <w:rPr>
          <w:rFonts w:ascii="Times New Roman" w:hAnsi="Times New Roman" w:cs="Times New Roman"/>
          <w:sz w:val="24"/>
          <w:szCs w:val="24"/>
        </w:rPr>
        <w:t xml:space="preserve">) краями, </w:t>
      </w:r>
      <w:proofErr w:type="spellStart"/>
      <w:r w:rsidR="00834C58" w:rsidRPr="00806FA7">
        <w:rPr>
          <w:rFonts w:ascii="Times New Roman" w:hAnsi="Times New Roman" w:cs="Times New Roman"/>
          <w:sz w:val="24"/>
          <w:szCs w:val="24"/>
        </w:rPr>
        <w:t>неслипшихся</w:t>
      </w:r>
      <w:proofErr w:type="spellEnd"/>
      <w:r w:rsidR="00834C58" w:rsidRPr="00806FA7">
        <w:rPr>
          <w:rFonts w:ascii="Times New Roman" w:hAnsi="Times New Roman" w:cs="Times New Roman"/>
          <w:sz w:val="24"/>
          <w:szCs w:val="24"/>
        </w:rPr>
        <w:t>, недеформированных;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  <w:t>• толщина слоя теста от 2 до 3 мм;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  <w:t>• после варки вареники должны сохранять свою форму, иметь однородную консистенцию – мягкую и нежную;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  <w:t>• не должно быть посторонних привкусов и запахов, вкус в меру сладкий, без кислотности.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</w:r>
      <w:r w:rsidR="00834C58" w:rsidRPr="00806FA7">
        <w:rPr>
          <w:rFonts w:ascii="Times New Roman" w:hAnsi="Times New Roman" w:cs="Times New Roman"/>
          <w:sz w:val="24"/>
          <w:szCs w:val="24"/>
        </w:rPr>
        <w:br/>
      </w:r>
      <w:hyperlink r:id="rId18" w:history="1">
        <w:r w:rsidR="00834C58" w:rsidRPr="00806FA7">
          <w:rPr>
            <w:rStyle w:val="a7"/>
            <w:rFonts w:ascii="Times New Roman" w:hAnsi="Times New Roman" w:cs="Times New Roman"/>
            <w:b/>
            <w:bCs/>
            <w:color w:val="006600"/>
            <w:sz w:val="24"/>
            <w:szCs w:val="24"/>
          </w:rPr>
          <w:t>Вареники ленивые</w:t>
        </w:r>
      </w:hyperlink>
      <w:r w:rsidR="00834C58" w:rsidRPr="00806FA7">
        <w:rPr>
          <w:rFonts w:ascii="Times New Roman" w:hAnsi="Times New Roman" w:cs="Times New Roman"/>
          <w:sz w:val="24"/>
          <w:szCs w:val="24"/>
        </w:rPr>
        <w:t xml:space="preserve"> должны иметь: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  <w:t xml:space="preserve">• форму </w:t>
      </w:r>
      <w:proofErr w:type="spellStart"/>
      <w:r w:rsidR="00834C58" w:rsidRPr="00806FA7">
        <w:rPr>
          <w:rFonts w:ascii="Times New Roman" w:hAnsi="Times New Roman" w:cs="Times New Roman"/>
          <w:sz w:val="24"/>
          <w:szCs w:val="24"/>
        </w:rPr>
        <w:t>цилиндриков</w:t>
      </w:r>
      <w:proofErr w:type="spellEnd"/>
      <w:r w:rsidR="00834C58" w:rsidRPr="00806FA7">
        <w:rPr>
          <w:rFonts w:ascii="Times New Roman" w:hAnsi="Times New Roman" w:cs="Times New Roman"/>
          <w:sz w:val="24"/>
          <w:szCs w:val="24"/>
        </w:rPr>
        <w:t>, ромбиков, квадратиков или кружочков, без деформирования и слипания в комки.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</w:r>
      <w:r w:rsidR="00834C58" w:rsidRPr="00806FA7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="00834C58" w:rsidRPr="00806FA7">
          <w:rPr>
            <w:rStyle w:val="a7"/>
            <w:rFonts w:ascii="Times New Roman" w:hAnsi="Times New Roman" w:cs="Times New Roman"/>
            <w:b/>
            <w:bCs/>
            <w:color w:val="006600"/>
            <w:sz w:val="24"/>
            <w:szCs w:val="24"/>
          </w:rPr>
          <w:t>Сырники</w:t>
        </w:r>
      </w:hyperlink>
      <w:r w:rsidR="00834C58" w:rsidRPr="00806FA7">
        <w:rPr>
          <w:rFonts w:ascii="Times New Roman" w:hAnsi="Times New Roman" w:cs="Times New Roman"/>
          <w:sz w:val="24"/>
          <w:szCs w:val="24"/>
        </w:rPr>
        <w:t xml:space="preserve"> должны быть: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  <w:t>• правильной круглой формы;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  <w:t>• цвет золотисто-желтый без подгорелых мест;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  <w:t>• поверхность ровная без трещин;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  <w:t>• консистенция однородная, без крупинок внутри;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  <w:t>• вкус кисло-сладкий.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</w:r>
      <w:r w:rsidR="00834C58" w:rsidRPr="00806FA7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="00834C58" w:rsidRPr="00806FA7">
          <w:rPr>
            <w:rStyle w:val="a7"/>
            <w:rFonts w:ascii="Times New Roman" w:hAnsi="Times New Roman" w:cs="Times New Roman"/>
            <w:b/>
            <w:bCs/>
            <w:color w:val="006600"/>
            <w:sz w:val="24"/>
            <w:szCs w:val="24"/>
          </w:rPr>
          <w:t>Запеканки из творога</w:t>
        </w:r>
      </w:hyperlink>
      <w:r w:rsidR="00834C58" w:rsidRPr="00806FA7">
        <w:rPr>
          <w:rFonts w:ascii="Times New Roman" w:hAnsi="Times New Roman" w:cs="Times New Roman"/>
          <w:sz w:val="24"/>
          <w:szCs w:val="24"/>
        </w:rPr>
        <w:t xml:space="preserve"> должны иметь: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  <w:t>• гладкую поверхность без трещин, покрытую равномерно румяной корочкой;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  <w:t>• цвет на разрезе белый или желтый;</w:t>
      </w:r>
      <w:r w:rsidR="00834C58" w:rsidRPr="00806FA7">
        <w:rPr>
          <w:rFonts w:ascii="Times New Roman" w:hAnsi="Times New Roman" w:cs="Times New Roman"/>
          <w:sz w:val="24"/>
          <w:szCs w:val="24"/>
        </w:rPr>
        <w:br/>
        <w:t>• вкус кисло-сладкий.</w:t>
      </w:r>
    </w:p>
    <w:p w:rsidR="00672A4B" w:rsidRPr="00806FA7" w:rsidRDefault="00672A4B" w:rsidP="00057A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06FA7">
        <w:rPr>
          <w:rFonts w:ascii="Times New Roman" w:hAnsi="Times New Roman" w:cs="Times New Roman"/>
          <w:sz w:val="24"/>
          <w:szCs w:val="24"/>
        </w:rPr>
        <w:t>Расс</w:t>
      </w:r>
      <w:r w:rsidR="008B659E" w:rsidRPr="00806FA7">
        <w:rPr>
          <w:rFonts w:ascii="Times New Roman" w:hAnsi="Times New Roman" w:cs="Times New Roman"/>
          <w:sz w:val="24"/>
          <w:szCs w:val="24"/>
        </w:rPr>
        <w:t>т</w:t>
      </w:r>
      <w:r w:rsidRPr="00806FA7">
        <w:rPr>
          <w:rFonts w:ascii="Times New Roman" w:hAnsi="Times New Roman" w:cs="Times New Roman"/>
          <w:sz w:val="24"/>
          <w:szCs w:val="24"/>
        </w:rPr>
        <w:t>авит</w:t>
      </w:r>
      <w:r w:rsidR="008B659E" w:rsidRPr="00806FA7">
        <w:rPr>
          <w:rFonts w:ascii="Times New Roman" w:hAnsi="Times New Roman" w:cs="Times New Roman"/>
          <w:sz w:val="24"/>
          <w:szCs w:val="24"/>
        </w:rPr>
        <w:t xml:space="preserve"> название блюда: сырники,</w:t>
      </w:r>
      <w:r w:rsidR="00806FA7" w:rsidRPr="00806FA7">
        <w:rPr>
          <w:rFonts w:ascii="Times New Roman" w:hAnsi="Times New Roman" w:cs="Times New Roman"/>
          <w:sz w:val="24"/>
          <w:szCs w:val="24"/>
        </w:rPr>
        <w:t xml:space="preserve"> </w:t>
      </w:r>
      <w:r w:rsidR="008B659E" w:rsidRPr="00806FA7">
        <w:rPr>
          <w:rFonts w:ascii="Times New Roman" w:hAnsi="Times New Roman" w:cs="Times New Roman"/>
          <w:sz w:val="24"/>
          <w:szCs w:val="24"/>
        </w:rPr>
        <w:t>пасха, запеканки из творога, вареники</w:t>
      </w:r>
      <w:proofErr w:type="gramStart"/>
      <w:r w:rsidRPr="00806FA7">
        <w:rPr>
          <w:rFonts w:ascii="Times New Roman" w:hAnsi="Times New Roman" w:cs="Times New Roman"/>
          <w:sz w:val="24"/>
          <w:szCs w:val="24"/>
        </w:rPr>
        <w:t xml:space="preserve"> </w:t>
      </w:r>
      <w:r w:rsidR="008B659E" w:rsidRPr="00806F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65DE4" w:rsidRPr="00057A37" w:rsidRDefault="00672A4B" w:rsidP="00C73E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2190750</wp:posOffset>
            </wp:positionV>
            <wp:extent cx="2242185" cy="2058670"/>
            <wp:effectExtent l="19050" t="0" r="5715" b="0"/>
            <wp:wrapTopAndBottom/>
            <wp:docPr id="7" name="Рисунок 4" descr="C:\Users\Гульсина\Desktop\s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ульсина\Desktop\sir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2257425</wp:posOffset>
            </wp:positionV>
            <wp:extent cx="2269490" cy="2058670"/>
            <wp:effectExtent l="19050" t="0" r="0" b="0"/>
            <wp:wrapTight wrapText="bothSides">
              <wp:wrapPolygon edited="0">
                <wp:start x="-181" y="0"/>
                <wp:lineTo x="-181" y="21387"/>
                <wp:lineTo x="21576" y="21387"/>
                <wp:lineTo x="21576" y="0"/>
                <wp:lineTo x="-181" y="0"/>
              </wp:wrapPolygon>
            </wp:wrapTight>
            <wp:docPr id="5" name="Рисунок 3" descr="C:\Users\Гульсина\Desktop\7a978b27f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ьсина\Desktop\7a978b27f946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E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3572270</wp:posOffset>
            </wp:positionH>
            <wp:positionV relativeFrom="paragraph">
              <wp:posOffset>-37616</wp:posOffset>
            </wp:positionV>
            <wp:extent cx="2348700" cy="2004413"/>
            <wp:effectExtent l="19050" t="0" r="0" b="0"/>
            <wp:wrapNone/>
            <wp:docPr id="2" name="Рисунок 2" descr="C:\Users\Гульсина\Desktop\95da74222b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сина\Desktop\95da74222b9e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701" cy="200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D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7310" cy="2010469"/>
            <wp:effectExtent l="19050" t="0" r="0" b="0"/>
            <wp:docPr id="1" name="Рисунок 1" descr="C:\Users\Гульсина\Desktop\pacxa_piramid_m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сина\Desktop\pacxa_piramid_max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29" cy="2010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EE8" w:rsidRPr="00C73E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C1366" w:rsidRDefault="00672A4B" w:rsidP="001C4C1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A4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5668E" w:rsidRDefault="0075668E" w:rsidP="007566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3</w:t>
      </w:r>
      <w:r w:rsidR="0095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(7-10 мин.)</w:t>
      </w:r>
    </w:p>
    <w:p w:rsidR="00674C25" w:rsidRPr="00674C25" w:rsidRDefault="00674C25" w:rsidP="00674C2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Сложно сказать, какой из молочных продуктов человечество открыло первым, но для нас самыми привычными являются сливки, сметана и простокваша.</w:t>
      </w:r>
    </w:p>
    <w:p w:rsidR="00674C25" w:rsidRPr="00674C25" w:rsidRDefault="00806FA7" w:rsidP="00674C2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Сметана – кисло</w:t>
      </w:r>
      <w:r w:rsidR="00674C25"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молочный продукт, издавна традиционный для многих районов нашей страны. Свое название получила от изначального способа производства сметаны в домашних условиях. После того, как сливался верхний слой отстоявшего молока, венчиком или ложкой собирали (сметали) второй слой, находившийся под сливками. Это и есть сметана – продукт высокопитательный, вкусный, вобравший в себя многие полезные свойства молока.</w:t>
      </w:r>
    </w:p>
    <w:p w:rsidR="00674C25" w:rsidRPr="00674C25" w:rsidRDefault="00674C25" w:rsidP="00674C2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Сметана является традиционно русским продуктом. За рубежом она долгое время была неизвестна. Производить ее там начали только после</w:t>
      </w:r>
      <w:proofErr w:type="gramStart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торой мировой войны, причем в США и Аргентине сметану до сих пор называют «русские сливки». </w:t>
      </w:r>
    </w:p>
    <w:p w:rsidR="00674C25" w:rsidRPr="00674C25" w:rsidRDefault="00674C25" w:rsidP="0075668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C25" w:rsidRPr="00674C25" w:rsidRDefault="00674C25" w:rsidP="00674C2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Сметана содержит: </w:t>
      </w: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 10 - 40% жира;</w:t>
      </w: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- 2,4 - 2,8% белка;</w:t>
      </w: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- 2,6 – 3,2% углеводов;</w:t>
      </w: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- 54,2 – 82,7% воды;</w:t>
      </w: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витамины</w:t>
      </w:r>
      <w:proofErr w:type="gramStart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674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</w:t>
        </w:r>
        <w:proofErr w:type="gramEnd"/>
      </w:hyperlink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history="1">
        <w:r w:rsidRPr="00674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</w:t>
        </w:r>
      </w:hyperlink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7" w:history="1">
        <w:r w:rsidRPr="00674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B1</w:t>
        </w:r>
      </w:hyperlink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8" w:history="1">
        <w:r w:rsidRPr="00674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B2</w:t>
        </w:r>
      </w:hyperlink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29" w:history="1">
        <w:r w:rsidRPr="00674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</w:t>
        </w:r>
      </w:hyperlink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0" w:history="1">
        <w:r w:rsidRPr="00674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PP</w:t>
        </w:r>
      </w:hyperlink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минеральные вещества: </w:t>
      </w:r>
      <w:hyperlink r:id="rId31" w:history="1">
        <w:r w:rsidRPr="00674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калий</w:t>
        </w:r>
      </w:hyperlink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674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натрий</w:t>
        </w:r>
      </w:hyperlink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history="1">
        <w:r w:rsidRPr="00674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кальций</w:t>
        </w:r>
      </w:hyperlink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history="1">
        <w:r w:rsidRPr="00674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магний</w:t>
        </w:r>
      </w:hyperlink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" w:history="1">
        <w:r w:rsidRPr="00674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железо</w:t>
        </w:r>
      </w:hyperlink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" w:history="1">
        <w:r w:rsidRPr="00674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цинк</w:t>
        </w:r>
      </w:hyperlink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history="1">
        <w:r w:rsidRPr="00674C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йод</w:t>
        </w:r>
      </w:hyperlink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674C25" w:rsidRPr="00674C25" w:rsidRDefault="0075668E" w:rsidP="0067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74C25"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 ценность 100 г. сметаны 116 – 382 ккал.</w:t>
      </w:r>
    </w:p>
    <w:p w:rsidR="00674C25" w:rsidRPr="00674C25" w:rsidRDefault="00674C25" w:rsidP="0067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зависимости от содержания жира и технологии приготовления выпускают сметану 10-, 20-, 30-, 36% -</w:t>
      </w:r>
      <w:proofErr w:type="spellStart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spellEnd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любительскую 40% - </w:t>
      </w:r>
      <w:proofErr w:type="spellStart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</w:t>
      </w:r>
      <w:proofErr w:type="spellEnd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C25" w:rsidRDefault="00674C25" w:rsidP="0067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Сметана 30%-</w:t>
      </w:r>
      <w:proofErr w:type="gramStart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жирности выпускается</w:t>
      </w:r>
      <w:proofErr w:type="gramEnd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и первого сортов. Сметана диетическая 10% - ной жирности выпускается с добавлением витаминов</w:t>
      </w:r>
      <w:proofErr w:type="gramStart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</w:t>
      </w:r>
    </w:p>
    <w:p w:rsidR="00CC612C" w:rsidRPr="0075668E" w:rsidRDefault="00E7571E" w:rsidP="00CC6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CC612C" w:rsidRPr="0075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оброкачественная сметана имеет:</w:t>
      </w:r>
    </w:p>
    <w:p w:rsidR="00CC612C" w:rsidRPr="00674C25" w:rsidRDefault="00CC612C" w:rsidP="0067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25" w:rsidRPr="00674C25" w:rsidRDefault="00674C25" w:rsidP="0067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Однородную, густую консистенцию, глянцевый вид;</w:t>
      </w: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Вкус и запах чистые, кисломолочные, с выраженным вкусом и ароматом пастеризации; </w:t>
      </w: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незначительный привкус топленого молока;</w:t>
      </w: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Цвет белый с </w:t>
      </w:r>
      <w:proofErr w:type="spellStart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кремоватым</w:t>
      </w:r>
      <w:proofErr w:type="spellEnd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оттенком, равномерный по всей массе.</w:t>
      </w:r>
    </w:p>
    <w:p w:rsidR="00674C25" w:rsidRPr="00674C25" w:rsidRDefault="00674C25" w:rsidP="0067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Хранить сметану следует при температуре 4-8</w:t>
      </w:r>
      <w:proofErr w:type="gramStart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72 часов, при отсутствии холодильника – 12 часов со времени изготовления. </w:t>
      </w:r>
    </w:p>
    <w:p w:rsidR="00674C25" w:rsidRPr="00674C25" w:rsidRDefault="00674C25" w:rsidP="0067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Для увеличения срока хранения в нее добавляют желатин.</w:t>
      </w:r>
    </w:p>
    <w:p w:rsidR="00674C25" w:rsidRPr="0075668E" w:rsidRDefault="00674C25" w:rsidP="00674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25" w:rsidRPr="0075668E" w:rsidRDefault="00674C25" w:rsidP="0067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Недоброкачественная сметана имеет:</w:t>
      </w:r>
    </w:p>
    <w:p w:rsidR="00674C25" w:rsidRPr="0075668E" w:rsidRDefault="00674C25" w:rsidP="00674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C25" w:rsidRDefault="00674C25" w:rsidP="0067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Горький, резко кислый, уксусный, прогорклый, </w:t>
      </w:r>
      <w:proofErr w:type="spellStart"/>
      <w:r w:rsidRPr="0075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салистый</w:t>
      </w:r>
      <w:proofErr w:type="spellEnd"/>
      <w:r w:rsidRPr="0075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вкус;</w:t>
      </w:r>
      <w:r w:rsidRPr="00756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Гнилостный, тухлый запах;</w:t>
      </w:r>
      <w:r w:rsidRPr="00756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Консистенция жидкая, комковатая, творожистая, пенистая, тягучая. </w:t>
      </w:r>
      <w:proofErr w:type="gramEnd"/>
    </w:p>
    <w:p w:rsidR="0075668E" w:rsidRDefault="0075668E" w:rsidP="0067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68E" w:rsidRPr="0075668E" w:rsidRDefault="0075668E" w:rsidP="0067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</w:p>
    <w:p w:rsidR="00084D09" w:rsidRPr="0075668E" w:rsidRDefault="004B7248" w:rsidP="004B72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11B0" w:rsidRDefault="00084D09" w:rsidP="0008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ТВОРОЖОК СО СМЕТАНОЙ "КЛУБНИЧНОЕ ЧУДО" </w:t>
      </w: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ИНВЕНТАРЬ И ПОСУДА: </w:t>
      </w:r>
      <w:proofErr w:type="spellStart"/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блендер</w:t>
      </w:r>
      <w:proofErr w:type="spellEnd"/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дуршлаг, </w:t>
      </w:r>
      <w:proofErr w:type="spellStart"/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креманка</w:t>
      </w:r>
      <w:proofErr w:type="spellEnd"/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столовая ложка.</w:t>
      </w: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РЕЦЕПТУРА: </w:t>
      </w: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творог – 250 г., </w:t>
      </w: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сметана – 3 столовые ложки, </w:t>
      </w: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ванильный сахар -1 пачка, </w:t>
      </w: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клубника свежая или свежезаморож</w:t>
      </w:r>
      <w:r w:rsidR="0095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енная – 100 г. </w:t>
      </w:r>
      <w:proofErr w:type="gramEnd"/>
    </w:p>
    <w:p w:rsidR="00084D09" w:rsidRPr="00084D09" w:rsidRDefault="00084D09" w:rsidP="0008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ТЕХНОЛОГИЯ ПРИГОТОВЛЕНИЯ</w:t>
      </w:r>
    </w:p>
    <w:p w:rsidR="00084D09" w:rsidRDefault="00084D09" w:rsidP="0008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Удалите у клубники плодоножки и тщательно ее вымойте. Положите вымытую ягоду в дуршлаг и дайте воде стечь.</w:t>
      </w: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Творог переложите в </w:t>
      </w:r>
      <w:proofErr w:type="spellStart"/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блендер</w:t>
      </w:r>
      <w:proofErr w:type="spellEnd"/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добавьте клубнику, ванильный сахар, сметану. Взбейте содержимое </w:t>
      </w:r>
      <w:proofErr w:type="spellStart"/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блендера</w:t>
      </w:r>
      <w:proofErr w:type="spellEnd"/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Переложите взбитый с ягодами и сметаной творог в </w:t>
      </w:r>
      <w:proofErr w:type="spellStart"/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креманку</w:t>
      </w:r>
      <w:proofErr w:type="spellEnd"/>
      <w:r w:rsidRPr="00084D0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украсьте ягодой клубники.</w:t>
      </w:r>
    </w:p>
    <w:p w:rsidR="004B7248" w:rsidRPr="00084D09" w:rsidRDefault="004B7248" w:rsidP="0008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D09" w:rsidRDefault="002874DC" w:rsidP="00674C2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="005979C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расставить по своим местам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C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9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4DC" w:rsidRDefault="002874DC" w:rsidP="00674C2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Доброкачественная</w:t>
      </w:r>
      <w:r w:rsidR="001C4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сметана.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C1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едоброкачественная сметана.</w:t>
      </w:r>
    </w:p>
    <w:p w:rsidR="002874DC" w:rsidRDefault="002874DC" w:rsidP="00674C2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однородная густая консистенция, глянцевый вид,</w:t>
      </w:r>
    </w:p>
    <w:p w:rsidR="002874DC" w:rsidRDefault="002874DC" w:rsidP="00674C2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консистенция жидкая, комковатая, творожистая,</w:t>
      </w:r>
      <w:r w:rsidR="0059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пенистая, тягучая;</w:t>
      </w:r>
    </w:p>
    <w:p w:rsidR="005979C9" w:rsidRDefault="002874DC" w:rsidP="00674C2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горький</w:t>
      </w:r>
      <w:proofErr w:type="gramStart"/>
      <w:r w:rsidR="0059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 кислый уксусный вкус, </w:t>
      </w:r>
    </w:p>
    <w:p w:rsidR="005979C9" w:rsidRDefault="005979C9" w:rsidP="00674C2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цвет белый,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кремоватым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оттенком,</w:t>
      </w:r>
    </w:p>
    <w:p w:rsidR="002874DC" w:rsidRPr="005979C9" w:rsidRDefault="005979C9" w:rsidP="00597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9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874DC" w:rsidRPr="005979C9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гнилистый</w:t>
      </w:r>
      <w:proofErr w:type="spellEnd"/>
      <w:r w:rsidR="002874DC" w:rsidRPr="005979C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тухлый запах;</w:t>
      </w:r>
    </w:p>
    <w:p w:rsidR="002874DC" w:rsidRPr="001F421B" w:rsidRDefault="002874DC" w:rsidP="00674C25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 и запах чистые, кисломолочные, выраженным вкусом и </w:t>
      </w:r>
      <w:proofErr w:type="spellStart"/>
      <w:r w:rsidR="005979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араматической</w:t>
      </w:r>
      <w:proofErr w:type="spellEnd"/>
      <w:r w:rsidR="0059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пастеризации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620" w:rsidRPr="002B7620" w:rsidRDefault="002B7620" w:rsidP="004B72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893" w:rsidRDefault="000F7842" w:rsidP="008910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4B1893">
        <w:rPr>
          <w:rFonts w:ascii="Times New Roman" w:hAnsi="Times New Roman" w:cs="Times New Roman"/>
          <w:i/>
          <w:sz w:val="24"/>
          <w:szCs w:val="24"/>
        </w:rPr>
        <w:t>Закрепление материала. Подведение итогов урока</w:t>
      </w:r>
      <w:r w:rsidR="00CF20F8">
        <w:rPr>
          <w:rFonts w:ascii="Times New Roman" w:hAnsi="Times New Roman" w:cs="Times New Roman"/>
          <w:i/>
          <w:sz w:val="24"/>
          <w:szCs w:val="24"/>
        </w:rPr>
        <w:t>. Рефлексия</w:t>
      </w:r>
      <w:r w:rsidRPr="004B189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35E89">
        <w:rPr>
          <w:rFonts w:ascii="Times New Roman" w:hAnsi="Times New Roman" w:cs="Times New Roman"/>
          <w:i/>
          <w:sz w:val="24"/>
          <w:szCs w:val="24"/>
        </w:rPr>
        <w:t>5-7</w:t>
      </w:r>
      <w:r w:rsidRPr="004B1893"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DE0C76" w:rsidRDefault="00DE0C76" w:rsidP="0089108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значение имеют кисломолочные продукты в питании человека?</w:t>
      </w:r>
    </w:p>
    <w:p w:rsidR="00DE0C76" w:rsidRDefault="00DE0C76" w:rsidP="0089108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группы брожения кисломолочных продуктов.</w:t>
      </w:r>
    </w:p>
    <w:p w:rsidR="00DE0C76" w:rsidRDefault="00DE0C76" w:rsidP="0089108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кисломолочные продукты вы знаете?</w:t>
      </w:r>
    </w:p>
    <w:p w:rsidR="00DE0C76" w:rsidRDefault="00DE0C76" w:rsidP="0089108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приготовить творог в домашних условиях?</w:t>
      </w:r>
    </w:p>
    <w:p w:rsidR="00DE0C76" w:rsidRPr="003B0830" w:rsidRDefault="00DE0C76" w:rsidP="00891086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приготовить простоквашу в домашних условиях?</w:t>
      </w:r>
    </w:p>
    <w:p w:rsidR="00DE0C76" w:rsidRPr="00CF20F8" w:rsidRDefault="00CF20F8" w:rsidP="00CF20F8">
      <w:pPr>
        <w:pStyle w:val="a3"/>
        <w:ind w:hanging="153"/>
        <w:rPr>
          <w:rFonts w:ascii="Times New Roman" w:hAnsi="Times New Roman" w:cs="Times New Roman"/>
          <w:sz w:val="24"/>
          <w:szCs w:val="24"/>
        </w:rPr>
      </w:pPr>
      <w:r w:rsidRPr="00CF20F8">
        <w:rPr>
          <w:rFonts w:ascii="Times New Roman" w:hAnsi="Times New Roman" w:cs="Times New Roman"/>
          <w:sz w:val="24"/>
          <w:szCs w:val="24"/>
        </w:rPr>
        <w:t>Выставление оценок. Анализ урока.</w:t>
      </w:r>
    </w:p>
    <w:p w:rsidR="000F7842" w:rsidRDefault="000F7842" w:rsidP="0089108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Домашнее задание (2</w:t>
      </w:r>
      <w:r w:rsidR="00891086">
        <w:rPr>
          <w:rFonts w:ascii="Times New Roman" w:hAnsi="Times New Roman" w:cs="Times New Roman"/>
          <w:i/>
          <w:sz w:val="24"/>
          <w:szCs w:val="24"/>
        </w:rPr>
        <w:t>-3</w:t>
      </w:r>
      <w:r>
        <w:rPr>
          <w:rFonts w:ascii="Times New Roman" w:hAnsi="Times New Roman" w:cs="Times New Roman"/>
          <w:i/>
          <w:sz w:val="24"/>
          <w:szCs w:val="24"/>
        </w:rPr>
        <w:t>мин.)</w:t>
      </w:r>
    </w:p>
    <w:p w:rsidR="00CF20F8" w:rsidRPr="0025366A" w:rsidRDefault="0025366A" w:rsidP="0025366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5366A">
        <w:rPr>
          <w:rFonts w:ascii="Times New Roman" w:hAnsi="Times New Roman" w:cs="Times New Roman"/>
          <w:sz w:val="24"/>
          <w:szCs w:val="24"/>
        </w:rPr>
        <w:t>записать рецепт</w:t>
      </w:r>
      <w:r w:rsidR="00CF20F8" w:rsidRPr="0025366A">
        <w:rPr>
          <w:rFonts w:ascii="Times New Roman" w:hAnsi="Times New Roman" w:cs="Times New Roman"/>
          <w:sz w:val="24"/>
          <w:szCs w:val="24"/>
        </w:rPr>
        <w:t xml:space="preserve"> любим</w:t>
      </w:r>
      <w:r w:rsidRPr="0025366A">
        <w:rPr>
          <w:rFonts w:ascii="Times New Roman" w:hAnsi="Times New Roman" w:cs="Times New Roman"/>
          <w:sz w:val="24"/>
          <w:szCs w:val="24"/>
        </w:rPr>
        <w:t xml:space="preserve">ого </w:t>
      </w:r>
      <w:r w:rsidR="00CF20F8" w:rsidRPr="0025366A">
        <w:rPr>
          <w:rFonts w:ascii="Times New Roman" w:hAnsi="Times New Roman" w:cs="Times New Roman"/>
          <w:sz w:val="24"/>
          <w:szCs w:val="24"/>
        </w:rPr>
        <w:t xml:space="preserve"> блюд</w:t>
      </w:r>
      <w:r w:rsidRPr="0025366A">
        <w:rPr>
          <w:rFonts w:ascii="Times New Roman" w:hAnsi="Times New Roman" w:cs="Times New Roman"/>
          <w:sz w:val="24"/>
          <w:szCs w:val="24"/>
        </w:rPr>
        <w:t>а из творога,</w:t>
      </w:r>
    </w:p>
    <w:p w:rsidR="0025366A" w:rsidRPr="0025366A" w:rsidRDefault="0025366A" w:rsidP="0025366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кроссворд из названий кисломолочных продуктов, чтобы получить слово «кефир».</w:t>
      </w:r>
    </w:p>
    <w:sectPr w:rsidR="0025366A" w:rsidRPr="0025366A" w:rsidSect="00BC3B1B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89E"/>
    <w:multiLevelType w:val="multilevel"/>
    <w:tmpl w:val="AB8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E7554"/>
    <w:multiLevelType w:val="hybridMultilevel"/>
    <w:tmpl w:val="C0B8F3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020D5D"/>
    <w:multiLevelType w:val="hybridMultilevel"/>
    <w:tmpl w:val="A7DAF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F5AD8"/>
    <w:multiLevelType w:val="multilevel"/>
    <w:tmpl w:val="A13640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FBD49F8"/>
    <w:multiLevelType w:val="multilevel"/>
    <w:tmpl w:val="CC7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C5BD5"/>
    <w:multiLevelType w:val="hybridMultilevel"/>
    <w:tmpl w:val="A2646E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110E8"/>
    <w:multiLevelType w:val="multilevel"/>
    <w:tmpl w:val="805A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D4E37"/>
    <w:multiLevelType w:val="hybridMultilevel"/>
    <w:tmpl w:val="F0DCE54A"/>
    <w:lvl w:ilvl="0" w:tplc="13667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165E86"/>
    <w:multiLevelType w:val="hybridMultilevel"/>
    <w:tmpl w:val="AF32C2B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96CFB"/>
    <w:multiLevelType w:val="hybridMultilevel"/>
    <w:tmpl w:val="48F09E5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9DD4060"/>
    <w:multiLevelType w:val="hybridMultilevel"/>
    <w:tmpl w:val="ACD4BB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4D114B"/>
    <w:multiLevelType w:val="multilevel"/>
    <w:tmpl w:val="28C2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3352E"/>
    <w:multiLevelType w:val="hybridMultilevel"/>
    <w:tmpl w:val="ADAC3A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A22264"/>
    <w:multiLevelType w:val="hybridMultilevel"/>
    <w:tmpl w:val="1A686E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5A76273"/>
    <w:multiLevelType w:val="hybridMultilevel"/>
    <w:tmpl w:val="1EB69B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12"/>
  </w:num>
  <w:num w:numId="9">
    <w:abstractNumId w:val="14"/>
  </w:num>
  <w:num w:numId="10">
    <w:abstractNumId w:val="13"/>
  </w:num>
  <w:num w:numId="11">
    <w:abstractNumId w:val="5"/>
  </w:num>
  <w:num w:numId="12">
    <w:abstractNumId w:val="10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characterSpacingControl w:val="doNotCompress"/>
  <w:compat/>
  <w:rsids>
    <w:rsidRoot w:val="00BE7918"/>
    <w:rsid w:val="0000122D"/>
    <w:rsid w:val="00057A37"/>
    <w:rsid w:val="00084D09"/>
    <w:rsid w:val="000E6A1E"/>
    <w:rsid w:val="000F7842"/>
    <w:rsid w:val="0013695F"/>
    <w:rsid w:val="001B33B0"/>
    <w:rsid w:val="001C4C10"/>
    <w:rsid w:val="001F421B"/>
    <w:rsid w:val="00234872"/>
    <w:rsid w:val="00244D76"/>
    <w:rsid w:val="0025366A"/>
    <w:rsid w:val="002874DC"/>
    <w:rsid w:val="002B7620"/>
    <w:rsid w:val="002B764F"/>
    <w:rsid w:val="002D6069"/>
    <w:rsid w:val="003052B2"/>
    <w:rsid w:val="00333AD2"/>
    <w:rsid w:val="0038412F"/>
    <w:rsid w:val="003B0830"/>
    <w:rsid w:val="003B253C"/>
    <w:rsid w:val="004341BA"/>
    <w:rsid w:val="00451BCC"/>
    <w:rsid w:val="0045249C"/>
    <w:rsid w:val="004B1893"/>
    <w:rsid w:val="004B7248"/>
    <w:rsid w:val="005053A4"/>
    <w:rsid w:val="00581CDB"/>
    <w:rsid w:val="005979C9"/>
    <w:rsid w:val="005A2C30"/>
    <w:rsid w:val="005F72C6"/>
    <w:rsid w:val="00672A4B"/>
    <w:rsid w:val="00674C25"/>
    <w:rsid w:val="00686B42"/>
    <w:rsid w:val="006A068C"/>
    <w:rsid w:val="0070781B"/>
    <w:rsid w:val="0075668E"/>
    <w:rsid w:val="007A271B"/>
    <w:rsid w:val="00806FA7"/>
    <w:rsid w:val="00834C58"/>
    <w:rsid w:val="00890660"/>
    <w:rsid w:val="00891086"/>
    <w:rsid w:val="008A2610"/>
    <w:rsid w:val="008B5494"/>
    <w:rsid w:val="008B659E"/>
    <w:rsid w:val="008C1366"/>
    <w:rsid w:val="0093578F"/>
    <w:rsid w:val="009511B0"/>
    <w:rsid w:val="00957B18"/>
    <w:rsid w:val="00984C17"/>
    <w:rsid w:val="0099384E"/>
    <w:rsid w:val="00994109"/>
    <w:rsid w:val="009C48BF"/>
    <w:rsid w:val="009D0952"/>
    <w:rsid w:val="00A47508"/>
    <w:rsid w:val="00AA08C9"/>
    <w:rsid w:val="00AF5D02"/>
    <w:rsid w:val="00BC3B1B"/>
    <w:rsid w:val="00BE3652"/>
    <w:rsid w:val="00BE7918"/>
    <w:rsid w:val="00BF626A"/>
    <w:rsid w:val="00C233B1"/>
    <w:rsid w:val="00C35E89"/>
    <w:rsid w:val="00C64E60"/>
    <w:rsid w:val="00C73EE8"/>
    <w:rsid w:val="00C845E3"/>
    <w:rsid w:val="00CA08C1"/>
    <w:rsid w:val="00CC612C"/>
    <w:rsid w:val="00CF20F8"/>
    <w:rsid w:val="00D80DEE"/>
    <w:rsid w:val="00DE0C76"/>
    <w:rsid w:val="00E06882"/>
    <w:rsid w:val="00E7571E"/>
    <w:rsid w:val="00EA2C8B"/>
    <w:rsid w:val="00EB0B21"/>
    <w:rsid w:val="00EE055B"/>
    <w:rsid w:val="00EE633C"/>
    <w:rsid w:val="00F12FCC"/>
    <w:rsid w:val="00F33950"/>
    <w:rsid w:val="00F475C8"/>
    <w:rsid w:val="00F65DE4"/>
    <w:rsid w:val="00F9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8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C48B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1"/>
      <w:szCs w:val="11"/>
      <w:lang w:eastAsia="ru-RU"/>
    </w:rPr>
  </w:style>
  <w:style w:type="character" w:styleId="a7">
    <w:name w:val="Hyperlink"/>
    <w:basedOn w:val="a0"/>
    <w:uiPriority w:val="99"/>
    <w:semiHidden/>
    <w:unhideWhenUsed/>
    <w:rsid w:val="00674C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0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1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2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2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1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23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1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9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9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9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eHint://type=image&amp;src=/data/components/pud.jpg&amp;scale=1" TargetMode="External"/><Relationship Id="rId18" Type="http://schemas.openxmlformats.org/officeDocument/2006/relationships/hyperlink" Target="eHint://type=image&amp;src=/data/components/len.jpg&amp;scale=1" TargetMode="External"/><Relationship Id="rId26" Type="http://schemas.openxmlformats.org/officeDocument/2006/relationships/hyperlink" Target="eHint://type=text&amp;src=/data/components/comments/E.ht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hyperlink" Target="eHint://type=text&amp;src=/data/components/comments/magniy.htm" TargetMode="External"/><Relationship Id="rId7" Type="http://schemas.openxmlformats.org/officeDocument/2006/relationships/image" Target="media/image2.png"/><Relationship Id="rId12" Type="http://schemas.openxmlformats.org/officeDocument/2006/relationships/hyperlink" Target="eHint://type=image&amp;src=/data/components/2.jpg&amp;scale=1" TargetMode="External"/><Relationship Id="rId17" Type="http://schemas.openxmlformats.org/officeDocument/2006/relationships/hyperlink" Target="eHint://type=image&amp;src=/data/components/var1.jpg&amp;scale=1" TargetMode="External"/><Relationship Id="rId25" Type="http://schemas.openxmlformats.org/officeDocument/2006/relationships/hyperlink" Target="eHint://type=text&amp;src=/data/components/comments/A.htm" TargetMode="External"/><Relationship Id="rId33" Type="http://schemas.openxmlformats.org/officeDocument/2006/relationships/hyperlink" Target="eHint://type=text&amp;src=/data/components/comments/kalciy.ht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eHint://type=image&amp;src=/data/components/pud2.jpg&amp;scale=1" TargetMode="External"/><Relationship Id="rId20" Type="http://schemas.openxmlformats.org/officeDocument/2006/relationships/hyperlink" Target="eHint://type=image&amp;src=/data/components/zap1.jpg&amp;scale=1" TargetMode="External"/><Relationship Id="rId29" Type="http://schemas.openxmlformats.org/officeDocument/2006/relationships/hyperlink" Target="eHint://type=text&amp;src=/data/components/comments/C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eHint://type=image&amp;src=/data/components/emal.jpg&amp;scale=1" TargetMode="External"/><Relationship Id="rId24" Type="http://schemas.openxmlformats.org/officeDocument/2006/relationships/image" Target="media/image7.jpeg"/><Relationship Id="rId32" Type="http://schemas.openxmlformats.org/officeDocument/2006/relationships/hyperlink" Target="eHint://type=text&amp;src=/data/components/comments/natriy.htm" TargetMode="External"/><Relationship Id="rId37" Type="http://schemas.openxmlformats.org/officeDocument/2006/relationships/hyperlink" Target="eHint://type=text&amp;src=/data/components/comments/iod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eHint://type=image&amp;src=/data/components/zap.jpg&amp;scale=1" TargetMode="External"/><Relationship Id="rId23" Type="http://schemas.openxmlformats.org/officeDocument/2006/relationships/image" Target="media/image6.jpeg"/><Relationship Id="rId28" Type="http://schemas.openxmlformats.org/officeDocument/2006/relationships/hyperlink" Target="eHint://type=text&amp;src=/data/components/comments/B2.htm" TargetMode="External"/><Relationship Id="rId36" Type="http://schemas.openxmlformats.org/officeDocument/2006/relationships/hyperlink" Target="eHint://type=text&amp;src=/data/components/comments/cink.htm" TargetMode="External"/><Relationship Id="rId10" Type="http://schemas.openxmlformats.org/officeDocument/2006/relationships/hyperlink" Target="eHint://type=image&amp;src=/data/components/tvorog1.jpg&amp;scale=1" TargetMode="External"/><Relationship Id="rId19" Type="http://schemas.openxmlformats.org/officeDocument/2006/relationships/hyperlink" Target="eHint://type=image&amp;src=/data/components/sir.jpg&amp;scale=1" TargetMode="External"/><Relationship Id="rId31" Type="http://schemas.openxmlformats.org/officeDocument/2006/relationships/hyperlink" Target="eHint://type=text&amp;src=/data/components/comments/kaliy.htm" TargetMode="External"/><Relationship Id="rId4" Type="http://schemas.openxmlformats.org/officeDocument/2006/relationships/settings" Target="settings.xml"/><Relationship Id="rId9" Type="http://schemas.openxmlformats.org/officeDocument/2006/relationships/hyperlink" Target="eHint://type=image&amp;src=/data/components/tvorog.jpg&amp;scale=1" TargetMode="External"/><Relationship Id="rId14" Type="http://schemas.openxmlformats.org/officeDocument/2006/relationships/hyperlink" Target="eHint://type=image&amp;src=/data/components/var.jpg&amp;scale=1" TargetMode="External"/><Relationship Id="rId22" Type="http://schemas.openxmlformats.org/officeDocument/2006/relationships/image" Target="media/image5.jpeg"/><Relationship Id="rId27" Type="http://schemas.openxmlformats.org/officeDocument/2006/relationships/hyperlink" Target="eHint://type=text&amp;src=/data/components/comments/B1.htm" TargetMode="External"/><Relationship Id="rId30" Type="http://schemas.openxmlformats.org/officeDocument/2006/relationships/hyperlink" Target="eHint://type=text&amp;src=/data/components/comments/PP.htm" TargetMode="External"/><Relationship Id="rId35" Type="http://schemas.openxmlformats.org/officeDocument/2006/relationships/hyperlink" Target="eHint://type=text&amp;src=/data/components/comments/gelez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1376-41EC-4289-814F-CB9C8C65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7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Гульсина</cp:lastModifiedBy>
  <cp:revision>21</cp:revision>
  <dcterms:created xsi:type="dcterms:W3CDTF">2011-09-02T05:52:00Z</dcterms:created>
  <dcterms:modified xsi:type="dcterms:W3CDTF">2012-10-26T15:00:00Z</dcterms:modified>
</cp:coreProperties>
</file>