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C7" w:rsidRPr="00065EC7" w:rsidRDefault="00065EC7" w:rsidP="00065EC7">
      <w:pPr>
        <w:jc w:val="center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bCs/>
          <w:sz w:val="28"/>
          <w:szCs w:val="28"/>
        </w:rPr>
        <w:t>Сочинение по карт</w:t>
      </w:r>
      <w:r w:rsidR="00616EC8">
        <w:rPr>
          <w:rFonts w:ascii="Arial" w:hAnsi="Arial" w:cs="Arial"/>
          <w:bCs/>
          <w:sz w:val="28"/>
          <w:szCs w:val="28"/>
        </w:rPr>
        <w:t xml:space="preserve">ине А.А. </w:t>
      </w:r>
      <w:proofErr w:type="spellStart"/>
      <w:r w:rsidR="00616EC8">
        <w:rPr>
          <w:rFonts w:ascii="Arial" w:hAnsi="Arial" w:cs="Arial"/>
          <w:bCs/>
          <w:sz w:val="28"/>
          <w:szCs w:val="28"/>
        </w:rPr>
        <w:t>Пластова</w:t>
      </w:r>
      <w:proofErr w:type="spellEnd"/>
      <w:r w:rsidR="00616EC8">
        <w:rPr>
          <w:rFonts w:ascii="Arial" w:hAnsi="Arial" w:cs="Arial"/>
          <w:bCs/>
          <w:sz w:val="28"/>
          <w:szCs w:val="28"/>
        </w:rPr>
        <w:t xml:space="preserve"> «Первый снег»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Цель: формирование умения соотносить художественный текст и художе</w:t>
      </w:r>
      <w:r w:rsidRPr="00065EC7">
        <w:rPr>
          <w:rFonts w:ascii="Arial" w:hAnsi="Arial" w:cs="Arial"/>
          <w:sz w:val="28"/>
          <w:szCs w:val="28"/>
        </w:rPr>
        <w:softHyphen/>
        <w:t>ственные средства картины.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Задачи: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1. Совершенствовать умение отбирать нужные для описания слова.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2. Формировать умение составлять заключительную часть сочине</w:t>
      </w:r>
      <w:r w:rsidRPr="00065EC7">
        <w:rPr>
          <w:b w:val="0"/>
          <w:sz w:val="28"/>
          <w:szCs w:val="28"/>
        </w:rPr>
        <w:softHyphen/>
        <w:t>ния, правильно выбирать концовку сочинения.</w:t>
      </w:r>
    </w:p>
    <w:p w:rsidR="00065EC7" w:rsidRPr="00065EC7" w:rsidRDefault="00065EC7" w:rsidP="00065EC7">
      <w:pPr>
        <w:ind w:firstLine="709"/>
        <w:rPr>
          <w:rFonts w:ascii="Arial" w:hAnsi="Arial" w:cs="Arial"/>
          <w:bCs/>
          <w:sz w:val="28"/>
          <w:szCs w:val="28"/>
        </w:rPr>
      </w:pPr>
      <w:r w:rsidRPr="00065EC7">
        <w:rPr>
          <w:rFonts w:ascii="Arial" w:hAnsi="Arial" w:cs="Arial"/>
          <w:bCs/>
          <w:sz w:val="28"/>
          <w:szCs w:val="28"/>
        </w:rPr>
        <w:t xml:space="preserve">ХОД УРОКА 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bCs/>
          <w:sz w:val="28"/>
          <w:szCs w:val="28"/>
        </w:rPr>
        <w:t>1. Предварительная работа</w:t>
      </w: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iCs/>
          <w:sz w:val="28"/>
          <w:szCs w:val="28"/>
        </w:rPr>
      </w:pPr>
      <w:r w:rsidRPr="00065EC7">
        <w:rPr>
          <w:b w:val="0"/>
          <w:sz w:val="28"/>
          <w:szCs w:val="28"/>
        </w:rPr>
        <w:t xml:space="preserve">На доске учитель выписывает слова </w:t>
      </w:r>
      <w:r w:rsidRPr="00065EC7">
        <w:rPr>
          <w:b w:val="0"/>
          <w:iCs/>
          <w:sz w:val="28"/>
          <w:szCs w:val="28"/>
        </w:rPr>
        <w:t>первый</w:t>
      </w:r>
      <w:r w:rsidRPr="00065EC7">
        <w:rPr>
          <w:b w:val="0"/>
          <w:sz w:val="28"/>
          <w:szCs w:val="28"/>
        </w:rPr>
        <w:t xml:space="preserve"> и </w:t>
      </w:r>
      <w:r w:rsidRPr="00065EC7">
        <w:rPr>
          <w:b w:val="0"/>
          <w:iCs/>
          <w:sz w:val="28"/>
          <w:szCs w:val="28"/>
        </w:rPr>
        <w:t>последний.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iCs/>
          <w:sz w:val="28"/>
          <w:szCs w:val="28"/>
        </w:rPr>
      </w:pPr>
      <w:r w:rsidRPr="00065EC7">
        <w:rPr>
          <w:b w:val="0"/>
          <w:iCs/>
          <w:sz w:val="28"/>
          <w:szCs w:val="28"/>
        </w:rPr>
        <w:t>— С</w:t>
      </w:r>
      <w:r w:rsidRPr="00065EC7">
        <w:rPr>
          <w:b w:val="0"/>
          <w:sz w:val="28"/>
          <w:szCs w:val="28"/>
        </w:rPr>
        <w:t xml:space="preserve"> какими воспоминаниями, событиями жизни ассоциируется у вас слово </w:t>
      </w:r>
      <w:r w:rsidRPr="00065EC7">
        <w:rPr>
          <w:b w:val="0"/>
          <w:iCs/>
          <w:sz w:val="28"/>
          <w:szCs w:val="28"/>
        </w:rPr>
        <w:t>первый? (Первый цветок, первый класс, первый грач, первый снег.)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iCs/>
          <w:sz w:val="28"/>
          <w:szCs w:val="28"/>
        </w:rPr>
        <w:t>—</w:t>
      </w:r>
      <w:r w:rsidRPr="00065EC7">
        <w:rPr>
          <w:b w:val="0"/>
          <w:sz w:val="28"/>
          <w:szCs w:val="28"/>
        </w:rPr>
        <w:t xml:space="preserve"> Как вы относитесь к первому снегу? Что вы чувствуете, когда это видите?</w:t>
      </w: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Учитель зачитывает вслух отрывки из произведений русских писателей, содержащие описания первого снега.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Снег сыпался, как стеклянный дождь, падающий с ёлки. Земля была нарядная, похожая на застенчивую невесту. День</w:t>
      </w:r>
      <w:r w:rsidRPr="00065EC7">
        <w:rPr>
          <w:rFonts w:ascii="Arial" w:hAnsi="Arial" w:cs="Arial"/>
          <w:bCs/>
          <w:sz w:val="28"/>
          <w:szCs w:val="28"/>
        </w:rPr>
        <w:t xml:space="preserve"> как</w:t>
      </w:r>
      <w:r w:rsidRPr="00065EC7">
        <w:rPr>
          <w:rFonts w:ascii="Arial" w:hAnsi="Arial" w:cs="Arial"/>
          <w:sz w:val="28"/>
          <w:szCs w:val="28"/>
        </w:rPr>
        <w:t xml:space="preserve"> будто дремал. С пасмурного высокого неба изредка падали снежинки. Зима начала хозяйничать над землёй.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 xml:space="preserve">(С. С. </w:t>
      </w:r>
      <w:r w:rsidRPr="00065EC7">
        <w:rPr>
          <w:b w:val="0"/>
          <w:iCs/>
          <w:sz w:val="28"/>
          <w:szCs w:val="28"/>
        </w:rPr>
        <w:t>Паустовский)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 xml:space="preserve">Зимним холодом пахнуло 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 xml:space="preserve">На поля и на леса. 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Ночью буря бушевала,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 xml:space="preserve"> А с рассветом на село, </w:t>
      </w:r>
    </w:p>
    <w:p w:rsidR="00065EC7" w:rsidRPr="00065EC7" w:rsidRDefault="00065EC7" w:rsidP="00065EC7">
      <w:pPr>
        <w:ind w:firstLine="709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 xml:space="preserve">На пруды, на сад пустынный 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Первым снегом понесло.</w:t>
      </w:r>
    </w:p>
    <w:p w:rsidR="00065EC7" w:rsidRPr="00065EC7" w:rsidRDefault="00065EC7" w:rsidP="00065EC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>И. Бунин</w:t>
      </w: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В проводимой беседе учащиеся сопоставляют</w:t>
      </w:r>
      <w:r w:rsidRPr="00065EC7">
        <w:rPr>
          <w:b w:val="0"/>
          <w:bCs w:val="0"/>
          <w:sz w:val="28"/>
          <w:szCs w:val="28"/>
        </w:rPr>
        <w:t xml:space="preserve"> свои</w:t>
      </w:r>
      <w:r w:rsidRPr="00065EC7">
        <w:rPr>
          <w:b w:val="0"/>
          <w:sz w:val="28"/>
          <w:szCs w:val="28"/>
        </w:rPr>
        <w:t xml:space="preserve"> наблюдения с литературными описаниями.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— Найдите образные выражения о снеге, о зиме в тексте Паустов</w:t>
      </w:r>
      <w:r w:rsidRPr="00065EC7">
        <w:rPr>
          <w:b w:val="0"/>
          <w:sz w:val="28"/>
          <w:szCs w:val="28"/>
        </w:rPr>
        <w:softHyphen/>
        <w:t>ского.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— Каково отношение самого писателя к первому снегу? Как он это показал?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— Как говорит Бунин о том, что снег идет? </w:t>
      </w:r>
      <w:r w:rsidRPr="00065EC7">
        <w:rPr>
          <w:rFonts w:ascii="Arial" w:hAnsi="Arial" w:cs="Arial"/>
          <w:sz w:val="28"/>
          <w:szCs w:val="28"/>
        </w:rPr>
        <w:t xml:space="preserve">(Снегом понесло.) </w:t>
      </w:r>
      <w:r w:rsidRPr="00065EC7">
        <w:rPr>
          <w:rFonts w:ascii="Arial" w:hAnsi="Arial" w:cs="Arial"/>
          <w:iCs/>
          <w:sz w:val="28"/>
          <w:szCs w:val="28"/>
        </w:rPr>
        <w:t xml:space="preserve">вы понимаете это выражение? Подберите синонимы к слову </w:t>
      </w:r>
      <w:r w:rsidRPr="00065EC7">
        <w:rPr>
          <w:rFonts w:ascii="Arial" w:hAnsi="Arial" w:cs="Arial"/>
          <w:sz w:val="28"/>
          <w:szCs w:val="28"/>
        </w:rPr>
        <w:t>почти</w:t>
      </w:r>
      <w:r>
        <w:rPr>
          <w:rFonts w:ascii="Arial" w:hAnsi="Arial" w:cs="Arial"/>
          <w:sz w:val="28"/>
          <w:szCs w:val="28"/>
        </w:rPr>
        <w:t>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EC7">
        <w:rPr>
          <w:b w:val="0"/>
          <w:bCs w:val="0"/>
          <w:sz w:val="28"/>
          <w:szCs w:val="28"/>
        </w:rPr>
        <w:t>II. Беседа по содержанию картины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У доски вывешивается репродукция картины А.А. </w:t>
      </w:r>
      <w:proofErr w:type="spellStart"/>
      <w:r w:rsidRPr="00065EC7">
        <w:rPr>
          <w:rFonts w:ascii="Arial" w:hAnsi="Arial" w:cs="Arial"/>
          <w:iCs/>
          <w:sz w:val="28"/>
          <w:szCs w:val="28"/>
        </w:rPr>
        <w:t>Пластова</w:t>
      </w:r>
      <w:proofErr w:type="spellEnd"/>
      <w:r w:rsidRPr="00065EC7">
        <w:rPr>
          <w:rFonts w:ascii="Arial" w:hAnsi="Arial" w:cs="Arial"/>
          <w:iCs/>
          <w:sz w:val="28"/>
          <w:szCs w:val="28"/>
        </w:rPr>
        <w:t xml:space="preserve"> «</w:t>
      </w:r>
      <w:r w:rsidRPr="00065EC7">
        <w:rPr>
          <w:rFonts w:ascii="Arial" w:hAnsi="Arial" w:cs="Arial"/>
          <w:i/>
          <w:iCs/>
          <w:sz w:val="28"/>
          <w:szCs w:val="28"/>
        </w:rPr>
        <w:t>Пер</w:t>
      </w:r>
      <w:r w:rsidRPr="00065EC7">
        <w:rPr>
          <w:rFonts w:ascii="Arial" w:hAnsi="Arial" w:cs="Arial"/>
          <w:iCs/>
          <w:sz w:val="28"/>
          <w:szCs w:val="28"/>
        </w:rPr>
        <w:t>вый снег». Дети внимательно рассматривают ее.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 Учитель характеризует картину:</w:t>
      </w: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lastRenderedPageBreak/>
        <w:t>Аркадий Александрович Пластов написал картину «Первый снег» в 1946 году. Это одно из самых известных полотен художника. Он передал свое ощущение свежего зимнего дня и того особого состояния природы, которое бывает в час первого снегопада. Пластов хорошо знал жизнь русской деревни и в своей картине сумел показать сельский зимний пейзаж во всей его красоте.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— Какое время года изобразил художник? </w:t>
      </w:r>
      <w:r w:rsidRPr="00065EC7">
        <w:rPr>
          <w:rFonts w:ascii="Arial" w:hAnsi="Arial" w:cs="Arial"/>
          <w:sz w:val="28"/>
          <w:szCs w:val="28"/>
        </w:rPr>
        <w:t>(Начало зимы.)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Почему вы считаете, что это именно начало зимы? </w:t>
      </w:r>
      <w:r w:rsidRPr="00065EC7">
        <w:rPr>
          <w:rFonts w:ascii="Arial" w:hAnsi="Arial" w:cs="Arial"/>
          <w:sz w:val="28"/>
          <w:szCs w:val="28"/>
        </w:rPr>
        <w:t>(Нет с</w:t>
      </w:r>
      <w:r w:rsidRPr="00065EC7">
        <w:rPr>
          <w:rFonts w:ascii="Arial" w:hAnsi="Arial" w:cs="Arial"/>
          <w:i/>
          <w:sz w:val="28"/>
          <w:szCs w:val="28"/>
        </w:rPr>
        <w:t>угробов</w:t>
      </w:r>
      <w:r w:rsidRPr="00065EC7">
        <w:rPr>
          <w:rFonts w:ascii="Arial" w:hAnsi="Arial" w:cs="Arial"/>
          <w:bCs/>
          <w:sz w:val="28"/>
          <w:szCs w:val="28"/>
        </w:rPr>
        <w:t>,</w:t>
      </w:r>
      <w:r w:rsidRPr="00065EC7">
        <w:rPr>
          <w:rFonts w:ascii="Arial" w:hAnsi="Arial" w:cs="Arial"/>
          <w:sz w:val="28"/>
          <w:szCs w:val="28"/>
        </w:rPr>
        <w:t xml:space="preserve"> местами еще видна голая земля.)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Какое время суток изображено? Почему вы так решили? </w:t>
      </w:r>
      <w:r w:rsidRPr="00065EC7">
        <w:rPr>
          <w:rFonts w:ascii="Arial" w:hAnsi="Arial" w:cs="Arial"/>
          <w:sz w:val="28"/>
          <w:szCs w:val="28"/>
        </w:rPr>
        <w:t>(С</w:t>
      </w:r>
      <w:r w:rsidRPr="00065EC7">
        <w:rPr>
          <w:rFonts w:ascii="Arial" w:hAnsi="Arial" w:cs="Arial"/>
          <w:i/>
          <w:sz w:val="28"/>
          <w:szCs w:val="28"/>
        </w:rPr>
        <w:t xml:space="preserve">нег </w:t>
      </w:r>
      <w:r w:rsidRPr="00065EC7">
        <w:rPr>
          <w:rFonts w:ascii="Arial" w:hAnsi="Arial" w:cs="Arial"/>
          <w:sz w:val="28"/>
          <w:szCs w:val="28"/>
        </w:rPr>
        <w:t>выпал ночью, сейчас утро, дети второпях выбежали на крыльцо, они еще не выходили из дома.)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Кого изобразил художник на переднем плане? </w:t>
      </w:r>
      <w:proofErr w:type="gramStart"/>
      <w:r w:rsidRPr="00065EC7">
        <w:rPr>
          <w:rFonts w:ascii="Arial" w:hAnsi="Arial" w:cs="Arial"/>
          <w:sz w:val="28"/>
          <w:szCs w:val="28"/>
        </w:rPr>
        <w:t>(Девочку лет д</w:t>
      </w:r>
      <w:r w:rsidRPr="00065EC7">
        <w:rPr>
          <w:rFonts w:ascii="Arial" w:hAnsi="Arial" w:cs="Arial"/>
          <w:i/>
          <w:sz w:val="28"/>
          <w:szCs w:val="28"/>
        </w:rPr>
        <w:t>е</w:t>
      </w:r>
      <w:r w:rsidRPr="00065EC7">
        <w:rPr>
          <w:rFonts w:ascii="Arial" w:hAnsi="Arial" w:cs="Arial"/>
          <w:bCs/>
          <w:sz w:val="28"/>
          <w:szCs w:val="28"/>
        </w:rPr>
        <w:t>сяти</w:t>
      </w:r>
      <w:r w:rsidRPr="00065EC7">
        <w:rPr>
          <w:rFonts w:ascii="Arial" w:hAnsi="Arial" w:cs="Arial"/>
          <w:sz w:val="28"/>
          <w:szCs w:val="28"/>
        </w:rPr>
        <w:t xml:space="preserve"> и мальчика лет семи.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5EC7">
        <w:rPr>
          <w:rFonts w:ascii="Arial" w:hAnsi="Arial" w:cs="Arial"/>
          <w:sz w:val="28"/>
          <w:szCs w:val="28"/>
        </w:rPr>
        <w:t>Это деревенские дети.)</w:t>
      </w:r>
      <w:proofErr w:type="gramEnd"/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Опишите их. </w:t>
      </w:r>
      <w:proofErr w:type="gramStart"/>
      <w:r w:rsidRPr="00065EC7">
        <w:rPr>
          <w:rFonts w:ascii="Arial" w:hAnsi="Arial" w:cs="Arial"/>
          <w:sz w:val="28"/>
          <w:szCs w:val="28"/>
        </w:rPr>
        <w:t>(Мальчик в пальто, девочка без верхней одела только набросила платок.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Они, наверное, торопились. Им очень </w:t>
      </w:r>
      <w:r w:rsidRPr="00065EC7">
        <w:rPr>
          <w:rFonts w:ascii="Arial" w:hAnsi="Arial" w:cs="Arial"/>
          <w:i/>
          <w:sz w:val="28"/>
          <w:szCs w:val="28"/>
        </w:rPr>
        <w:t>хо</w:t>
      </w:r>
      <w:r w:rsidRPr="00065EC7">
        <w:rPr>
          <w:rFonts w:ascii="Arial" w:hAnsi="Arial" w:cs="Arial"/>
          <w:sz w:val="28"/>
          <w:szCs w:val="28"/>
        </w:rPr>
        <w:t xml:space="preserve">чется скорее увидеть первый снег. </w:t>
      </w:r>
      <w:proofErr w:type="gramStart"/>
      <w:r w:rsidRPr="00065EC7">
        <w:rPr>
          <w:rFonts w:ascii="Arial" w:hAnsi="Arial" w:cs="Arial"/>
          <w:sz w:val="28"/>
          <w:szCs w:val="28"/>
        </w:rPr>
        <w:t>Дети поднимают головы к не смотрят на хлопья снега.)</w:t>
      </w:r>
      <w:proofErr w:type="gramEnd"/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Что можно сказать, глядя на выражения лиц детей? Нравит</w:t>
      </w:r>
      <w:r w:rsidRPr="00065EC7">
        <w:rPr>
          <w:rFonts w:ascii="Arial" w:hAnsi="Arial" w:cs="Arial"/>
          <w:i/>
          <w:iCs/>
          <w:sz w:val="28"/>
          <w:szCs w:val="28"/>
        </w:rPr>
        <w:t>ся</w:t>
      </w:r>
      <w:r w:rsidRPr="00065EC7">
        <w:rPr>
          <w:rFonts w:ascii="Arial" w:hAnsi="Arial" w:cs="Arial"/>
          <w:iCs/>
          <w:sz w:val="28"/>
          <w:szCs w:val="28"/>
        </w:rPr>
        <w:t xml:space="preserve"> ли детям первый снег? </w:t>
      </w:r>
      <w:r w:rsidRPr="00065EC7">
        <w:rPr>
          <w:rFonts w:ascii="Arial" w:hAnsi="Arial" w:cs="Arial"/>
          <w:sz w:val="28"/>
          <w:szCs w:val="28"/>
        </w:rPr>
        <w:t>(Дети рады выпавшему снегу, для них э</w:t>
      </w:r>
      <w:r w:rsidRPr="00065EC7">
        <w:rPr>
          <w:rFonts w:ascii="Arial" w:hAnsi="Arial" w:cs="Arial"/>
          <w:i/>
          <w:sz w:val="28"/>
          <w:szCs w:val="28"/>
        </w:rPr>
        <w:t>то</w:t>
      </w:r>
      <w:r w:rsidRPr="00065EC7">
        <w:rPr>
          <w:rFonts w:ascii="Arial" w:hAnsi="Arial" w:cs="Arial"/>
          <w:sz w:val="28"/>
          <w:szCs w:val="28"/>
        </w:rPr>
        <w:t xml:space="preserve"> праздник.)</w:t>
      </w:r>
      <w:r w:rsidRPr="00065EC7">
        <w:rPr>
          <w:rFonts w:ascii="Arial" w:hAnsi="Arial" w:cs="Arial"/>
          <w:i/>
          <w:sz w:val="28"/>
          <w:szCs w:val="28"/>
        </w:rPr>
        <w:t>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65EC7">
        <w:rPr>
          <w:rFonts w:ascii="Arial" w:hAnsi="Arial" w:cs="Arial"/>
          <w:i/>
          <w:iCs/>
          <w:sz w:val="28"/>
          <w:szCs w:val="28"/>
        </w:rPr>
        <w:t>У</w:t>
      </w:r>
      <w:r w:rsidRPr="00065EC7">
        <w:rPr>
          <w:rFonts w:ascii="Arial" w:hAnsi="Arial" w:cs="Arial"/>
          <w:iCs/>
          <w:sz w:val="28"/>
          <w:szCs w:val="28"/>
        </w:rPr>
        <w:t>читель предлагает школьникам найти в словаре настроен, слова для названия чувств, которые испытывают дети.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Учащиеся выбирают слова </w:t>
      </w:r>
      <w:r w:rsidRPr="00065EC7">
        <w:rPr>
          <w:rFonts w:ascii="Arial" w:hAnsi="Arial" w:cs="Arial"/>
          <w:sz w:val="28"/>
          <w:szCs w:val="28"/>
        </w:rPr>
        <w:t>восторг, удивление, радость</w:t>
      </w:r>
      <w:r w:rsidRPr="00065EC7">
        <w:rPr>
          <w:rFonts w:ascii="Arial" w:hAnsi="Arial" w:cs="Arial"/>
          <w:iCs/>
          <w:sz w:val="28"/>
          <w:szCs w:val="28"/>
        </w:rPr>
        <w:t xml:space="preserve"> и </w:t>
      </w:r>
      <w:r w:rsidRPr="00065EC7">
        <w:rPr>
          <w:rFonts w:ascii="Arial" w:hAnsi="Arial" w:cs="Arial"/>
          <w:i/>
          <w:iCs/>
          <w:sz w:val="28"/>
          <w:szCs w:val="28"/>
        </w:rPr>
        <w:t>объясня</w:t>
      </w:r>
      <w:r w:rsidRPr="00065EC7">
        <w:rPr>
          <w:rFonts w:ascii="Arial" w:hAnsi="Arial" w:cs="Arial"/>
          <w:iCs/>
          <w:sz w:val="28"/>
          <w:szCs w:val="28"/>
        </w:rPr>
        <w:t>ют свой выбор.</w:t>
      </w: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— Почему их удивляет первый снег? </w:t>
      </w:r>
      <w:proofErr w:type="gramStart"/>
      <w:r w:rsidRPr="00065EC7">
        <w:rPr>
          <w:rFonts w:ascii="Arial" w:hAnsi="Arial" w:cs="Arial"/>
          <w:sz w:val="28"/>
          <w:szCs w:val="28"/>
        </w:rPr>
        <w:t>(Первый снег мягкий, красивый, пушистый.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5EC7">
        <w:rPr>
          <w:rFonts w:ascii="Arial" w:hAnsi="Arial" w:cs="Arial"/>
          <w:sz w:val="28"/>
          <w:szCs w:val="28"/>
        </w:rPr>
        <w:t>Он тихо падает с неба крупными хлопьями.)</w:t>
      </w:r>
      <w:proofErr w:type="gramEnd"/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Что еще вы видите на переднем плане? </w:t>
      </w:r>
      <w:proofErr w:type="gramStart"/>
      <w:r w:rsidRPr="00065EC7">
        <w:rPr>
          <w:rFonts w:ascii="Arial" w:hAnsi="Arial" w:cs="Arial"/>
          <w:sz w:val="28"/>
          <w:szCs w:val="28"/>
        </w:rPr>
        <w:t>(В палисаднике большая старая береза с раскидистыми ветвями.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Кажется, что она тоже об</w:t>
      </w:r>
      <w:r w:rsidRPr="00065EC7">
        <w:rPr>
          <w:rFonts w:ascii="Arial" w:hAnsi="Arial" w:cs="Arial"/>
          <w:sz w:val="28"/>
          <w:szCs w:val="28"/>
        </w:rPr>
        <w:softHyphen/>
        <w:t xml:space="preserve">радовалась снегу. </w:t>
      </w:r>
      <w:proofErr w:type="gramStart"/>
      <w:r w:rsidRPr="00065EC7">
        <w:rPr>
          <w:rFonts w:ascii="Arial" w:hAnsi="Arial" w:cs="Arial"/>
          <w:sz w:val="28"/>
          <w:szCs w:val="28"/>
        </w:rPr>
        <w:t>Береза, наверное, давно ждала этого события, они как будто именно для встречи первого снега раскинула ветви так ши</w:t>
      </w:r>
      <w:r w:rsidRPr="00065EC7">
        <w:rPr>
          <w:rFonts w:ascii="Arial" w:hAnsi="Arial" w:cs="Arial"/>
          <w:sz w:val="28"/>
          <w:szCs w:val="28"/>
        </w:rPr>
        <w:softHyphen/>
        <w:t>роко в стороны.)</w:t>
      </w:r>
      <w:proofErr w:type="gramEnd"/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>— Художник изобразил на картине ворону. Что, по-вашему, пере</w:t>
      </w:r>
      <w:r w:rsidRPr="00065EC7">
        <w:rPr>
          <w:rFonts w:ascii="Arial" w:hAnsi="Arial" w:cs="Arial"/>
          <w:i/>
          <w:iCs/>
          <w:sz w:val="28"/>
          <w:szCs w:val="28"/>
        </w:rPr>
        <w:t>жив</w:t>
      </w:r>
      <w:r w:rsidRPr="00065EC7">
        <w:rPr>
          <w:rFonts w:ascii="Arial" w:hAnsi="Arial" w:cs="Arial"/>
          <w:iCs/>
          <w:sz w:val="28"/>
          <w:szCs w:val="28"/>
        </w:rPr>
        <w:t xml:space="preserve">ает она? </w:t>
      </w:r>
      <w:r w:rsidRPr="00065EC7">
        <w:rPr>
          <w:rFonts w:ascii="Arial" w:hAnsi="Arial" w:cs="Arial"/>
          <w:sz w:val="28"/>
          <w:szCs w:val="28"/>
        </w:rPr>
        <w:t xml:space="preserve">(Ворона около березы </w:t>
      </w:r>
      <w:proofErr w:type="gramStart"/>
      <w:r w:rsidRPr="00065EC7">
        <w:rPr>
          <w:rFonts w:ascii="Arial" w:hAnsi="Arial" w:cs="Arial"/>
          <w:sz w:val="28"/>
          <w:szCs w:val="28"/>
        </w:rPr>
        <w:t>тоже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словно рада первому снегу, </w:t>
      </w:r>
      <w:r w:rsidRPr="00065EC7">
        <w:rPr>
          <w:rFonts w:ascii="Arial" w:hAnsi="Arial" w:cs="Arial"/>
          <w:i/>
          <w:sz w:val="28"/>
          <w:szCs w:val="28"/>
        </w:rPr>
        <w:t>хо</w:t>
      </w:r>
      <w:r w:rsidRPr="00065EC7">
        <w:rPr>
          <w:rFonts w:ascii="Arial" w:hAnsi="Arial" w:cs="Arial"/>
          <w:sz w:val="28"/>
          <w:szCs w:val="28"/>
        </w:rPr>
        <w:t>чет его попробовать.)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>Учитель обращает внимание школьников на многообразие изо</w:t>
      </w:r>
      <w:r w:rsidRPr="00065EC7">
        <w:rPr>
          <w:rFonts w:ascii="Arial" w:hAnsi="Arial" w:cs="Arial"/>
          <w:i/>
          <w:iCs/>
          <w:sz w:val="28"/>
          <w:szCs w:val="28"/>
        </w:rPr>
        <w:t>браз</w:t>
      </w:r>
      <w:r w:rsidRPr="00065EC7">
        <w:rPr>
          <w:rFonts w:ascii="Arial" w:hAnsi="Arial" w:cs="Arial"/>
          <w:iCs/>
          <w:sz w:val="28"/>
          <w:szCs w:val="28"/>
        </w:rPr>
        <w:t>ительных средств картины.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 xml:space="preserve">— Какие цвета выбрал художник для картины? </w:t>
      </w:r>
      <w:proofErr w:type="gramStart"/>
      <w:r w:rsidRPr="00065EC7">
        <w:rPr>
          <w:rFonts w:ascii="Arial" w:hAnsi="Arial" w:cs="Arial"/>
          <w:sz w:val="28"/>
          <w:szCs w:val="28"/>
        </w:rPr>
        <w:t>(В картине</w:t>
      </w:r>
      <w:r w:rsidRPr="00065EC7">
        <w:rPr>
          <w:rFonts w:ascii="Arial" w:hAnsi="Arial" w:cs="Arial"/>
          <w:bCs/>
          <w:sz w:val="28"/>
          <w:szCs w:val="28"/>
        </w:rPr>
        <w:t xml:space="preserve"> прео</w:t>
      </w:r>
      <w:r w:rsidRPr="00065EC7">
        <w:rPr>
          <w:rFonts w:ascii="Arial" w:hAnsi="Arial" w:cs="Arial"/>
          <w:bCs/>
          <w:i/>
          <w:sz w:val="28"/>
          <w:szCs w:val="28"/>
        </w:rPr>
        <w:t>бла</w:t>
      </w:r>
      <w:r w:rsidRPr="00065EC7">
        <w:rPr>
          <w:rFonts w:ascii="Arial" w:hAnsi="Arial" w:cs="Arial"/>
          <w:sz w:val="28"/>
          <w:szCs w:val="28"/>
        </w:rPr>
        <w:t>дают теплые и светлые тона: розоватые, лиловые, бледно-голу</w:t>
      </w:r>
      <w:r w:rsidRPr="00065EC7">
        <w:rPr>
          <w:rFonts w:ascii="Arial" w:hAnsi="Arial" w:cs="Arial"/>
          <w:i/>
          <w:sz w:val="28"/>
          <w:szCs w:val="28"/>
        </w:rPr>
        <w:t xml:space="preserve">бой </w:t>
      </w:r>
      <w:r w:rsidRPr="00065EC7">
        <w:rPr>
          <w:rFonts w:ascii="Arial" w:hAnsi="Arial" w:cs="Arial"/>
          <w:sz w:val="28"/>
          <w:szCs w:val="28"/>
        </w:rPr>
        <w:t>и голубовато-сероватые, серовато-розовые, светло-коричневые.)</w:t>
      </w:r>
      <w:proofErr w:type="gramEnd"/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lastRenderedPageBreak/>
        <w:t xml:space="preserve">— Какой цвет основной? Почему? </w:t>
      </w:r>
      <w:proofErr w:type="gramStart"/>
      <w:r w:rsidRPr="00065EC7">
        <w:rPr>
          <w:rFonts w:ascii="Arial" w:hAnsi="Arial" w:cs="Arial"/>
          <w:sz w:val="28"/>
          <w:szCs w:val="28"/>
        </w:rPr>
        <w:t>(Основной цвет розовый.</w:t>
      </w:r>
      <w:proofErr w:type="gramEnd"/>
      <w:r w:rsidRPr="00065EC7">
        <w:rPr>
          <w:rFonts w:ascii="Arial" w:hAnsi="Arial" w:cs="Arial"/>
          <w:sz w:val="28"/>
          <w:szCs w:val="28"/>
        </w:rPr>
        <w:t xml:space="preserve"> Он вез</w:t>
      </w:r>
      <w:r w:rsidRPr="00065EC7">
        <w:rPr>
          <w:rFonts w:ascii="Arial" w:hAnsi="Arial" w:cs="Arial"/>
          <w:i/>
          <w:sz w:val="28"/>
          <w:szCs w:val="28"/>
        </w:rPr>
        <w:t>де:</w:t>
      </w:r>
      <w:r w:rsidRPr="00065EC7">
        <w:rPr>
          <w:rFonts w:ascii="Arial" w:hAnsi="Arial" w:cs="Arial"/>
          <w:sz w:val="28"/>
          <w:szCs w:val="28"/>
        </w:rPr>
        <w:t xml:space="preserve"> и на земле, и в небе, и на веточках деревьев. </w:t>
      </w:r>
      <w:proofErr w:type="gramStart"/>
      <w:r w:rsidRPr="00065EC7">
        <w:rPr>
          <w:rFonts w:ascii="Arial" w:hAnsi="Arial" w:cs="Arial"/>
          <w:sz w:val="28"/>
          <w:szCs w:val="28"/>
        </w:rPr>
        <w:t>Этот цвет помогает</w:t>
      </w:r>
      <w:r w:rsidRPr="00065EC7">
        <w:rPr>
          <w:rFonts w:ascii="Arial" w:hAnsi="Arial" w:cs="Arial"/>
          <w:i/>
          <w:sz w:val="28"/>
          <w:szCs w:val="28"/>
        </w:rPr>
        <w:t xml:space="preserve"> ощутить</w:t>
      </w:r>
      <w:r w:rsidRPr="00065EC7">
        <w:rPr>
          <w:rFonts w:ascii="Arial" w:hAnsi="Arial" w:cs="Arial"/>
          <w:sz w:val="28"/>
          <w:szCs w:val="28"/>
        </w:rPr>
        <w:t xml:space="preserve"> красоту природы, свежесть, праздник первого снегопада.)</w:t>
      </w:r>
      <w:proofErr w:type="gramEnd"/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sz w:val="28"/>
          <w:szCs w:val="28"/>
        </w:rPr>
        <w:t>—</w:t>
      </w:r>
      <w:r w:rsidRPr="00065EC7">
        <w:rPr>
          <w:rFonts w:ascii="Arial" w:hAnsi="Arial" w:cs="Arial"/>
          <w:iCs/>
          <w:sz w:val="28"/>
          <w:szCs w:val="28"/>
        </w:rPr>
        <w:t xml:space="preserve"> Почему художник изобразил на картине только часть березы, не все дерево? </w:t>
      </w:r>
      <w:r w:rsidRPr="00065EC7">
        <w:rPr>
          <w:rFonts w:ascii="Arial" w:hAnsi="Arial" w:cs="Arial"/>
          <w:sz w:val="28"/>
          <w:szCs w:val="28"/>
        </w:rPr>
        <w:t>(Береза — это часть зимнего пейзажа, а художник хо</w:t>
      </w:r>
      <w:r w:rsidRPr="00065EC7">
        <w:rPr>
          <w:rFonts w:ascii="Arial" w:hAnsi="Arial" w:cs="Arial"/>
          <w:i/>
          <w:sz w:val="28"/>
          <w:szCs w:val="28"/>
        </w:rPr>
        <w:t>тел</w:t>
      </w:r>
      <w:r w:rsidRPr="00065EC7">
        <w:rPr>
          <w:rFonts w:ascii="Arial" w:hAnsi="Arial" w:cs="Arial"/>
          <w:sz w:val="28"/>
          <w:szCs w:val="28"/>
        </w:rPr>
        <w:t xml:space="preserve"> сказать, что главное в картине — дети и их настроение.)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bCs w:val="0"/>
          <w:sz w:val="28"/>
          <w:szCs w:val="28"/>
        </w:rPr>
        <w:t>III. Составление плана сочинения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>План сочинения составляется коллективно.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bCs w:val="0"/>
          <w:sz w:val="28"/>
          <w:szCs w:val="28"/>
        </w:rPr>
        <w:t>Примерный план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1. Первый день зимы.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2. Радость детей.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3. Цвет и настроение картины.</w:t>
      </w:r>
    </w:p>
    <w:p w:rsid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4. Моё отношение к картине.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Cs w:val="0"/>
          <w:sz w:val="28"/>
          <w:szCs w:val="28"/>
          <w:lang w:val="en-US"/>
        </w:rPr>
        <w:t>I</w:t>
      </w:r>
      <w:r w:rsidRPr="00065EC7">
        <w:rPr>
          <w:b w:val="0"/>
          <w:bCs w:val="0"/>
          <w:sz w:val="28"/>
          <w:szCs w:val="28"/>
        </w:rPr>
        <w:t>V. Написание сочинения и его проверка</w:t>
      </w:r>
    </w:p>
    <w:p w:rsidR="00065EC7" w:rsidRPr="00065EC7" w:rsidRDefault="00065EC7" w:rsidP="00065E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5EC7">
        <w:rPr>
          <w:rFonts w:ascii="Arial" w:hAnsi="Arial" w:cs="Arial"/>
          <w:iCs/>
          <w:sz w:val="28"/>
          <w:szCs w:val="28"/>
        </w:rPr>
        <w:t>Школьники по желанию пишут один из пяти вариантов сочинения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1) от лица мальчика;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2) от лица девочки;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3) от лица детей;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065EC7">
        <w:rPr>
          <w:b w:val="0"/>
          <w:sz w:val="28"/>
          <w:szCs w:val="28"/>
        </w:rPr>
        <w:t>4) от имени вороны;</w:t>
      </w:r>
    </w:p>
    <w:p w:rsidR="00065EC7" w:rsidRPr="00065EC7" w:rsidRDefault="00065EC7" w:rsidP="00065EC7">
      <w:pPr>
        <w:pStyle w:val="FR1"/>
        <w:spacing w:line="240" w:lineRule="auto"/>
        <w:ind w:left="0" w:firstLine="709"/>
        <w:jc w:val="both"/>
        <w:rPr>
          <w:sz w:val="28"/>
          <w:szCs w:val="28"/>
        </w:rPr>
      </w:pPr>
      <w:r w:rsidRPr="00065EC7">
        <w:rPr>
          <w:b w:val="0"/>
          <w:sz w:val="28"/>
          <w:szCs w:val="28"/>
        </w:rPr>
        <w:t>5) от имени березы.</w:t>
      </w:r>
    </w:p>
    <w:p w:rsidR="00D85568" w:rsidRDefault="00D85568"/>
    <w:sectPr w:rsidR="00D85568" w:rsidSect="00065EC7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D7E"/>
    <w:rsid w:val="00065EC7"/>
    <w:rsid w:val="00616EC8"/>
    <w:rsid w:val="009B44D7"/>
    <w:rsid w:val="00A34D7E"/>
    <w:rsid w:val="00A65499"/>
    <w:rsid w:val="00D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E"/>
    <w:rPr>
      <w:rFonts w:ascii="Tahoma" w:hAnsi="Tahoma" w:cs="Tahoma"/>
      <w:sz w:val="16"/>
      <w:szCs w:val="16"/>
    </w:rPr>
  </w:style>
  <w:style w:type="paragraph" w:customStyle="1" w:styleId="FR1">
    <w:name w:val="FR1"/>
    <w:rsid w:val="00065EC7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Vjatch</dc:creator>
  <cp:keywords/>
  <dc:description/>
  <cp:lastModifiedBy>Rapuncel</cp:lastModifiedBy>
  <cp:revision>4</cp:revision>
  <dcterms:created xsi:type="dcterms:W3CDTF">2012-01-29T06:25:00Z</dcterms:created>
  <dcterms:modified xsi:type="dcterms:W3CDTF">2012-01-29T11:14:00Z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249291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