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2D" w:rsidRPr="00454D7F" w:rsidRDefault="00A03C46" w:rsidP="00454D7F">
      <w:pPr>
        <w:ind w:left="-567" w:right="-456"/>
      </w:pPr>
      <w:r>
        <w:rPr>
          <w:noProof/>
        </w:rPr>
        <w:drawing>
          <wp:anchor distT="0" distB="0" distL="114300" distR="114300" simplePos="0" relativeHeight="251669504" behindDoc="1" locked="0" layoutInCell="1" allowOverlap="1">
            <wp:simplePos x="0" y="0"/>
            <wp:positionH relativeFrom="column">
              <wp:posOffset>267335</wp:posOffset>
            </wp:positionH>
            <wp:positionV relativeFrom="paragraph">
              <wp:posOffset>-753110</wp:posOffset>
            </wp:positionV>
            <wp:extent cx="1765935" cy="1774190"/>
            <wp:effectExtent l="19050" t="0" r="5715" b="0"/>
            <wp:wrapNone/>
            <wp:docPr id="4" name="Рисунок 3" descr="img_kids-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kids-globe.gif"/>
                    <pic:cNvPicPr/>
                  </pic:nvPicPr>
                  <pic:blipFill>
                    <a:blip r:embed="rId6" cstate="print">
                      <a:duotone>
                        <a:schemeClr val="bg2">
                          <a:shade val="45000"/>
                          <a:satMod val="135000"/>
                        </a:schemeClr>
                        <a:prstClr val="white"/>
                      </a:duotone>
                    </a:blip>
                    <a:stretch>
                      <a:fillRect/>
                    </a:stretch>
                  </pic:blipFill>
                  <pic:spPr>
                    <a:xfrm>
                      <a:off x="0" y="0"/>
                      <a:ext cx="1765935" cy="1774190"/>
                    </a:xfrm>
                    <a:prstGeom prst="rect">
                      <a:avLst/>
                    </a:prstGeom>
                  </pic:spPr>
                </pic:pic>
              </a:graphicData>
            </a:graphic>
          </wp:anchor>
        </w:drawing>
      </w:r>
      <w:r>
        <w:rPr>
          <w:noProof/>
        </w:rPr>
        <w:drawing>
          <wp:anchor distT="0" distB="0" distL="114300" distR="114300" simplePos="0" relativeHeight="251668480" behindDoc="1" locked="0" layoutInCell="1" allowOverlap="1">
            <wp:simplePos x="0" y="0"/>
            <wp:positionH relativeFrom="column">
              <wp:posOffset>-581053</wp:posOffset>
            </wp:positionH>
            <wp:positionV relativeFrom="paragraph">
              <wp:posOffset>4365322</wp:posOffset>
            </wp:positionV>
            <wp:extent cx="1864341" cy="1869743"/>
            <wp:effectExtent l="19050" t="0" r="2559" b="0"/>
            <wp:wrapNone/>
            <wp:docPr id="3" name="Рисунок 2" descr="globe-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small.gif"/>
                    <pic:cNvPicPr/>
                  </pic:nvPicPr>
                  <pic:blipFill>
                    <a:blip r:embed="rId7" cstate="print">
                      <a:duotone>
                        <a:schemeClr val="bg2">
                          <a:shade val="45000"/>
                          <a:satMod val="135000"/>
                        </a:schemeClr>
                        <a:prstClr val="white"/>
                      </a:duotone>
                    </a:blip>
                    <a:stretch>
                      <a:fillRect/>
                    </a:stretch>
                  </pic:blipFill>
                  <pic:spPr>
                    <a:xfrm>
                      <a:off x="0" y="0"/>
                      <a:ext cx="1864341" cy="1869743"/>
                    </a:xfrm>
                    <a:prstGeom prst="rect">
                      <a:avLst/>
                    </a:prstGeom>
                  </pic:spPr>
                </pic:pic>
              </a:graphicData>
            </a:graphic>
          </wp:anchor>
        </w:drawing>
      </w:r>
      <w:r w:rsidR="00D50279">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0;text-align:left;margin-left:518.2pt;margin-top:-12pt;width:193.45pt;height:238.6pt;z-index:251666432;mso-position-horizontal-relative:text;mso-position-vertical-relative:text">
            <v:textbox style="mso-next-textbox:#_x0000_s1030">
              <w:txbxContent>
                <w:p w:rsidR="00A11926" w:rsidRPr="00A11926" w:rsidRDefault="00A11926" w:rsidP="00A11926">
                  <w:pPr>
                    <w:jc w:val="center"/>
                    <w:rPr>
                      <w:sz w:val="44"/>
                    </w:rPr>
                  </w:pPr>
                  <w:proofErr w:type="gramStart"/>
                  <w:r w:rsidRPr="00A11926">
                    <w:rPr>
                      <w:rFonts w:ascii="Tahoma" w:hAnsi="Tahoma" w:cs="Tahoma"/>
                      <w:color w:val="272727"/>
                      <w:sz w:val="44"/>
                      <w:szCs w:val="14"/>
                    </w:rPr>
                    <w:t xml:space="preserve">Самая древняя из сохранившихся до сих пор буква алфавита — </w:t>
                  </w:r>
                  <w:r w:rsidRPr="00A11926">
                    <w:rPr>
                      <w:rFonts w:ascii="Tahoma" w:hAnsi="Tahoma" w:cs="Tahoma"/>
                      <w:b/>
                      <w:color w:val="272727"/>
                      <w:sz w:val="52"/>
                      <w:szCs w:val="14"/>
                    </w:rPr>
                    <w:t>О.</w:t>
                  </w:r>
                  <w:proofErr w:type="gramEnd"/>
                </w:p>
              </w:txbxContent>
            </v:textbox>
          </v:shape>
        </w:pict>
      </w:r>
      <w:r w:rsidR="00D50279">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364.55pt;margin-top:208.3pt;width:362.15pt;height:263.3pt;z-index:251662336;mso-position-horizontal-relative:text;mso-position-vertical-relative:text">
            <v:textbox>
              <w:txbxContent>
                <w:p w:rsidR="007C2EF7" w:rsidRPr="007C2EF7" w:rsidRDefault="007C2EF7" w:rsidP="007C2EF7">
                  <w:pPr>
                    <w:jc w:val="both"/>
                    <w:rPr>
                      <w:sz w:val="28"/>
                    </w:rPr>
                  </w:pPr>
                  <w:r w:rsidRPr="007C2EF7">
                    <w:rPr>
                      <w:rFonts w:ascii="Tahoma" w:hAnsi="Tahoma" w:cs="Tahoma"/>
                      <w:color w:val="272727"/>
                      <w:sz w:val="40"/>
                      <w:szCs w:val="14"/>
                    </w:rPr>
                    <w:t xml:space="preserve">В арабском языке 28 букв, которые на </w:t>
                  </w:r>
                  <w:r w:rsidRPr="007C2EF7">
                    <w:rPr>
                      <w:rFonts w:ascii="Tahoma" w:hAnsi="Tahoma" w:cs="Tahoma"/>
                      <w:b/>
                      <w:color w:val="272727"/>
                      <w:sz w:val="40"/>
                      <w:szCs w:val="14"/>
                    </w:rPr>
                    <w:t>конце слова пишутся иначе, чем в середине</w:t>
                  </w:r>
                  <w:r w:rsidRPr="007C2EF7">
                    <w:rPr>
                      <w:rFonts w:ascii="Tahoma" w:hAnsi="Tahoma" w:cs="Tahoma"/>
                      <w:color w:val="272727"/>
                      <w:sz w:val="40"/>
                      <w:szCs w:val="14"/>
                    </w:rPr>
                    <w:t>, в еврейском — 5 таких букв, в греческом — одна, а в остальных европейских языках таких букв нет.</w:t>
                  </w:r>
                </w:p>
              </w:txbxContent>
            </v:textbox>
          </v:shape>
        </w:pict>
      </w:r>
      <w:r w:rsidR="00D50279">
        <w:rPr>
          <w:noProof/>
        </w:rPr>
        <w:pict>
          <v:shape id="_x0000_s1031" type="#_x0000_t97" style="position:absolute;left:0;text-align:left;margin-left:61.5pt;margin-top:250pt;width:261.1pt;height:245pt;z-index:251667456;mso-position-horizontal-relative:text;mso-position-vertical-relative:text">
            <v:textbox>
              <w:txbxContent>
                <w:p w:rsidR="00A03C46" w:rsidRDefault="00A03C46" w:rsidP="00A03C46">
                  <w:pPr>
                    <w:jc w:val="center"/>
                    <w:rPr>
                      <w:rFonts w:ascii="Tahoma" w:hAnsi="Tahoma" w:cs="Tahoma"/>
                      <w:color w:val="272727"/>
                      <w:sz w:val="40"/>
                      <w:szCs w:val="14"/>
                    </w:rPr>
                  </w:pPr>
                  <w:r w:rsidRPr="003D02F3">
                    <w:rPr>
                      <w:rFonts w:ascii="Tahoma" w:hAnsi="Tahoma" w:cs="Tahoma"/>
                      <w:b/>
                      <w:color w:val="272727"/>
                      <w:sz w:val="40"/>
                      <w:szCs w:val="14"/>
                    </w:rPr>
                    <w:t>Карамзин</w:t>
                  </w:r>
                  <w:r w:rsidRPr="00A03C46">
                    <w:rPr>
                      <w:rFonts w:ascii="Tahoma" w:hAnsi="Tahoma" w:cs="Tahoma"/>
                      <w:color w:val="272727"/>
                      <w:sz w:val="40"/>
                      <w:szCs w:val="14"/>
                    </w:rPr>
                    <w:t xml:space="preserve"> придумал слово "промышленность", </w:t>
                  </w:r>
                  <w:r w:rsidRPr="003D02F3">
                    <w:rPr>
                      <w:rFonts w:ascii="Tahoma" w:hAnsi="Tahoma" w:cs="Tahoma"/>
                      <w:b/>
                      <w:color w:val="272727"/>
                      <w:sz w:val="40"/>
                      <w:szCs w:val="14"/>
                    </w:rPr>
                    <w:t>Салтыков-Щедрин</w:t>
                  </w:r>
                  <w:r w:rsidRPr="00A03C46">
                    <w:rPr>
                      <w:rFonts w:ascii="Tahoma" w:hAnsi="Tahoma" w:cs="Tahoma"/>
                      <w:color w:val="272727"/>
                      <w:sz w:val="40"/>
                      <w:szCs w:val="14"/>
                    </w:rPr>
                    <w:t xml:space="preserve"> — слово "мягкотелость",</w:t>
                  </w:r>
                </w:p>
                <w:p w:rsidR="00167238" w:rsidRPr="00A03C46" w:rsidRDefault="00A03C46" w:rsidP="00A03C46">
                  <w:pPr>
                    <w:jc w:val="center"/>
                    <w:rPr>
                      <w:sz w:val="40"/>
                    </w:rPr>
                  </w:pPr>
                  <w:r w:rsidRPr="00A03C46">
                    <w:rPr>
                      <w:rFonts w:ascii="Tahoma" w:hAnsi="Tahoma" w:cs="Tahoma"/>
                      <w:color w:val="272727"/>
                      <w:sz w:val="40"/>
                      <w:szCs w:val="14"/>
                    </w:rPr>
                    <w:t xml:space="preserve"> а </w:t>
                  </w:r>
                  <w:r w:rsidRPr="003D02F3">
                    <w:rPr>
                      <w:rFonts w:ascii="Tahoma" w:hAnsi="Tahoma" w:cs="Tahoma"/>
                      <w:b/>
                      <w:color w:val="272727"/>
                      <w:sz w:val="40"/>
                      <w:szCs w:val="14"/>
                    </w:rPr>
                    <w:t>Достоевский</w:t>
                  </w:r>
                  <w:r w:rsidRPr="00A03C46">
                    <w:rPr>
                      <w:rFonts w:ascii="Tahoma" w:hAnsi="Tahoma" w:cs="Tahoma"/>
                      <w:color w:val="272727"/>
                      <w:sz w:val="40"/>
                      <w:szCs w:val="14"/>
                    </w:rPr>
                    <w:t xml:space="preserve"> </w:t>
                  </w:r>
                  <w:r w:rsidR="003D02F3" w:rsidRPr="00A03C46">
                    <w:rPr>
                      <w:rFonts w:ascii="Tahoma" w:hAnsi="Tahoma" w:cs="Tahoma"/>
                      <w:color w:val="272727"/>
                      <w:sz w:val="40"/>
                      <w:szCs w:val="14"/>
                    </w:rPr>
                    <w:t>— «</w:t>
                  </w:r>
                  <w:r w:rsidRPr="00A03C46">
                    <w:rPr>
                      <w:rFonts w:ascii="Tahoma" w:hAnsi="Tahoma" w:cs="Tahoma"/>
                      <w:color w:val="272727"/>
                      <w:sz w:val="40"/>
                      <w:szCs w:val="14"/>
                    </w:rPr>
                    <w:t>стушеваться</w:t>
                  </w:r>
                  <w:r w:rsidR="003D02F3">
                    <w:rPr>
                      <w:rFonts w:ascii="Tahoma" w:hAnsi="Tahoma" w:cs="Tahoma"/>
                      <w:color w:val="272727"/>
                      <w:sz w:val="40"/>
                      <w:szCs w:val="14"/>
                    </w:rPr>
                    <w:t>»</w:t>
                  </w:r>
                  <w:r w:rsidRPr="00A03C46">
                    <w:rPr>
                      <w:rFonts w:ascii="Tahoma" w:hAnsi="Tahoma" w:cs="Tahoma"/>
                      <w:color w:val="272727"/>
                      <w:sz w:val="40"/>
                      <w:szCs w:val="14"/>
                    </w:rPr>
                    <w:t>.</w:t>
                  </w:r>
                </w:p>
              </w:txbxContent>
            </v:textbox>
          </v:shape>
        </w:pict>
      </w:r>
      <w:r w:rsidR="00D50279">
        <w:rPr>
          <w:noProof/>
        </w:rPr>
        <w:pict>
          <v:shape id="_x0000_s1028" type="#_x0000_t97" style="position:absolute;left:0;text-align:left;margin-left:-43.85pt;margin-top:57.05pt;width:433.1pt;height:184.85pt;z-index:251661312;mso-position-horizontal-relative:text;mso-position-vertical-relative:text">
            <v:textbox>
              <w:txbxContent>
                <w:p w:rsidR="007C2EF7" w:rsidRDefault="007C2EF7" w:rsidP="007C2EF7">
                  <w:pPr>
                    <w:ind w:firstLine="708"/>
                    <w:jc w:val="both"/>
                    <w:rPr>
                      <w:rFonts w:ascii="Tahoma" w:hAnsi="Tahoma" w:cs="Tahoma"/>
                      <w:color w:val="272727"/>
                      <w:sz w:val="40"/>
                      <w:szCs w:val="14"/>
                    </w:rPr>
                  </w:pPr>
                  <w:r w:rsidRPr="007C2EF7">
                    <w:rPr>
                      <w:rFonts w:ascii="Tahoma" w:hAnsi="Tahoma" w:cs="Tahoma"/>
                      <w:color w:val="272727"/>
                      <w:sz w:val="40"/>
                      <w:szCs w:val="14"/>
                    </w:rPr>
                    <w:t xml:space="preserve">Самым емким на Земле словом считается </w:t>
                  </w:r>
                  <w:r w:rsidRPr="007C2EF7">
                    <w:rPr>
                      <w:rFonts w:ascii="Tahoma" w:hAnsi="Tahoma" w:cs="Tahoma"/>
                      <w:b/>
                      <w:color w:val="272727"/>
                      <w:sz w:val="40"/>
                      <w:szCs w:val="14"/>
                    </w:rPr>
                    <w:t>"</w:t>
                  </w:r>
                  <w:proofErr w:type="spellStart"/>
                  <w:r w:rsidRPr="007C2EF7">
                    <w:rPr>
                      <w:rFonts w:ascii="Tahoma" w:hAnsi="Tahoma" w:cs="Tahoma"/>
                      <w:b/>
                      <w:color w:val="272727"/>
                      <w:sz w:val="40"/>
                      <w:szCs w:val="14"/>
                    </w:rPr>
                    <w:t>мамихлапинатана</w:t>
                  </w:r>
                  <w:proofErr w:type="spellEnd"/>
                  <w:r w:rsidRPr="007C2EF7">
                    <w:rPr>
                      <w:rFonts w:ascii="Tahoma" w:hAnsi="Tahoma" w:cs="Tahoma"/>
                      <w:b/>
                      <w:color w:val="272727"/>
                      <w:sz w:val="40"/>
                      <w:szCs w:val="14"/>
                    </w:rPr>
                    <w:t>"</w:t>
                  </w:r>
                  <w:r w:rsidRPr="007C2EF7">
                    <w:rPr>
                      <w:rFonts w:ascii="Tahoma" w:hAnsi="Tahoma" w:cs="Tahoma"/>
                      <w:color w:val="272727"/>
                      <w:sz w:val="40"/>
                      <w:szCs w:val="14"/>
                    </w:rPr>
                    <w:t>, что означает "глядеть друг на друга в надежде, что кто-либо согласится сделать то, чего желают обе стороны, но не хотят делать".</w:t>
                  </w:r>
                </w:p>
                <w:p w:rsidR="007C2EF7" w:rsidRDefault="007C2EF7" w:rsidP="007C2EF7">
                  <w:pPr>
                    <w:jc w:val="both"/>
                  </w:pPr>
                  <w:r w:rsidRPr="00BE5E2B">
                    <w:rPr>
                      <w:rFonts w:ascii="Tahoma" w:hAnsi="Tahoma" w:cs="Tahoma"/>
                      <w:color w:val="272727"/>
                      <w:szCs w:val="14"/>
                    </w:rPr>
                    <w:br/>
                  </w:r>
                </w:p>
              </w:txbxContent>
            </v:textbox>
          </v:shape>
        </w:pict>
      </w:r>
      <w:r w:rsidR="00167238">
        <w:rPr>
          <w:noProof/>
        </w:rPr>
        <w:drawing>
          <wp:anchor distT="0" distB="0" distL="114300" distR="114300" simplePos="0" relativeHeight="251658240" behindDoc="1" locked="0" layoutInCell="1" allowOverlap="1">
            <wp:simplePos x="0" y="0"/>
            <wp:positionH relativeFrom="column">
              <wp:posOffset>3622675</wp:posOffset>
            </wp:positionH>
            <wp:positionV relativeFrom="paragraph">
              <wp:posOffset>876300</wp:posOffset>
            </wp:positionV>
            <wp:extent cx="4204335" cy="2805430"/>
            <wp:effectExtent l="57150" t="19050" r="24765" b="0"/>
            <wp:wrapNone/>
            <wp:docPr id="1" name="Рисунок 0" desc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 (2).jpg"/>
                    <pic:cNvPicPr/>
                  </pic:nvPicPr>
                  <pic:blipFill>
                    <a:blip r:embed="rId8" cstate="print">
                      <a:duotone>
                        <a:schemeClr val="bg2">
                          <a:shade val="45000"/>
                          <a:satMod val="135000"/>
                        </a:schemeClr>
                        <a:prstClr val="white"/>
                      </a:duotone>
                    </a:blip>
                    <a:stretch>
                      <a:fillRect/>
                    </a:stretch>
                  </pic:blipFill>
                  <pic:spPr>
                    <a:xfrm>
                      <a:off x="0" y="0"/>
                      <a:ext cx="4204335" cy="2805430"/>
                    </a:xfrm>
                    <a:prstGeom prst="rect">
                      <a:avLst/>
                    </a:prstGeom>
                    <a:scene3d>
                      <a:camera prst="orthographicFront"/>
                      <a:lightRig rig="threePt" dir="t"/>
                    </a:scene3d>
                    <a:sp3d prstMaterial="matte"/>
                  </pic:spPr>
                </pic:pic>
              </a:graphicData>
            </a:graphic>
          </wp:anchor>
        </w:drawing>
      </w:r>
      <w:r w:rsidR="00D502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7.35pt;margin-top:-44.2pt;width:356pt;height:101.25pt;z-index:-251651072;mso-position-horizontal-relative:text;mso-position-vertical-relative:text;mso-width-relative:page;mso-height-relative:page" wrapcoords="-91 -160 -91 4320 1364 4960 5184 5440 9913 7520 10823 7520 5821 8960 5275 9280 5229 12320 6093 12640 10823 12640 10823 15200 2683 17120 2683 20640 4866 21600 5411 21600 16234 21600 16780 21600 18872 20640 18963 19680 18280 17280 10777 15200 10823 12640 15188 12640 15688 12320 15416 10080 15643 9120 15097 8800 10823 7520 11596 7520 15643 5440 20008 4960 21691 4320 21691 800 15643 -160 -91 -160" fillcolor="#bfbfbf [2412]" strokeweight="1.75pt">
            <v:shadow color="#868686"/>
            <v:textpath style="font-family:&quot;Arial Black&quot;;font-size:24pt;v-text-kern:t" trim="t" fitpath="t" string="Интересные факты&#10;о языках &#10;народов мира."/>
            <w10:wrap type="tight"/>
          </v:shape>
        </w:pict>
      </w:r>
    </w:p>
    <w:sectPr w:rsidR="00EA322D" w:rsidRPr="00454D7F" w:rsidSect="007C2EF7">
      <w:pgSz w:w="16838" w:h="11906" w:orient="landscape"/>
      <w:pgMar w:top="1701" w:right="1134" w:bottom="850"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F7" w:rsidRDefault="007C2EF7" w:rsidP="007C2EF7">
      <w:r>
        <w:separator/>
      </w:r>
    </w:p>
  </w:endnote>
  <w:endnote w:type="continuationSeparator" w:id="0">
    <w:p w:rsidR="007C2EF7" w:rsidRDefault="007C2EF7" w:rsidP="007C2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F7" w:rsidRDefault="007C2EF7" w:rsidP="007C2EF7">
      <w:r>
        <w:separator/>
      </w:r>
    </w:p>
  </w:footnote>
  <w:footnote w:type="continuationSeparator" w:id="0">
    <w:p w:rsidR="007C2EF7" w:rsidRDefault="007C2EF7" w:rsidP="007C2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4D7F"/>
    <w:rsid w:val="00167238"/>
    <w:rsid w:val="002A2F62"/>
    <w:rsid w:val="003C255D"/>
    <w:rsid w:val="003D02F3"/>
    <w:rsid w:val="00454D7F"/>
    <w:rsid w:val="006474BD"/>
    <w:rsid w:val="007317D0"/>
    <w:rsid w:val="007C2EF7"/>
    <w:rsid w:val="00A03C46"/>
    <w:rsid w:val="00A11926"/>
    <w:rsid w:val="00A73DFD"/>
    <w:rsid w:val="00A74746"/>
    <w:rsid w:val="00C24A9C"/>
    <w:rsid w:val="00D50279"/>
    <w:rsid w:val="00EA322D"/>
    <w:rsid w:val="00F07FDF"/>
    <w:rsid w:val="00FD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5F"/>
    <w:rPr>
      <w:sz w:val="24"/>
      <w:szCs w:val="24"/>
    </w:rPr>
  </w:style>
  <w:style w:type="paragraph" w:styleId="1">
    <w:name w:val="heading 1"/>
    <w:basedOn w:val="a"/>
    <w:next w:val="a"/>
    <w:link w:val="10"/>
    <w:qFormat/>
    <w:rsid w:val="00A73DF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73DF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73DF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A73DF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A73DF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73DF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73DFD"/>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73DFD"/>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73DF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DFD"/>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73DFD"/>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73DFD"/>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A73DFD"/>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A73DFD"/>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73DFD"/>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73DFD"/>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73DFD"/>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73DFD"/>
    <w:rPr>
      <w:rFonts w:asciiTheme="majorHAnsi" w:eastAsiaTheme="majorEastAsia" w:hAnsiTheme="majorHAnsi" w:cstheme="majorBidi"/>
      <w:sz w:val="22"/>
      <w:szCs w:val="22"/>
    </w:rPr>
  </w:style>
  <w:style w:type="paragraph" w:styleId="a3">
    <w:name w:val="caption"/>
    <w:basedOn w:val="a"/>
    <w:next w:val="a"/>
    <w:semiHidden/>
    <w:unhideWhenUsed/>
    <w:qFormat/>
    <w:rsid w:val="00A73DFD"/>
    <w:rPr>
      <w:b/>
      <w:bCs/>
      <w:sz w:val="20"/>
      <w:szCs w:val="20"/>
    </w:rPr>
  </w:style>
  <w:style w:type="paragraph" w:styleId="a4">
    <w:name w:val="Title"/>
    <w:basedOn w:val="a"/>
    <w:next w:val="a"/>
    <w:link w:val="a5"/>
    <w:qFormat/>
    <w:rsid w:val="00A73DF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73DFD"/>
    <w:rPr>
      <w:rFonts w:asciiTheme="majorHAnsi" w:eastAsiaTheme="majorEastAsia" w:hAnsiTheme="majorHAnsi" w:cstheme="majorBidi"/>
      <w:b/>
      <w:bCs/>
      <w:kern w:val="28"/>
      <w:sz w:val="32"/>
      <w:szCs w:val="32"/>
    </w:rPr>
  </w:style>
  <w:style w:type="paragraph" w:styleId="a6">
    <w:name w:val="Subtitle"/>
    <w:basedOn w:val="a"/>
    <w:next w:val="a"/>
    <w:link w:val="a7"/>
    <w:qFormat/>
    <w:rsid w:val="00A73DFD"/>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73DFD"/>
    <w:rPr>
      <w:rFonts w:asciiTheme="majorHAnsi" w:eastAsiaTheme="majorEastAsia" w:hAnsiTheme="majorHAnsi" w:cstheme="majorBidi"/>
      <w:sz w:val="24"/>
      <w:szCs w:val="24"/>
    </w:rPr>
  </w:style>
  <w:style w:type="character" w:styleId="a8">
    <w:name w:val="Strong"/>
    <w:qFormat/>
    <w:rsid w:val="00A73DFD"/>
    <w:rPr>
      <w:b/>
      <w:bCs/>
    </w:rPr>
  </w:style>
  <w:style w:type="character" w:styleId="a9">
    <w:name w:val="Emphasis"/>
    <w:qFormat/>
    <w:rsid w:val="00A73DFD"/>
    <w:rPr>
      <w:i/>
      <w:iCs/>
    </w:rPr>
  </w:style>
  <w:style w:type="paragraph" w:styleId="aa">
    <w:name w:val="No Spacing"/>
    <w:basedOn w:val="a"/>
    <w:link w:val="ab"/>
    <w:uiPriority w:val="1"/>
    <w:qFormat/>
    <w:rsid w:val="00A73DFD"/>
  </w:style>
  <w:style w:type="paragraph" w:styleId="ac">
    <w:name w:val="List Paragraph"/>
    <w:basedOn w:val="a"/>
    <w:uiPriority w:val="34"/>
    <w:qFormat/>
    <w:rsid w:val="00A73DFD"/>
    <w:pPr>
      <w:ind w:left="708"/>
    </w:pPr>
  </w:style>
  <w:style w:type="paragraph" w:styleId="21">
    <w:name w:val="Quote"/>
    <w:basedOn w:val="a"/>
    <w:next w:val="a"/>
    <w:link w:val="22"/>
    <w:uiPriority w:val="29"/>
    <w:qFormat/>
    <w:rsid w:val="00A73DFD"/>
    <w:rPr>
      <w:i/>
      <w:iCs/>
      <w:color w:val="000000" w:themeColor="text1"/>
    </w:rPr>
  </w:style>
  <w:style w:type="character" w:customStyle="1" w:styleId="22">
    <w:name w:val="Цитата 2 Знак"/>
    <w:basedOn w:val="a0"/>
    <w:link w:val="21"/>
    <w:uiPriority w:val="29"/>
    <w:rsid w:val="00A73DFD"/>
    <w:rPr>
      <w:i/>
      <w:iCs/>
      <w:color w:val="000000" w:themeColor="text1"/>
      <w:sz w:val="24"/>
      <w:szCs w:val="24"/>
    </w:rPr>
  </w:style>
  <w:style w:type="paragraph" w:styleId="ad">
    <w:name w:val="Intense Quote"/>
    <w:basedOn w:val="a"/>
    <w:next w:val="a"/>
    <w:link w:val="ae"/>
    <w:uiPriority w:val="30"/>
    <w:qFormat/>
    <w:rsid w:val="00A73D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73DFD"/>
    <w:rPr>
      <w:b/>
      <w:bCs/>
      <w:i/>
      <w:iCs/>
      <w:color w:val="4F81BD" w:themeColor="accent1"/>
      <w:sz w:val="24"/>
      <w:szCs w:val="24"/>
    </w:rPr>
  </w:style>
  <w:style w:type="character" w:styleId="af">
    <w:name w:val="Subtle Emphasis"/>
    <w:uiPriority w:val="19"/>
    <w:qFormat/>
    <w:rsid w:val="00A73DFD"/>
    <w:rPr>
      <w:i/>
      <w:iCs/>
      <w:color w:val="808080" w:themeColor="text1" w:themeTint="7F"/>
    </w:rPr>
  </w:style>
  <w:style w:type="character" w:styleId="af0">
    <w:name w:val="Intense Emphasis"/>
    <w:uiPriority w:val="21"/>
    <w:qFormat/>
    <w:rsid w:val="00A73DFD"/>
    <w:rPr>
      <w:b/>
      <w:bCs/>
      <w:i/>
      <w:iCs/>
      <w:color w:val="4F81BD" w:themeColor="accent1"/>
    </w:rPr>
  </w:style>
  <w:style w:type="character" w:styleId="af1">
    <w:name w:val="Subtle Reference"/>
    <w:basedOn w:val="a0"/>
    <w:uiPriority w:val="31"/>
    <w:qFormat/>
    <w:rsid w:val="00A73DFD"/>
    <w:rPr>
      <w:smallCaps/>
      <w:color w:val="C0504D" w:themeColor="accent2"/>
      <w:u w:val="single"/>
    </w:rPr>
  </w:style>
  <w:style w:type="character" w:styleId="af2">
    <w:name w:val="Intense Reference"/>
    <w:basedOn w:val="a0"/>
    <w:uiPriority w:val="32"/>
    <w:qFormat/>
    <w:rsid w:val="00FD165F"/>
    <w:rPr>
      <w:b/>
      <w:bCs/>
      <w:smallCaps/>
      <w:color w:val="C0504D" w:themeColor="accent2"/>
      <w:spacing w:val="5"/>
      <w:u w:val="single"/>
    </w:rPr>
  </w:style>
  <w:style w:type="character" w:styleId="af3">
    <w:name w:val="Book Title"/>
    <w:uiPriority w:val="33"/>
    <w:qFormat/>
    <w:rsid w:val="00A73DFD"/>
    <w:rPr>
      <w:b/>
      <w:bCs/>
      <w:smallCaps/>
      <w:spacing w:val="5"/>
    </w:rPr>
  </w:style>
  <w:style w:type="paragraph" w:styleId="af4">
    <w:name w:val="TOC Heading"/>
    <w:basedOn w:val="1"/>
    <w:next w:val="a"/>
    <w:uiPriority w:val="39"/>
    <w:semiHidden/>
    <w:unhideWhenUsed/>
    <w:qFormat/>
    <w:rsid w:val="00A73DFD"/>
    <w:pPr>
      <w:outlineLvl w:val="9"/>
    </w:pPr>
  </w:style>
  <w:style w:type="character" w:customStyle="1" w:styleId="ab">
    <w:name w:val="Без интервала Знак"/>
    <w:basedOn w:val="a0"/>
    <w:link w:val="aa"/>
    <w:uiPriority w:val="1"/>
    <w:rsid w:val="00A73DFD"/>
    <w:rPr>
      <w:sz w:val="24"/>
      <w:szCs w:val="24"/>
    </w:rPr>
  </w:style>
  <w:style w:type="paragraph" w:styleId="af5">
    <w:name w:val="Balloon Text"/>
    <w:basedOn w:val="a"/>
    <w:link w:val="af6"/>
    <w:uiPriority w:val="99"/>
    <w:semiHidden/>
    <w:unhideWhenUsed/>
    <w:rsid w:val="00454D7F"/>
    <w:rPr>
      <w:rFonts w:ascii="Tahoma" w:hAnsi="Tahoma" w:cs="Tahoma"/>
      <w:sz w:val="16"/>
      <w:szCs w:val="16"/>
    </w:rPr>
  </w:style>
  <w:style w:type="character" w:customStyle="1" w:styleId="af6">
    <w:name w:val="Текст выноски Знак"/>
    <w:basedOn w:val="a0"/>
    <w:link w:val="af5"/>
    <w:uiPriority w:val="99"/>
    <w:semiHidden/>
    <w:rsid w:val="00454D7F"/>
    <w:rPr>
      <w:rFonts w:ascii="Tahoma" w:hAnsi="Tahoma" w:cs="Tahoma"/>
      <w:sz w:val="16"/>
      <w:szCs w:val="16"/>
    </w:rPr>
  </w:style>
  <w:style w:type="paragraph" w:styleId="af7">
    <w:name w:val="header"/>
    <w:basedOn w:val="a"/>
    <w:link w:val="af8"/>
    <w:uiPriority w:val="99"/>
    <w:semiHidden/>
    <w:unhideWhenUsed/>
    <w:rsid w:val="007C2EF7"/>
    <w:pPr>
      <w:tabs>
        <w:tab w:val="center" w:pos="4677"/>
        <w:tab w:val="right" w:pos="9355"/>
      </w:tabs>
    </w:pPr>
  </w:style>
  <w:style w:type="character" w:customStyle="1" w:styleId="af8">
    <w:name w:val="Верхний колонтитул Знак"/>
    <w:basedOn w:val="a0"/>
    <w:link w:val="af7"/>
    <w:uiPriority w:val="99"/>
    <w:semiHidden/>
    <w:rsid w:val="007C2EF7"/>
    <w:rPr>
      <w:sz w:val="24"/>
      <w:szCs w:val="24"/>
    </w:rPr>
  </w:style>
  <w:style w:type="paragraph" w:styleId="af9">
    <w:name w:val="footer"/>
    <w:basedOn w:val="a"/>
    <w:link w:val="afa"/>
    <w:uiPriority w:val="99"/>
    <w:semiHidden/>
    <w:unhideWhenUsed/>
    <w:rsid w:val="007C2EF7"/>
    <w:pPr>
      <w:tabs>
        <w:tab w:val="center" w:pos="4677"/>
        <w:tab w:val="right" w:pos="9355"/>
      </w:tabs>
    </w:pPr>
  </w:style>
  <w:style w:type="character" w:customStyle="1" w:styleId="afa">
    <w:name w:val="Нижний колонтитул Знак"/>
    <w:basedOn w:val="a0"/>
    <w:link w:val="af9"/>
    <w:uiPriority w:val="99"/>
    <w:semiHidden/>
    <w:rsid w:val="007C2EF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2011-03-14T10:39:00Z</dcterms:created>
  <dcterms:modified xsi:type="dcterms:W3CDTF">2011-03-14T11:29:00Z</dcterms:modified>
</cp:coreProperties>
</file>