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A" w:rsidRDefault="00522C3C">
      <w:pPr>
        <w:shd w:val="clear" w:color="auto" w:fill="FFFFFF"/>
        <w:spacing w:line="600" w:lineRule="exact"/>
        <w:ind w:right="370"/>
        <w:jc w:val="center"/>
      </w:pPr>
      <w:r>
        <w:rPr>
          <w:rFonts w:eastAsia="Times New Roman"/>
          <w:b/>
          <w:bCs/>
          <w:spacing w:val="-16"/>
          <w:sz w:val="54"/>
          <w:szCs w:val="54"/>
        </w:rPr>
        <w:t>ПЕРСПЕКТИВНЫЙ ПЛАН</w:t>
      </w:r>
    </w:p>
    <w:p w:rsidR="00DC798A" w:rsidRDefault="00522C3C">
      <w:pPr>
        <w:shd w:val="clear" w:color="auto" w:fill="FFFFFF"/>
        <w:spacing w:before="5" w:line="600" w:lineRule="exact"/>
        <w:ind w:right="374"/>
        <w:jc w:val="center"/>
      </w:pPr>
      <w:r>
        <w:rPr>
          <w:rFonts w:eastAsia="Times New Roman"/>
          <w:b/>
          <w:bCs/>
          <w:spacing w:val="-17"/>
          <w:sz w:val="54"/>
          <w:szCs w:val="54"/>
        </w:rPr>
        <w:t>ПО РАЗВИТИЮ</w:t>
      </w:r>
    </w:p>
    <w:p w:rsidR="00DC798A" w:rsidRDefault="00522C3C">
      <w:pPr>
        <w:shd w:val="clear" w:color="auto" w:fill="FFFFFF"/>
        <w:spacing w:before="5" w:line="600" w:lineRule="exact"/>
        <w:ind w:right="365"/>
        <w:jc w:val="center"/>
      </w:pPr>
      <w:r>
        <w:rPr>
          <w:rFonts w:eastAsia="Times New Roman"/>
          <w:b/>
          <w:bCs/>
          <w:spacing w:val="-19"/>
          <w:sz w:val="54"/>
          <w:szCs w:val="54"/>
        </w:rPr>
        <w:t>ЭЛЕМЕНТАРНОГО</w:t>
      </w:r>
    </w:p>
    <w:p w:rsidR="00DC798A" w:rsidRDefault="00522C3C">
      <w:pPr>
        <w:shd w:val="clear" w:color="auto" w:fill="FFFFFF"/>
        <w:spacing w:before="5" w:line="600" w:lineRule="exact"/>
        <w:ind w:right="360"/>
        <w:jc w:val="center"/>
      </w:pPr>
      <w:r>
        <w:rPr>
          <w:rFonts w:eastAsia="Times New Roman"/>
          <w:b/>
          <w:bCs/>
          <w:spacing w:val="-16"/>
          <w:sz w:val="54"/>
          <w:szCs w:val="54"/>
        </w:rPr>
        <w:t>МУЗИЦИРОВАНИЯ</w:t>
      </w:r>
    </w:p>
    <w:p w:rsidR="00DC798A" w:rsidRDefault="00522C3C">
      <w:pPr>
        <w:shd w:val="clear" w:color="auto" w:fill="FFFFFF"/>
        <w:spacing w:line="600" w:lineRule="exact"/>
        <w:ind w:right="374"/>
        <w:jc w:val="center"/>
      </w:pPr>
      <w:r>
        <w:rPr>
          <w:rFonts w:eastAsia="Times New Roman"/>
          <w:b/>
          <w:bCs/>
          <w:spacing w:val="-16"/>
          <w:sz w:val="54"/>
          <w:szCs w:val="54"/>
        </w:rPr>
        <w:t>И ОБУЧЕНИЮ ИГРЕ</w:t>
      </w:r>
    </w:p>
    <w:p w:rsidR="00DC798A" w:rsidRDefault="00522C3C">
      <w:pPr>
        <w:shd w:val="clear" w:color="auto" w:fill="FFFFFF"/>
        <w:spacing w:line="600" w:lineRule="exact"/>
        <w:ind w:right="360"/>
        <w:jc w:val="center"/>
      </w:pPr>
      <w:r>
        <w:rPr>
          <w:rFonts w:eastAsia="Times New Roman"/>
          <w:b/>
          <w:bCs/>
          <w:spacing w:val="-16"/>
          <w:sz w:val="54"/>
          <w:szCs w:val="54"/>
        </w:rPr>
        <w:t>НА</w:t>
      </w:r>
    </w:p>
    <w:p w:rsidR="00DC798A" w:rsidRDefault="00522C3C">
      <w:pPr>
        <w:shd w:val="clear" w:color="auto" w:fill="FFFFFF"/>
        <w:spacing w:before="5" w:line="600" w:lineRule="exact"/>
        <w:ind w:right="365"/>
        <w:jc w:val="center"/>
      </w:pPr>
      <w:r>
        <w:rPr>
          <w:rFonts w:eastAsia="Times New Roman"/>
          <w:b/>
          <w:bCs/>
          <w:spacing w:val="-15"/>
          <w:sz w:val="54"/>
          <w:szCs w:val="54"/>
        </w:rPr>
        <w:t>ДЕТСКИХ МУЗЫКАЛЬНЫХ</w:t>
      </w:r>
    </w:p>
    <w:p w:rsidR="00DC798A" w:rsidRDefault="00522C3C">
      <w:pPr>
        <w:shd w:val="clear" w:color="auto" w:fill="FFFFFF"/>
        <w:spacing w:line="600" w:lineRule="exact"/>
        <w:ind w:right="346"/>
        <w:jc w:val="center"/>
      </w:pPr>
      <w:proofErr w:type="gramStart"/>
      <w:r>
        <w:rPr>
          <w:rFonts w:eastAsia="Times New Roman"/>
          <w:b/>
          <w:bCs/>
          <w:spacing w:val="-17"/>
          <w:sz w:val="54"/>
          <w:szCs w:val="54"/>
        </w:rPr>
        <w:t>ИНСТРУМЕНТАХ</w:t>
      </w:r>
      <w:proofErr w:type="gramEnd"/>
    </w:p>
    <w:p w:rsidR="00DC798A" w:rsidRDefault="00522C3C">
      <w:pPr>
        <w:shd w:val="clear" w:color="auto" w:fill="FFFFFF"/>
        <w:spacing w:before="10" w:line="600" w:lineRule="exact"/>
        <w:ind w:right="370"/>
        <w:jc w:val="center"/>
      </w:pPr>
      <w:proofErr w:type="gramStart"/>
      <w:r>
        <w:rPr>
          <w:rFonts w:eastAsia="Times New Roman"/>
          <w:b/>
          <w:bCs/>
          <w:spacing w:val="-19"/>
          <w:sz w:val="54"/>
          <w:szCs w:val="54"/>
        </w:rPr>
        <w:t>В</w:t>
      </w:r>
      <w:proofErr w:type="gramEnd"/>
      <w:r>
        <w:rPr>
          <w:rFonts w:eastAsia="Times New Roman"/>
          <w:b/>
          <w:bCs/>
          <w:spacing w:val="-19"/>
          <w:sz w:val="54"/>
          <w:szCs w:val="54"/>
        </w:rPr>
        <w:t xml:space="preserve"> ПОДГОТОВИТЕЛЬНОЙ К ШКОЛЕ</w:t>
      </w:r>
    </w:p>
    <w:p w:rsidR="00DC798A" w:rsidRDefault="00522C3C">
      <w:pPr>
        <w:shd w:val="clear" w:color="auto" w:fill="FFFFFF"/>
        <w:spacing w:line="600" w:lineRule="exact"/>
        <w:ind w:left="3528"/>
      </w:pPr>
      <w:r>
        <w:rPr>
          <w:rFonts w:eastAsia="Times New Roman"/>
          <w:b/>
          <w:bCs/>
          <w:spacing w:val="-19"/>
          <w:sz w:val="54"/>
          <w:szCs w:val="54"/>
        </w:rPr>
        <w:t>ГРУППЕ</w:t>
      </w:r>
    </w:p>
    <w:p w:rsidR="00DC798A" w:rsidRDefault="00522C3C">
      <w:pPr>
        <w:shd w:val="clear" w:color="auto" w:fill="FFFFFF"/>
        <w:spacing w:before="4272"/>
        <w:jc w:val="right"/>
      </w:pPr>
      <w:r>
        <w:rPr>
          <w:rFonts w:eastAsia="Times New Roman"/>
          <w:b/>
          <w:bCs/>
          <w:spacing w:val="-19"/>
          <w:sz w:val="34"/>
          <w:szCs w:val="34"/>
        </w:rPr>
        <w:t>МУЗЫКАЛЬНЫЙ РУКОВОДИТЕЛЬ</w:t>
      </w:r>
    </w:p>
    <w:p w:rsidR="00DC798A" w:rsidRDefault="00522C3C">
      <w:pPr>
        <w:shd w:val="clear" w:color="auto" w:fill="FFFFFF"/>
        <w:jc w:val="right"/>
      </w:pPr>
      <w:r>
        <w:rPr>
          <w:rFonts w:eastAsia="Times New Roman"/>
          <w:b/>
          <w:bCs/>
          <w:spacing w:val="-13"/>
          <w:sz w:val="34"/>
          <w:szCs w:val="34"/>
        </w:rPr>
        <w:t>Дворянинова И.П.</w:t>
      </w:r>
    </w:p>
    <w:p w:rsidR="00DC798A" w:rsidRDefault="00DC798A">
      <w:pPr>
        <w:shd w:val="clear" w:color="auto" w:fill="FFFFFF"/>
        <w:jc w:val="right"/>
        <w:sectPr w:rsidR="00DC798A">
          <w:type w:val="continuous"/>
          <w:pgSz w:w="11909" w:h="16834"/>
          <w:pgMar w:top="1440" w:right="1183" w:bottom="720" w:left="1150" w:header="720" w:footer="720" w:gutter="0"/>
          <w:cols w:space="60"/>
          <w:noEndnote/>
        </w:sectPr>
      </w:pPr>
    </w:p>
    <w:p w:rsidR="00DC798A" w:rsidRPr="00522C3C" w:rsidRDefault="00522C3C">
      <w:pPr>
        <w:shd w:val="clear" w:color="auto" w:fill="FFFFFF"/>
        <w:ind w:right="19"/>
        <w:jc w:val="center"/>
        <w:rPr>
          <w:b/>
        </w:rPr>
      </w:pPr>
      <w:r w:rsidRPr="00522C3C">
        <w:rPr>
          <w:rFonts w:eastAsia="Times New Roman"/>
          <w:b/>
          <w:sz w:val="28"/>
          <w:szCs w:val="28"/>
        </w:rPr>
        <w:lastRenderedPageBreak/>
        <w:t>СЕНТЯБРЬ - ОКТЯБРЬ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165"/>
        <w:gridCol w:w="7930"/>
        <w:gridCol w:w="2688"/>
      </w:tblGrid>
      <w:tr w:rsidR="00DC798A">
        <w:trPr>
          <w:trHeight w:hRule="exact" w:val="35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816"/>
              <w:rPr>
                <w:b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139"/>
              <w:rPr>
                <w:b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203"/>
            </w:pPr>
            <w:r>
              <w:rPr>
                <w:rFonts w:eastAsia="Times New Roman"/>
                <w:sz w:val="28"/>
                <w:szCs w:val="28"/>
              </w:rPr>
              <w:t>ЗАДАЧИ ВОСПИТАНИЯ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456"/>
              <w:rPr>
                <w:b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>СРЕДСТВА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МУЗЫКАЛЬНО-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ВОСПИТАНИЯ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ТВОРЧЕСКОЙ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37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3"/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4"/>
                <w:sz w:val="28"/>
                <w:szCs w:val="28"/>
              </w:rPr>
              <w:t>Музыкальные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r>
              <w:rPr>
                <w:i/>
                <w:i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Слушание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Предложить детям узнать название пьесы и инструмента,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Клавесин,</w:t>
            </w:r>
          </w:p>
        </w:tc>
      </w:tr>
      <w:tr w:rsidR="00DC798A">
        <w:trPr>
          <w:trHeight w:hRule="exact" w:val="490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«Кукушка»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который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ее исполняет, что они услышали в этой музыке.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иллюстрация</w:t>
            </w:r>
          </w:p>
        </w:tc>
      </w:tr>
      <w:tr w:rsidR="00DC798A">
        <w:trPr>
          <w:trHeight w:hRule="exact" w:val="485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Послушать музыку о другой кукушке, сравнить эти две пьесы,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Фортепиано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Дакен</w:t>
            </w:r>
            <w:proofErr w:type="spellEnd"/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услышать, как по-разному в них звучит зов кукушки (сыграть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33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«Кукушка»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 фортепиано мелодии этих пьес без аккомпанемента);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Металлофон</w:t>
            </w:r>
          </w:p>
        </w:tc>
      </w:tr>
      <w:tr w:rsidR="00DC798A">
        <w:trPr>
          <w:trHeight w:hRule="exact" w:val="46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Куперен</w:t>
            </w:r>
            <w:proofErr w:type="spellEnd"/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сыграть на металлофоне «зов кукушки».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499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«Дождик»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Пьеса предлагается в начале года для закрепления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Колокольчики,</w:t>
            </w:r>
          </w:p>
        </w:tc>
      </w:tr>
      <w:tr w:rsidR="00DC798A">
        <w:trPr>
          <w:trHeight w:hRule="exact" w:val="32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Холминов</w:t>
            </w:r>
            <w:proofErr w:type="spellEnd"/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равномерного ритма. Явное различие в регистрах первого 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деревянные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второго периодов, легко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воспринимаемое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детьми, позволяет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коробочки,</w:t>
            </w:r>
          </w:p>
        </w:tc>
      </w:tr>
      <w:tr w:rsidR="00DC798A">
        <w:trPr>
          <w:trHeight w:hRule="exact" w:val="31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первые 8 тактов поручить палочкам и деревянным коробочкам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палочки,</w:t>
            </w:r>
          </w:p>
        </w:tc>
      </w:tr>
      <w:tr w:rsidR="00DC798A">
        <w:trPr>
          <w:trHeight w:hRule="exact" w:val="648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144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четверти), а следующие 8 тактов - треугольникам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колокольчикам (восьмые). 5 тактов последнего периода играть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треугольники</w:t>
            </w:r>
          </w:p>
        </w:tc>
      </w:tr>
      <w:tr w:rsidR="00DC798A">
        <w:trPr>
          <w:trHeight w:hRule="exact" w:val="773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382"/>
            </w:pPr>
            <w:r>
              <w:rPr>
                <w:rFonts w:eastAsia="Times New Roman"/>
                <w:i/>
                <w:iCs/>
                <w:sz w:val="10"/>
                <w:szCs w:val="10"/>
              </w:rPr>
              <w:t>к.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254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той же оркестровке, которая давалась в первом, а последние </w:t>
            </w:r>
            <w:r>
              <w:rPr>
                <w:rFonts w:eastAsia="Times New Roman"/>
                <w:sz w:val="28"/>
                <w:szCs w:val="28"/>
              </w:rPr>
              <w:t>три такта - всем составом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йдШ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499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Продолжать обучение игре на металлофоне, обратить внимание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металлофон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металлофоне</w:t>
            </w:r>
            <w:proofErr w:type="gramEnd"/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 четкое правильное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звукоизвлечение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. Движение мелодии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1618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374" w:firstLine="10"/>
            </w:pPr>
            <w:r>
              <w:rPr>
                <w:rFonts w:eastAsia="Times New Roman"/>
                <w:sz w:val="28"/>
                <w:szCs w:val="28"/>
              </w:rPr>
              <w:t xml:space="preserve">«Лесенка»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Е. Тиличеева </w:t>
            </w:r>
            <w:r>
              <w:rPr>
                <w:rFonts w:eastAsia="Times New Roman"/>
                <w:sz w:val="28"/>
                <w:szCs w:val="28"/>
              </w:rPr>
              <w:t>«Цирковые собачки» Н. Ветлугина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вверх и вниз.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31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«Шествие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Исполнение 1-й части пьесы в ансамбле с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музыкальным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Фортепиано</w:t>
            </w:r>
          </w:p>
        </w:tc>
      </w:tr>
      <w:tr w:rsidR="00DC798A">
        <w:trPr>
          <w:trHeight w:hRule="exact" w:val="350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солдатиков» В.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руководителем на фортепиано. Ребенок исполняет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басовую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игровое</w:t>
            </w:r>
            <w:proofErr w:type="gramEnd"/>
          </w:p>
        </w:tc>
      </w:tr>
      <w:tr w:rsidR="00DC798A">
        <w:trPr>
          <w:trHeight w:hRule="exact" w:val="610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Гаврилин</w:t>
            </w:r>
          </w:p>
        </w:tc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187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партию двумя руками поочередно (равномерный ритмический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остинантный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блок /до - соль/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четырехручие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DC798A" w:rsidRDefault="00DC798A">
      <w:pPr>
        <w:sectPr w:rsidR="00DC798A">
          <w:pgSz w:w="16834" w:h="11909" w:orient="landscape"/>
          <w:pgMar w:top="553" w:right="694" w:bottom="360" w:left="6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4"/>
        <w:gridCol w:w="2146"/>
        <w:gridCol w:w="7949"/>
        <w:gridCol w:w="2688"/>
      </w:tblGrid>
      <w:tr w:rsidR="00DC798A">
        <w:trPr>
          <w:trHeight w:hRule="exact" w:val="323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408"/>
              </w:tabs>
              <w:spacing w:line="317" w:lineRule="exact"/>
              <w:ind w:right="197" w:firstLine="24"/>
            </w:pPr>
            <w:r>
              <w:rPr>
                <w:i/>
                <w:iCs/>
                <w:spacing w:val="-24"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«Лошадка»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Лепин</w:t>
            </w:r>
            <w:proofErr w:type="spellEnd"/>
          </w:p>
          <w:p w:rsidR="00DC798A" w:rsidRDefault="00522C3C">
            <w:pPr>
              <w:shd w:val="clear" w:color="auto" w:fill="FFFFFF"/>
              <w:tabs>
                <w:tab w:val="left" w:pos="408"/>
              </w:tabs>
              <w:spacing w:line="322" w:lineRule="exact"/>
              <w:ind w:right="197" w:firstLine="19"/>
            </w:pPr>
            <w:r>
              <w:rPr>
                <w:i/>
                <w:iCs/>
                <w:spacing w:val="-24"/>
                <w:sz w:val="28"/>
                <w:szCs w:val="28"/>
              </w:rPr>
              <w:t>5.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«Маленький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  <w:t>паровозик» М.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Верцлау</w:t>
            </w:r>
            <w:proofErr w:type="spellEnd"/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19" w:right="24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Исполняется пьеса тремя подгруппами. Первая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 -- 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на </w:t>
            </w:r>
            <w:r>
              <w:rPr>
                <w:rFonts w:eastAsia="Times New Roman"/>
                <w:sz w:val="28"/>
                <w:szCs w:val="28"/>
              </w:rPr>
              <w:t xml:space="preserve">деревянных палочках и коробочках воспроизводят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равномерный ритм (восьмыми). Вторая - играет мелодию на </w:t>
            </w:r>
            <w:r>
              <w:rPr>
                <w:rFonts w:eastAsia="Times New Roman"/>
                <w:sz w:val="28"/>
                <w:szCs w:val="28"/>
              </w:rPr>
              <w:t>металлофоне, третья - выделяет сильную долю такта на треугольниках.</w:t>
            </w:r>
          </w:p>
          <w:p w:rsidR="00DC798A" w:rsidRDefault="00522C3C">
            <w:pPr>
              <w:shd w:val="clear" w:color="auto" w:fill="FFFFFF"/>
              <w:spacing w:line="322" w:lineRule="exact"/>
              <w:ind w:left="19" w:right="24"/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Самостоятельный подбор детьми ударных инструментов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определяется музыкальным образом пьесы в целом и ее частей. В крайних частях - воспроизведение равномерной метрической </w:t>
            </w:r>
            <w:r>
              <w:rPr>
                <w:rFonts w:eastAsia="Times New Roman"/>
                <w:sz w:val="28"/>
                <w:szCs w:val="28"/>
              </w:rPr>
              <w:t xml:space="preserve">пульсации,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средней (с 9 по 16) ритмического рисунка.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322" w:firstLine="5"/>
            </w:pPr>
            <w:r>
              <w:rPr>
                <w:rFonts w:eastAsia="Times New Roman"/>
                <w:sz w:val="28"/>
                <w:szCs w:val="28"/>
              </w:rPr>
              <w:t>Деревянные палочки,</w:t>
            </w:r>
          </w:p>
          <w:p w:rsidR="00DC798A" w:rsidRDefault="00522C3C">
            <w:pPr>
              <w:shd w:val="clear" w:color="auto" w:fill="FFFFFF"/>
              <w:spacing w:line="322" w:lineRule="exact"/>
              <w:ind w:right="322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металлофоны или </w:t>
            </w:r>
            <w:r>
              <w:rPr>
                <w:rFonts w:eastAsia="Times New Roman"/>
                <w:sz w:val="28"/>
                <w:szCs w:val="28"/>
              </w:rPr>
              <w:t>ксилофоны, треугольники.</w:t>
            </w:r>
          </w:p>
          <w:p w:rsidR="00DC798A" w:rsidRDefault="00522C3C">
            <w:pPr>
              <w:shd w:val="clear" w:color="auto" w:fill="FFFFFF"/>
              <w:spacing w:line="322" w:lineRule="exact"/>
              <w:ind w:right="32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Инструменты по </w:t>
            </w:r>
            <w:r>
              <w:rPr>
                <w:rFonts w:eastAsia="Times New Roman"/>
                <w:sz w:val="28"/>
                <w:szCs w:val="28"/>
              </w:rPr>
              <w:t>выбору детей.</w:t>
            </w:r>
          </w:p>
        </w:tc>
      </w:tr>
      <w:tr w:rsidR="00DC798A">
        <w:trPr>
          <w:trHeight w:hRule="exact" w:val="481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Импровизация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инструментах (на</w:t>
            </w:r>
            <w:proofErr w:type="gramEnd"/>
          </w:p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 xml:space="preserve">занятии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самостоятельной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z w:val="28"/>
                <w:szCs w:val="28"/>
              </w:rPr>
              <w:t>деятельности)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67" w:firstLine="58"/>
            </w:pPr>
            <w:r>
              <w:rPr>
                <w:i/>
                <w:iCs/>
                <w:spacing w:val="-29"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Стихотво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рение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Зайкин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огород»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(авторская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разработка)</w:t>
            </w: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67"/>
            </w:pPr>
            <w:r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гра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«Брат Мажор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и Брат Минор»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«Угадай-ка»</w:t>
            </w: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67" w:firstLine="14"/>
            </w:pPr>
            <w:r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Играем 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оркестре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«Марш» Е.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Марченко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5" w:right="590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Предложить детям озвучить стихотворение музыкальными </w:t>
            </w:r>
            <w:r>
              <w:rPr>
                <w:rFonts w:eastAsia="Times New Roman"/>
                <w:sz w:val="28"/>
                <w:szCs w:val="28"/>
              </w:rPr>
              <w:t>инструментами. В дальнейшем научить детей выполнять лечебный массаж.</w:t>
            </w:r>
          </w:p>
          <w:p w:rsidR="00DC798A" w:rsidRDefault="00522C3C">
            <w:pPr>
              <w:shd w:val="clear" w:color="auto" w:fill="FFFFFF"/>
              <w:spacing w:line="322" w:lineRule="exact"/>
              <w:ind w:left="5" w:right="59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Учить детей различать мажорную и минорную музыку. </w:t>
            </w:r>
            <w:r>
              <w:rPr>
                <w:rFonts w:eastAsia="Times New Roman"/>
                <w:sz w:val="28"/>
                <w:szCs w:val="28"/>
              </w:rPr>
              <w:t>Слушание музыкальных пьес.</w:t>
            </w:r>
          </w:p>
          <w:p w:rsidR="00DC798A" w:rsidRDefault="00522C3C">
            <w:pPr>
              <w:shd w:val="clear" w:color="auto" w:fill="FFFFFF"/>
              <w:spacing w:line="312" w:lineRule="exact"/>
              <w:ind w:left="5" w:right="590"/>
            </w:pPr>
            <w:r>
              <w:rPr>
                <w:rFonts w:eastAsia="Times New Roman"/>
                <w:sz w:val="28"/>
                <w:szCs w:val="28"/>
              </w:rPr>
              <w:t xml:space="preserve">Выучить с детьми пьесу в шумовой аранжировке,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подчеркивающая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контраст мажорной и минорной частей.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34" w:firstLine="5"/>
            </w:pPr>
            <w:r>
              <w:rPr>
                <w:rFonts w:eastAsia="Times New Roman"/>
                <w:sz w:val="28"/>
                <w:szCs w:val="28"/>
              </w:rPr>
              <w:t xml:space="preserve">Металлофон,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барабан, маракасы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сыпучим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ложки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Маски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веселым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грустным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выражением</w:t>
            </w:r>
          </w:p>
          <w:p w:rsidR="00DC798A" w:rsidRDefault="006965B4">
            <w:pPr>
              <w:shd w:val="clear" w:color="auto" w:fill="FFFFFF"/>
              <w:spacing w:line="317" w:lineRule="exact"/>
              <w:ind w:right="34" w:hanging="5"/>
            </w:pPr>
            <w:r>
              <w:rPr>
                <w:rFonts w:eastAsia="Times New Roman"/>
                <w:sz w:val="28"/>
                <w:szCs w:val="28"/>
              </w:rPr>
              <w:t xml:space="preserve">Шумовая </w:t>
            </w:r>
            <w:r w:rsidR="00522C3C">
              <w:rPr>
                <w:rFonts w:eastAsia="Times New Roman"/>
                <w:sz w:val="28"/>
                <w:szCs w:val="28"/>
              </w:rPr>
              <w:t>аранжировка</w:t>
            </w:r>
          </w:p>
        </w:tc>
      </w:tr>
      <w:tr w:rsidR="00DC798A">
        <w:trPr>
          <w:trHeight w:hRule="exact" w:val="259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5" w:right="206" w:firstLine="14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Игра на детских </w:t>
            </w:r>
            <w:r>
              <w:rPr>
                <w:rFonts w:eastAsia="Times New Roman"/>
                <w:sz w:val="28"/>
                <w:szCs w:val="28"/>
              </w:rPr>
              <w:t>музыкальных инструментах на праздниках и развлечениях.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22" w:lineRule="exact"/>
              <w:ind w:right="158" w:firstLine="38"/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Праздник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t>«До свидания,</w:t>
            </w:r>
            <w:r>
              <w:rPr>
                <w:rFonts w:eastAsia="Times New Roman"/>
                <w:i/>
                <w:iCs/>
                <w:spacing w:val="-6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лето»</w:t>
            </w: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158"/>
            </w:pPr>
            <w:r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«Осенние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посиделки» (по</w:t>
            </w:r>
            <w:proofErr w:type="gramEnd"/>
          </w:p>
          <w:p w:rsidR="00DC798A" w:rsidRDefault="00522C3C">
            <w:pPr>
              <w:shd w:val="clear" w:color="auto" w:fill="FFFFFF"/>
              <w:spacing w:line="322" w:lineRule="exact"/>
              <w:ind w:right="158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замыслу педагога)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6" w:lineRule="exact"/>
              <w:ind w:right="52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Создать радостную атмосферу. Исполнение песен в </w:t>
            </w:r>
            <w:r>
              <w:rPr>
                <w:rFonts w:eastAsia="Times New Roman"/>
                <w:sz w:val="28"/>
                <w:szCs w:val="28"/>
              </w:rPr>
              <w:t>оркестровой аранжировке.</w:t>
            </w:r>
          </w:p>
          <w:p w:rsidR="00DC798A" w:rsidRDefault="00522C3C">
            <w:pPr>
              <w:shd w:val="clear" w:color="auto" w:fill="FFFFFF"/>
              <w:spacing w:line="317" w:lineRule="exact"/>
              <w:ind w:right="523"/>
            </w:pPr>
            <w:r>
              <w:rPr>
                <w:rFonts w:eastAsia="Times New Roman"/>
                <w:sz w:val="28"/>
                <w:szCs w:val="28"/>
              </w:rPr>
              <w:t xml:space="preserve">Проведение развлечения на основе народного фольклора. Создать эмоциональное настроение. Передавать характер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исполнения народных, хороводных песен, аккомпанируя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</w:p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шумовых, музыкальных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787" w:hanging="5"/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  <w:p w:rsidR="00DC798A" w:rsidRDefault="00522C3C">
            <w:pPr>
              <w:shd w:val="clear" w:color="auto" w:fill="FFFFFF"/>
              <w:spacing w:line="322" w:lineRule="exact"/>
              <w:ind w:right="787" w:hanging="14"/>
            </w:pPr>
            <w:r>
              <w:rPr>
                <w:rFonts w:eastAsia="Times New Roman"/>
                <w:sz w:val="28"/>
                <w:szCs w:val="28"/>
              </w:rPr>
              <w:t>Музыкальные инструменты, шумовые</w:t>
            </w:r>
          </w:p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38" w:right="690" w:bottom="360" w:left="6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2160"/>
        <w:gridCol w:w="7930"/>
        <w:gridCol w:w="2683"/>
      </w:tblGrid>
      <w:tr w:rsidR="00DC798A">
        <w:trPr>
          <w:trHeight w:hRule="exact" w:val="228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э. Музыкально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-л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итературный час «Осень золотистая» (по замыслу педагога)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302"/>
            </w:pPr>
            <w:r>
              <w:rPr>
                <w:rFonts w:eastAsia="Times New Roman"/>
                <w:sz w:val="28"/>
                <w:szCs w:val="28"/>
              </w:rPr>
              <w:t xml:space="preserve">Углублять представления детей об окружающей природе, закреплять имеющиеся знания. Сопровождать игрой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музыкальных инструментах осенние песни, «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омузыкаливать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стихи осенней тематики.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514"/>
            </w:pPr>
            <w:r>
              <w:rPr>
                <w:rFonts w:eastAsia="Times New Roman"/>
                <w:sz w:val="28"/>
                <w:szCs w:val="28"/>
              </w:rPr>
              <w:t xml:space="preserve">Шумовые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инструменты по </w:t>
            </w:r>
            <w:r>
              <w:rPr>
                <w:rFonts w:eastAsia="Times New Roman"/>
                <w:sz w:val="28"/>
                <w:szCs w:val="28"/>
              </w:rPr>
              <w:t>выбору</w:t>
            </w:r>
          </w:p>
        </w:tc>
      </w:tr>
    </w:tbl>
    <w:p w:rsidR="00DC798A" w:rsidRDefault="00DC798A">
      <w:pPr>
        <w:shd w:val="clear" w:color="auto" w:fill="FFFFFF"/>
        <w:ind w:left="12418"/>
      </w:pPr>
    </w:p>
    <w:p w:rsidR="00DC798A" w:rsidRDefault="00DC798A" w:rsidP="006965B4">
      <w:pPr>
        <w:shd w:val="clear" w:color="auto" w:fill="FFFFFF"/>
        <w:ind w:left="3394"/>
        <w:sectPr w:rsidR="00DC798A">
          <w:pgSz w:w="16834" w:h="11909" w:orient="landscape"/>
          <w:pgMar w:top="1440" w:right="706" w:bottom="720" w:left="705" w:header="720" w:footer="720" w:gutter="0"/>
          <w:cols w:space="60"/>
          <w:noEndnote/>
        </w:sectPr>
      </w:pPr>
    </w:p>
    <w:p w:rsidR="00DC798A" w:rsidRPr="006965B4" w:rsidRDefault="00522C3C">
      <w:pPr>
        <w:shd w:val="clear" w:color="auto" w:fill="FFFFFF"/>
        <w:ind w:right="29"/>
        <w:jc w:val="center"/>
        <w:rPr>
          <w:b/>
        </w:rPr>
      </w:pPr>
      <w:r w:rsidRPr="006965B4">
        <w:rPr>
          <w:rFonts w:eastAsia="Times New Roman"/>
          <w:b/>
          <w:bCs/>
          <w:sz w:val="28"/>
          <w:szCs w:val="28"/>
        </w:rPr>
        <w:lastRenderedPageBreak/>
        <w:t xml:space="preserve">НОЯБРЬ </w:t>
      </w:r>
      <w:r w:rsidRPr="006965B4">
        <w:rPr>
          <w:rFonts w:eastAsia="Times New Roman"/>
          <w:sz w:val="28"/>
          <w:szCs w:val="28"/>
        </w:rPr>
        <w:t xml:space="preserve">- </w:t>
      </w:r>
      <w:r w:rsidRPr="006965B4">
        <w:rPr>
          <w:rFonts w:eastAsia="Times New Roman"/>
          <w:b/>
          <w:sz w:val="28"/>
          <w:szCs w:val="28"/>
        </w:rPr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2976"/>
        <w:gridCol w:w="7123"/>
        <w:gridCol w:w="2702"/>
      </w:tblGrid>
      <w:tr w:rsidR="00DC798A">
        <w:trPr>
          <w:trHeight w:hRule="exact" w:val="130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522C3C">
            <w:pPr>
              <w:shd w:val="clear" w:color="auto" w:fill="FFFFFF"/>
              <w:spacing w:line="322" w:lineRule="exact"/>
              <w:ind w:left="43" w:firstLine="778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6965B4">
              <w:rPr>
                <w:rFonts w:eastAsia="Times New Roman"/>
                <w:b/>
                <w:sz w:val="28"/>
                <w:szCs w:val="28"/>
              </w:rPr>
              <w:t xml:space="preserve">ВИДЫ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МУЗЫКАЛЬНО-</w:t>
            </w:r>
          </w:p>
          <w:p w:rsidR="00DC798A" w:rsidRDefault="00522C3C" w:rsidP="006965B4">
            <w:pPr>
              <w:shd w:val="clear" w:color="auto" w:fill="FFFFFF"/>
              <w:spacing w:line="322" w:lineRule="exact"/>
              <w:ind w:left="4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ТВОРЧЕСКОЙ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547"/>
              <w:rPr>
                <w:b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1805"/>
              <w:rPr>
                <w:b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>ЗАДАЧИ ВОСПИТАНИЯ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182" w:right="216" w:firstLine="283"/>
            </w:pPr>
            <w:r w:rsidRPr="00522C3C">
              <w:rPr>
                <w:rFonts w:eastAsia="Times New Roman"/>
                <w:b/>
                <w:sz w:val="28"/>
                <w:szCs w:val="28"/>
              </w:rPr>
              <w:t xml:space="preserve">СРЕДСТВА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ВОСПИТАНИЯ</w:t>
            </w:r>
          </w:p>
        </w:tc>
      </w:tr>
      <w:tr w:rsidR="00DC798A">
        <w:trPr>
          <w:trHeight w:hRule="exact" w:val="901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34" w:right="451" w:firstLine="29"/>
            </w:pPr>
            <w:r>
              <w:rPr>
                <w:b/>
                <w:bCs/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Музыкальные </w:t>
            </w: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58" w:firstLine="24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9"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Слушание КС. Бах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«Шутка»</w:t>
            </w:r>
          </w:p>
          <w:p w:rsidR="006965B4" w:rsidRDefault="006965B4">
            <w:pPr>
              <w:shd w:val="clear" w:color="auto" w:fill="FFFFFF"/>
              <w:tabs>
                <w:tab w:val="left" w:pos="370"/>
              </w:tabs>
              <w:spacing w:line="322" w:lineRule="exact"/>
              <w:ind w:right="58" w:firstLine="24"/>
            </w:pPr>
          </w:p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58" w:firstLine="5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0"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Игра «Шуточка» В.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Селиванов</w:t>
            </w:r>
          </w:p>
          <w:p w:rsidR="006965B4" w:rsidRDefault="006965B4">
            <w:pPr>
              <w:shd w:val="clear" w:color="auto" w:fill="FFFFFF"/>
              <w:tabs>
                <w:tab w:val="left" w:pos="370"/>
              </w:tabs>
              <w:spacing w:line="322" w:lineRule="exact"/>
              <w:ind w:right="58" w:firstLine="5"/>
            </w:pPr>
          </w:p>
          <w:p w:rsidR="006965B4" w:rsidRDefault="00522C3C" w:rsidP="007C5840">
            <w:pPr>
              <w:shd w:val="clear" w:color="auto" w:fill="FFFFFF"/>
              <w:tabs>
                <w:tab w:val="left" w:pos="370"/>
              </w:tabs>
              <w:spacing w:line="317" w:lineRule="exact"/>
              <w:ind w:right="58" w:firstLine="1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Пьеса «Марш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деревянных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солдатиков» П.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Чайковский</w:t>
            </w:r>
          </w:p>
          <w:p w:rsidR="006965B4" w:rsidRDefault="006965B4">
            <w:pPr>
              <w:shd w:val="clear" w:color="auto" w:fill="FFFFFF"/>
              <w:tabs>
                <w:tab w:val="left" w:pos="370"/>
              </w:tabs>
              <w:spacing w:line="317" w:lineRule="exact"/>
              <w:ind w:right="58" w:firstLine="10"/>
            </w:pPr>
          </w:p>
          <w:p w:rsidR="00DC798A" w:rsidRDefault="00522C3C">
            <w:pPr>
              <w:shd w:val="clear" w:color="auto" w:fill="FFFFFF"/>
              <w:spacing w:line="317" w:lineRule="exact"/>
              <w:ind w:right="58" w:hanging="14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Музыкально-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двигательный этюд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«Деревянные солдатики» П. Чайковский</w:t>
            </w:r>
          </w:p>
          <w:p w:rsidR="006965B4" w:rsidRDefault="006965B4">
            <w:pPr>
              <w:shd w:val="clear" w:color="auto" w:fill="FFFFFF"/>
              <w:spacing w:line="317" w:lineRule="exact"/>
              <w:ind w:right="58" w:hanging="14"/>
            </w:pPr>
          </w:p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17" w:lineRule="exact"/>
              <w:ind w:right="58" w:hanging="1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2"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«Танец дикарей»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Накада</w:t>
            </w:r>
            <w:proofErr w:type="spellEnd"/>
          </w:p>
          <w:p w:rsidR="006965B4" w:rsidRDefault="006965B4">
            <w:pPr>
              <w:shd w:val="clear" w:color="auto" w:fill="FFFFFF"/>
              <w:tabs>
                <w:tab w:val="left" w:pos="370"/>
              </w:tabs>
              <w:spacing w:line="317" w:lineRule="exact"/>
              <w:ind w:right="58" w:hanging="10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tabs>
                <w:tab w:val="left" w:pos="370"/>
              </w:tabs>
              <w:spacing w:line="317" w:lineRule="exact"/>
              <w:ind w:right="58" w:hanging="10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tabs>
                <w:tab w:val="left" w:pos="370"/>
              </w:tabs>
              <w:spacing w:line="317" w:lineRule="exact"/>
              <w:ind w:right="58" w:hanging="10"/>
            </w:pPr>
          </w:p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58" w:hanging="14"/>
            </w:pPr>
            <w:r>
              <w:rPr>
                <w:i/>
                <w:iCs/>
                <w:spacing w:val="-24"/>
                <w:sz w:val="28"/>
                <w:szCs w:val="28"/>
              </w:rPr>
              <w:t>5.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П. Чайковский «Фея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серебра» из балета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«Спящая красавица»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firstLine="1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Слушание музыкальной пьесы шуточного характера. </w:t>
            </w:r>
            <w:r>
              <w:rPr>
                <w:rFonts w:eastAsia="Times New Roman"/>
                <w:sz w:val="28"/>
                <w:szCs w:val="28"/>
              </w:rPr>
              <w:t>Исполнять произведение в оркестровке.</w:t>
            </w:r>
          </w:p>
          <w:p w:rsidR="006965B4" w:rsidRDefault="006965B4">
            <w:pPr>
              <w:shd w:val="clear" w:color="auto" w:fill="FFFFFF"/>
              <w:spacing w:line="322" w:lineRule="exact"/>
              <w:ind w:firstLine="19"/>
            </w:pPr>
          </w:p>
          <w:p w:rsidR="00DC798A" w:rsidRDefault="00522C3C">
            <w:pPr>
              <w:shd w:val="clear" w:color="auto" w:fill="FFFFFF"/>
              <w:spacing w:line="317" w:lineRule="exact"/>
              <w:ind w:firstLine="1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Самостоятельно выбрать инструменты, подчеркивающие </w:t>
            </w:r>
            <w:r>
              <w:rPr>
                <w:rFonts w:eastAsia="Times New Roman"/>
                <w:sz w:val="28"/>
                <w:szCs w:val="28"/>
              </w:rPr>
              <w:t>шутливое содержание музыки. Воспроизвести равномерный ритм.</w:t>
            </w:r>
          </w:p>
          <w:p w:rsidR="006965B4" w:rsidRDefault="007C5840">
            <w:pPr>
              <w:shd w:val="clear" w:color="auto" w:fill="FFFFFF"/>
              <w:spacing w:line="317" w:lineRule="exact"/>
              <w:ind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Воспроизвести равномерный ритм, не нарушая общего характера музыки; играть индивидуально и в ансамбле.</w:t>
            </w:r>
          </w:p>
          <w:p w:rsidR="007C5840" w:rsidRDefault="007C5840" w:rsidP="007C5840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  <w:p w:rsidR="007C5840" w:rsidRDefault="007C5840" w:rsidP="007C5840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  <w:p w:rsidR="007C5840" w:rsidRPr="007C5840" w:rsidRDefault="007C5840" w:rsidP="007C5840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Развивать умение различать образы, переданные в музыке (о чем рассказывает музыка). Предложить ребятам передать характер музыкального образа в </w:t>
            </w:r>
            <w:r>
              <w:rPr>
                <w:rFonts w:eastAsia="Times New Roman"/>
                <w:sz w:val="28"/>
                <w:szCs w:val="28"/>
              </w:rPr>
              <w:t>творческом движении.</w:t>
            </w:r>
          </w:p>
          <w:p w:rsidR="006965B4" w:rsidRDefault="006965B4" w:rsidP="007C5840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6965B4" w:rsidRDefault="006965B4" w:rsidP="007C5840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6965B4" w:rsidRDefault="00522C3C">
            <w:pPr>
              <w:shd w:val="clear" w:color="auto" w:fill="FFFFFF"/>
              <w:spacing w:line="322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Совместная игра ребенка и взрослого на фортепиано. Ребенок исполняет басовую партию в первой части пьесы - равномерную метрическую пульсацию восьмыми, причем правой рукой играет уже 2 звука (малая терция), а не один, как было раньше. </w:t>
            </w:r>
          </w:p>
          <w:p w:rsidR="00DC798A" w:rsidRDefault="00522C3C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Слушание музыкальной пьесы. Самостоятельно определить 3-х частную форму пьесы. Вместе с детьми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подобрать инструменты прозрачного серебристого темб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>ра (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металлозвучные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). Воспроизвести равномерный ритм </w:t>
            </w:r>
            <w:r>
              <w:rPr>
                <w:rFonts w:eastAsia="Times New Roman"/>
                <w:sz w:val="28"/>
                <w:szCs w:val="28"/>
              </w:rPr>
              <w:t xml:space="preserve">(восьмыми): первые 4 такта играют треугольники и колокольчики, вторые - бубны.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Середину пьесы (с 9</w:t>
            </w:r>
            <w:proofErr w:type="gramEnd"/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466"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Треугольник, бубен, палочки</w:t>
            </w:r>
          </w:p>
          <w:p w:rsidR="006965B4" w:rsidRDefault="006965B4">
            <w:pPr>
              <w:shd w:val="clear" w:color="auto" w:fill="FFFFFF"/>
              <w:spacing w:line="322" w:lineRule="exact"/>
              <w:ind w:right="466" w:firstLine="5"/>
            </w:pPr>
          </w:p>
          <w:p w:rsidR="00DC798A" w:rsidRDefault="00522C3C">
            <w:pPr>
              <w:shd w:val="clear" w:color="auto" w:fill="FFFFFF"/>
              <w:spacing w:line="322" w:lineRule="exact"/>
              <w:ind w:right="46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Инструменты по </w:t>
            </w:r>
            <w:r>
              <w:rPr>
                <w:rFonts w:eastAsia="Times New Roman"/>
                <w:sz w:val="28"/>
                <w:szCs w:val="28"/>
              </w:rPr>
              <w:t>выбору детей</w:t>
            </w:r>
          </w:p>
          <w:p w:rsidR="006965B4" w:rsidRDefault="006965B4">
            <w:pPr>
              <w:shd w:val="clear" w:color="auto" w:fill="FFFFFF"/>
              <w:spacing w:line="317" w:lineRule="exact"/>
              <w:ind w:right="466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46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Импровизация в </w:t>
            </w:r>
            <w:r>
              <w:rPr>
                <w:rFonts w:eastAsia="Times New Roman"/>
                <w:sz w:val="28"/>
                <w:szCs w:val="28"/>
              </w:rPr>
              <w:t>движении</w:t>
            </w:r>
          </w:p>
          <w:p w:rsidR="006965B4" w:rsidRDefault="006965B4">
            <w:pPr>
              <w:shd w:val="clear" w:color="auto" w:fill="FFFFFF"/>
              <w:spacing w:line="317" w:lineRule="exact"/>
              <w:ind w:right="466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66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66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466"/>
            </w:pPr>
            <w:r>
              <w:rPr>
                <w:rFonts w:eastAsia="Times New Roman"/>
                <w:sz w:val="28"/>
                <w:szCs w:val="28"/>
              </w:rPr>
              <w:t xml:space="preserve">Деревянные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кубики, палочки</w:t>
            </w:r>
          </w:p>
          <w:p w:rsidR="006965B4" w:rsidRDefault="006965B4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Игровое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четырехручие</w:t>
            </w:r>
            <w:proofErr w:type="spellEnd"/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фортепиано)</w:t>
            </w:r>
          </w:p>
          <w:p w:rsidR="006965B4" w:rsidRDefault="006965B4">
            <w:pPr>
              <w:shd w:val="clear" w:color="auto" w:fill="FFFFFF"/>
              <w:spacing w:line="322" w:lineRule="exact"/>
              <w:ind w:right="466" w:hanging="10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466" w:hanging="10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466" w:hanging="10"/>
            </w:pPr>
            <w:r>
              <w:rPr>
                <w:rFonts w:eastAsia="Times New Roman"/>
                <w:sz w:val="28"/>
                <w:szCs w:val="28"/>
              </w:rPr>
              <w:t>Треугольники, колокольчики, бубны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61" w:right="682" w:bottom="360" w:left="6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2966"/>
        <w:gridCol w:w="7123"/>
        <w:gridCol w:w="2693"/>
      </w:tblGrid>
      <w:tr w:rsidR="00DC798A">
        <w:trPr>
          <w:trHeight w:hRule="exact" w:val="227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spacing w:line="322" w:lineRule="exact"/>
              <w:ind w:right="24" w:firstLine="19"/>
              <w:rPr>
                <w:i/>
                <w:iCs/>
                <w:spacing w:val="-4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24" w:firstLine="19"/>
              <w:rPr>
                <w:i/>
                <w:iCs/>
                <w:spacing w:val="-4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24" w:firstLine="19"/>
            </w:pPr>
            <w:r>
              <w:rPr>
                <w:i/>
                <w:iCs/>
                <w:spacing w:val="-4"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М/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дид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. Игра «Узнай, 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какой инструмент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звучит А. Зимина 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«Лесные зверушки 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Зимина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522C3C">
            <w:pPr>
              <w:shd w:val="clear" w:color="auto" w:fill="FFFFFF"/>
              <w:spacing w:line="317" w:lineRule="exact"/>
              <w:ind w:left="10" w:right="149"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такта) играет весь состав инструментов. Реприза оркеструется так же, как начало пьесы. 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10" w:right="149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Формировать тембровое восприятие. Узнавать звучание </w:t>
            </w:r>
            <w:r>
              <w:rPr>
                <w:rFonts w:eastAsia="Times New Roman"/>
                <w:sz w:val="28"/>
                <w:szCs w:val="28"/>
              </w:rPr>
              <w:t>музыкальных инструментов.</w:t>
            </w:r>
          </w:p>
          <w:p w:rsidR="006965B4" w:rsidRDefault="006965B4">
            <w:pPr>
              <w:shd w:val="clear" w:color="auto" w:fill="FFFFFF"/>
              <w:spacing w:line="326" w:lineRule="exact"/>
              <w:ind w:left="10" w:right="149" w:firstLine="5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6" w:lineRule="exact"/>
              <w:ind w:left="10" w:right="149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Различать тембр звучания инструментов, в заключени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7C5840">
              <w:rPr>
                <w:rFonts w:eastAsia="Times New Roman"/>
                <w:sz w:val="28"/>
                <w:szCs w:val="28"/>
              </w:rPr>
              <w:t xml:space="preserve">игры </w:t>
            </w:r>
            <w:r>
              <w:rPr>
                <w:rFonts w:eastAsia="Times New Roman"/>
                <w:sz w:val="28"/>
                <w:szCs w:val="28"/>
              </w:rPr>
              <w:t xml:space="preserve"> создать маленький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оркестрик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spacing w:line="322" w:lineRule="exact"/>
              <w:ind w:right="595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595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595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595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59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595"/>
            </w:pPr>
            <w:r>
              <w:rPr>
                <w:rFonts w:eastAsia="Times New Roman"/>
                <w:sz w:val="28"/>
                <w:szCs w:val="28"/>
              </w:rPr>
              <w:t>Барабан, бубен, погремушки</w:t>
            </w:r>
          </w:p>
        </w:tc>
      </w:tr>
      <w:tr w:rsidR="00DC798A">
        <w:trPr>
          <w:trHeight w:hRule="exact" w:val="837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24" w:right="197" w:firstLine="10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Игра на детских </w:t>
            </w:r>
            <w:r>
              <w:rPr>
                <w:rFonts w:eastAsia="Times New Roman"/>
                <w:sz w:val="28"/>
                <w:szCs w:val="28"/>
              </w:rPr>
              <w:t xml:space="preserve">музыкальных инструментах (на занятии и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самостоятельной </w:t>
            </w:r>
            <w:r>
              <w:rPr>
                <w:rFonts w:eastAsia="Times New Roman"/>
                <w:sz w:val="28"/>
                <w:szCs w:val="28"/>
              </w:rPr>
              <w:t>деятельности)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firstLine="24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Игра на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металлофоне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«Гармошка»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«Спите куклы»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Н. Ветлугина</w:t>
            </w:r>
          </w:p>
          <w:p w:rsidR="006965B4" w:rsidRDefault="006965B4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firstLine="24"/>
            </w:pPr>
          </w:p>
          <w:p w:rsidR="00DC798A" w:rsidRDefault="00522C3C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firstLine="5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2"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Стихотворение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«Два чуда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распис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» А.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Логунов</w:t>
            </w:r>
            <w:proofErr w:type="spellEnd"/>
          </w:p>
          <w:p w:rsidR="006965B4" w:rsidRDefault="006965B4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firstLine="5"/>
            </w:pPr>
          </w:p>
          <w:p w:rsidR="00DC798A" w:rsidRDefault="00522C3C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«Снежинки и ветер»</w:t>
            </w:r>
          </w:p>
          <w:p w:rsidR="006965B4" w:rsidRDefault="006965B4">
            <w:pPr>
              <w:shd w:val="clear" w:color="auto" w:fill="FFFFFF"/>
            </w:pPr>
          </w:p>
          <w:p w:rsidR="006965B4" w:rsidRDefault="006965B4">
            <w:pPr>
              <w:shd w:val="clear" w:color="auto" w:fill="FFFFFF"/>
            </w:pPr>
          </w:p>
          <w:p w:rsidR="006965B4" w:rsidRDefault="006965B4">
            <w:pPr>
              <w:shd w:val="clear" w:color="auto" w:fill="FFFFFF"/>
            </w:pPr>
          </w:p>
          <w:p w:rsidR="006965B4" w:rsidRDefault="006965B4">
            <w:pPr>
              <w:shd w:val="clear" w:color="auto" w:fill="FFFFFF"/>
            </w:pPr>
          </w:p>
          <w:p w:rsidR="006965B4" w:rsidRDefault="006965B4">
            <w:pPr>
              <w:shd w:val="clear" w:color="auto" w:fill="FFFFFF"/>
            </w:pPr>
          </w:p>
          <w:p w:rsidR="006965B4" w:rsidRDefault="006965B4">
            <w:pPr>
              <w:shd w:val="clear" w:color="auto" w:fill="FFFFFF"/>
            </w:pPr>
          </w:p>
          <w:p w:rsidR="00DC798A" w:rsidRDefault="00522C3C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hanging="5"/>
            </w:pPr>
            <w:r>
              <w:rPr>
                <w:i/>
                <w:iCs/>
                <w:spacing w:val="-22"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Озвучиваем рассказ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(авторская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разработ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softHyphen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) »В Новогоднюю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ночь»</w:t>
            </w:r>
          </w:p>
          <w:p w:rsidR="00DC798A" w:rsidRDefault="00522C3C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hanging="10"/>
            </w:pPr>
            <w:r>
              <w:rPr>
                <w:i/>
                <w:iCs/>
                <w:spacing w:val="-22"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Сюжетный этюд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 Чудеса на Новый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год» А.Зимина (сб.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«Мы играем,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сочиняем»)</w:t>
            </w:r>
          </w:p>
          <w:p w:rsidR="00DC798A" w:rsidRDefault="00522C3C">
            <w:pPr>
              <w:shd w:val="clear" w:color="auto" w:fill="FFFFFF"/>
              <w:tabs>
                <w:tab w:val="left" w:pos="331"/>
              </w:tabs>
              <w:spacing w:line="317" w:lineRule="exact"/>
              <w:ind w:right="72" w:hanging="14"/>
            </w:pPr>
            <w:r>
              <w:rPr>
                <w:i/>
                <w:iCs/>
                <w:sz w:val="28"/>
                <w:szCs w:val="28"/>
              </w:rPr>
              <w:t>5.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965B4">
              <w:rPr>
                <w:rFonts w:eastAsia="Times New Roman"/>
                <w:i/>
                <w:iCs/>
                <w:sz w:val="28"/>
                <w:szCs w:val="28"/>
              </w:rPr>
              <w:t>Инсценируем</w:t>
            </w:r>
            <w:r w:rsidR="006965B4"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proofErr w:type="spellStart"/>
            <w:proofErr w:type="gramStart"/>
            <w:r w:rsidR="006965B4">
              <w:rPr>
                <w:rFonts w:eastAsia="Times New Roman"/>
                <w:i/>
                <w:iCs/>
                <w:sz w:val="28"/>
                <w:szCs w:val="28"/>
              </w:rPr>
              <w:t>ст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ихотворен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Продолжать обучение игре на металлофоне.</w:t>
            </w:r>
          </w:p>
          <w:p w:rsidR="006965B4" w:rsidRDefault="006965B4">
            <w:pPr>
              <w:shd w:val="clear" w:color="auto" w:fill="FFFFFF"/>
              <w:spacing w:line="317" w:lineRule="exact"/>
              <w:ind w:firstLine="1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firstLine="1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Упражнять играть на 2-х звуках.. Следить за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правильным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звукоизвлечением</w:t>
            </w:r>
            <w:proofErr w:type="spellEnd"/>
          </w:p>
          <w:p w:rsidR="006965B4" w:rsidRDefault="006965B4">
            <w:pPr>
              <w:shd w:val="clear" w:color="auto" w:fill="FFFFFF"/>
              <w:spacing w:line="317" w:lineRule="exact"/>
              <w:ind w:firstLine="10"/>
            </w:pPr>
          </w:p>
          <w:p w:rsidR="00DC798A" w:rsidRDefault="00522C3C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Озвучивание стихотворения. Предварительная беседа о </w:t>
            </w:r>
            <w:r>
              <w:rPr>
                <w:rFonts w:eastAsia="Times New Roman"/>
                <w:sz w:val="28"/>
                <w:szCs w:val="28"/>
              </w:rPr>
              <w:t xml:space="preserve">музыкальных инструментах, сделанных из дерева. Разучить текст,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прохлопать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ритмический рисунок.</w:t>
            </w:r>
          </w:p>
          <w:p w:rsidR="006965B4" w:rsidRDefault="006965B4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</w:p>
          <w:p w:rsidR="006965B4" w:rsidRDefault="00522C3C">
            <w:pPr>
              <w:shd w:val="clear" w:color="auto" w:fill="FFFFFF"/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Импровизируем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омузыкаливать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стихи. Предложить самостоятельно подобрать тембр музыкальных инструментов для импровизации. При повторном исполнении стихотворения предложить девочкам импровизировать с белыми лентами. </w:t>
            </w:r>
          </w:p>
          <w:p w:rsidR="00DC798A" w:rsidRDefault="00522C3C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Прослушивание музыкальных фрагментов, определить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характер, придумать движения для каждого персонажа и </w:t>
            </w:r>
            <w:r>
              <w:rPr>
                <w:rFonts w:eastAsia="Times New Roman"/>
                <w:sz w:val="28"/>
                <w:szCs w:val="28"/>
              </w:rPr>
              <w:t>подобрать необходимые инструменты.</w:t>
            </w:r>
          </w:p>
          <w:p w:rsidR="006965B4" w:rsidRDefault="006965B4">
            <w:pPr>
              <w:shd w:val="clear" w:color="auto" w:fill="FFFFFF"/>
              <w:spacing w:line="322" w:lineRule="exact"/>
              <w:ind w:hanging="10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hanging="10"/>
            </w:pPr>
            <w:r>
              <w:rPr>
                <w:rFonts w:eastAsia="Times New Roman"/>
                <w:sz w:val="28"/>
                <w:szCs w:val="28"/>
              </w:rPr>
              <w:t xml:space="preserve">Прослушать рассказ и постараться озвучить его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музыкальными инструментами на каждую музыкальную </w:t>
            </w:r>
            <w:r>
              <w:rPr>
                <w:rFonts w:eastAsia="Times New Roman"/>
                <w:sz w:val="28"/>
                <w:szCs w:val="28"/>
              </w:rPr>
              <w:t>пьесу.</w:t>
            </w:r>
          </w:p>
          <w:p w:rsidR="006965B4" w:rsidRDefault="006965B4">
            <w:pPr>
              <w:shd w:val="clear" w:color="auto" w:fill="FFFFFF"/>
              <w:spacing w:line="317" w:lineRule="exact"/>
              <w:ind w:left="5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left="5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left="5" w:hanging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Развивать воображение, находить изобразительные движения. Озвучить движения ребенка на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шумовом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Металлофон</w:t>
            </w:r>
          </w:p>
          <w:p w:rsidR="006965B4" w:rsidRDefault="006965B4">
            <w:pPr>
              <w:shd w:val="clear" w:color="auto" w:fill="FFFFFF"/>
              <w:spacing w:line="317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>Деревянные инст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рументы: ксилофон, </w:t>
            </w:r>
            <w:r>
              <w:rPr>
                <w:rFonts w:eastAsia="Times New Roman"/>
                <w:sz w:val="28"/>
                <w:szCs w:val="28"/>
              </w:rPr>
              <w:t xml:space="preserve">деревянные ложки, трещотки.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Металлофон, «глис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 xml:space="preserve">сандо», шуршащие звуки (маракасы,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резанные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бутылки),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удар крышками. </w:t>
            </w:r>
            <w:r>
              <w:rPr>
                <w:rFonts w:eastAsia="Times New Roman"/>
                <w:sz w:val="28"/>
                <w:szCs w:val="28"/>
              </w:rPr>
              <w:t>Музыкальные инструменты.</w:t>
            </w:r>
          </w:p>
          <w:p w:rsidR="006965B4" w:rsidRDefault="006965B4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Самостоятельный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подбор музыкаль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>ных инструментов.</w:t>
            </w:r>
          </w:p>
          <w:p w:rsidR="006965B4" w:rsidRDefault="006965B4">
            <w:pPr>
              <w:shd w:val="clear" w:color="auto" w:fill="FFFFFF"/>
              <w:spacing w:line="317" w:lineRule="exact"/>
              <w:ind w:right="43" w:hanging="10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6965B4" w:rsidRDefault="006965B4">
            <w:pPr>
              <w:shd w:val="clear" w:color="auto" w:fill="FFFFFF"/>
              <w:spacing w:line="317" w:lineRule="exact"/>
              <w:ind w:right="43" w:hanging="10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43" w:hanging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Шумовые инстру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менты,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звуковысот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47" w:right="692" w:bottom="360" w:left="6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966"/>
        <w:gridCol w:w="7133"/>
        <w:gridCol w:w="2688"/>
      </w:tblGrid>
      <w:tr w:rsidR="00DC798A">
        <w:trPr>
          <w:trHeight w:hRule="exact" w:val="3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«Зимние картинки» Г.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инструменте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ные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(рубель,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дере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  <w:proofErr w:type="gramEnd"/>
          </w:p>
        </w:tc>
      </w:tr>
      <w:tr w:rsidR="00DC798A">
        <w:trPr>
          <w:trHeight w:hRule="exact" w:val="288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Ладонщикова</w:t>
            </w:r>
            <w:proofErr w:type="spell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вянная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коробочка,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proofErr w:type="gramStart"/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разработка Т.</w:t>
            </w:r>
            <w:proofErr w:type="gram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барабан, метало-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4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Тютюнникоеа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фон, бубен)</w:t>
            </w:r>
          </w:p>
        </w:tc>
      </w:tr>
      <w:tr w:rsidR="006965B4" w:rsidTr="00DE424B">
        <w:trPr>
          <w:trHeight w:hRule="exact" w:val="37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34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Игра на детских</w:t>
            </w:r>
          </w:p>
        </w:tc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29"/>
            </w:pPr>
            <w:r>
              <w:rPr>
                <w:i/>
                <w:i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Развлечение.</w:t>
            </w:r>
          </w:p>
          <w:p w:rsidR="006965B4" w:rsidRDefault="006965B4" w:rsidP="00DE424B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«Отмечаем день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Принять активное участие детей в концертных номерах.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Оркестр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народных</w:t>
            </w:r>
            <w:proofErr w:type="gramEnd"/>
          </w:p>
        </w:tc>
      </w:tr>
      <w:tr w:rsidR="006965B4" w:rsidTr="00DE424B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9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14"/>
            </w:pP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Выступление детского оркестра шумовых инструментов.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инструментов</w:t>
            </w:r>
          </w:p>
        </w:tc>
      </w:tr>
      <w:tr w:rsidR="00DC798A">
        <w:trPr>
          <w:trHeight w:hRule="exact" w:val="31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инструментах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рождения» (по сцена-</w:t>
            </w:r>
            <w:proofErr w:type="gram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34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праздниках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рию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уководи-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46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развлечениях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теля)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6965B4" w:rsidTr="006772A7">
        <w:trPr>
          <w:trHeight w:hRule="exact" w:val="490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10"/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Развлечение.</w:t>
            </w:r>
          </w:p>
          <w:p w:rsidR="006965B4" w:rsidRDefault="006965B4" w:rsidP="006772A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Инсценировка «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Учить детей инсценировать рассказ, создать маленький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Костюмы зверей,</w:t>
            </w:r>
          </w:p>
        </w:tc>
      </w:tr>
      <w:tr w:rsidR="006965B4" w:rsidTr="006772A7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оркестрик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омузыкаливания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ьес,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нструменты:</w:t>
            </w:r>
          </w:p>
        </w:tc>
      </w:tr>
      <w:tr w:rsidR="00DC798A">
        <w:trPr>
          <w:trHeight w:hRule="exact" w:val="1099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Новогоднюю ночь»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характеризующих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 персонажа.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67" w:firstLine="5"/>
            </w:pPr>
            <w:r>
              <w:rPr>
                <w:rFonts w:eastAsia="Times New Roman"/>
                <w:sz w:val="28"/>
                <w:szCs w:val="28"/>
              </w:rPr>
              <w:t>бубен, румба, бара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>бан, деревянные па</w:t>
            </w:r>
            <w:r>
              <w:rPr>
                <w:rFonts w:eastAsia="Times New Roman"/>
                <w:spacing w:val="-3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 xml:space="preserve">лочки,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колокольчи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965B4" w:rsidTr="00B26C9D">
        <w:trPr>
          <w:trHeight w:hRule="exact" w:val="528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Развлечение.</w:t>
            </w:r>
          </w:p>
          <w:p w:rsidR="006965B4" w:rsidRDefault="006965B4" w:rsidP="00B26C9D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Музыкальный конкурс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Развивать творческую инициативу.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</w:t>
            </w:r>
            <w:proofErr w:type="spellEnd"/>
          </w:p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нструменты,</w:t>
            </w:r>
          </w:p>
        </w:tc>
      </w:tr>
      <w:tr w:rsidR="006965B4" w:rsidTr="00B26C9D">
        <w:trPr>
          <w:trHeight w:hRule="exact" w:val="30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используемые во</w:t>
            </w:r>
          </w:p>
        </w:tc>
      </w:tr>
      <w:tr w:rsidR="006965B4" w:rsidTr="003439D4">
        <w:trPr>
          <w:trHeight w:hRule="exact" w:val="93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 w:rsidP="006965B4">
            <w:pPr>
              <w:shd w:val="clear" w:color="auto" w:fill="FFFFFF"/>
              <w:spacing w:line="643" w:lineRule="exact"/>
              <w:ind w:right="110"/>
            </w:pPr>
            <w:r>
              <w:rPr>
                <w:i/>
                <w:iCs/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по замыслу педагога)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4. Развлечение.</w:t>
            </w:r>
          </w:p>
          <w:p w:rsidR="006965B4" w:rsidRDefault="006965B4" w:rsidP="003439D4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«Мы любим музыку»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всех развлечениях.</w:t>
            </w:r>
          </w:p>
        </w:tc>
      </w:tr>
      <w:tr w:rsidR="006965B4" w:rsidTr="003439D4">
        <w:trPr>
          <w:trHeight w:hRule="exact" w:val="355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  <w:ind w:left="5"/>
            </w:pP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Поощрять желания детей к самостоятельной игре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</w:tr>
      <w:tr w:rsidR="00DC798A">
        <w:trPr>
          <w:trHeight w:hRule="exact" w:val="30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сб. «Прощание с</w:t>
            </w:r>
            <w:proofErr w:type="gram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шумовых и музыкальных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6965B4" w:rsidTr="00955338">
        <w:trPr>
          <w:trHeight w:hRule="exact" w:val="93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д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/садом»)</w:t>
            </w:r>
          </w:p>
          <w:p w:rsidR="006965B4" w:rsidRDefault="006965B4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Развлечение.</w:t>
            </w:r>
          </w:p>
          <w:p w:rsidR="006965B4" w:rsidRDefault="006965B4" w:rsidP="00955338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«Новогодний праздник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Доставить радость, создать радостную атмосферу.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</w:tr>
      <w:tr w:rsidR="006965B4" w:rsidTr="00955338">
        <w:trPr>
          <w:trHeight w:hRule="exact" w:val="374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29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Принять активное участие детей, родителей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5B4" w:rsidRDefault="006965B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Костюмы,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i/>
                <w:iCs/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по мотивам сказки</w:t>
            </w:r>
            <w:proofErr w:type="gramEnd"/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развлечениях и праздниках, привлечь и заинтересовать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новогодние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«Вечера на хуторе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игре на детских музыкальных инструментах,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атрибуты</w:t>
            </w:r>
          </w:p>
        </w:tc>
      </w:tr>
      <w:tr w:rsidR="00DC798A">
        <w:trPr>
          <w:trHeight w:hRule="exact" w:val="293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близ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Диканъки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7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омузыкаливать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новогодние песни.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</w:tbl>
    <w:p w:rsidR="00DC798A" w:rsidRDefault="00DC798A">
      <w:pPr>
        <w:sectPr w:rsidR="00DC798A">
          <w:pgSz w:w="16834" w:h="11909" w:orient="landscape"/>
          <w:pgMar w:top="1111" w:right="692" w:bottom="360" w:left="691" w:header="720" w:footer="720" w:gutter="0"/>
          <w:cols w:space="60"/>
          <w:noEndnote/>
        </w:sectPr>
      </w:pPr>
    </w:p>
    <w:p w:rsidR="00DC798A" w:rsidRPr="004E2B10" w:rsidRDefault="00522C3C">
      <w:pPr>
        <w:shd w:val="clear" w:color="auto" w:fill="FFFFFF"/>
        <w:ind w:right="29"/>
        <w:jc w:val="center"/>
        <w:rPr>
          <w:b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ЯНВАРЬ </w:t>
      </w:r>
      <w:r w:rsidRPr="004E2B10">
        <w:rPr>
          <w:rFonts w:eastAsia="Times New Roman"/>
          <w:b/>
          <w:sz w:val="28"/>
          <w:szCs w:val="28"/>
        </w:rPr>
        <w:t>- 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966"/>
        <w:gridCol w:w="7128"/>
        <w:gridCol w:w="2698"/>
      </w:tblGrid>
      <w:tr w:rsidR="00DC798A">
        <w:trPr>
          <w:trHeight w:hRule="exact" w:val="130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522C3C">
            <w:pPr>
              <w:shd w:val="clear" w:color="auto" w:fill="FFFFFF"/>
              <w:spacing w:line="322" w:lineRule="exact"/>
              <w:ind w:left="48" w:firstLine="763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 xml:space="preserve">ВИДЫ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МУЗЫКАЛЬНО-</w:t>
            </w:r>
          </w:p>
          <w:p w:rsidR="00DC798A" w:rsidRDefault="00522C3C" w:rsidP="004E2B10">
            <w:pPr>
              <w:shd w:val="clear" w:color="auto" w:fill="FFFFFF"/>
              <w:spacing w:line="322" w:lineRule="exact"/>
              <w:ind w:left="48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ТВОРЧЕСКОЙ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542"/>
              <w:rPr>
                <w:b/>
              </w:rPr>
            </w:pPr>
            <w:r w:rsidRPr="00522C3C">
              <w:rPr>
                <w:rFonts w:eastAsia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522C3C" w:rsidRDefault="00522C3C">
            <w:pPr>
              <w:shd w:val="clear" w:color="auto" w:fill="FFFFFF"/>
              <w:ind w:left="1810"/>
              <w:rPr>
                <w:b/>
              </w:rPr>
            </w:pPr>
            <w:bookmarkStart w:id="0" w:name="_GoBack"/>
            <w:r w:rsidRPr="00522C3C">
              <w:rPr>
                <w:rFonts w:eastAsia="Times New Roman"/>
                <w:b/>
                <w:sz w:val="28"/>
                <w:szCs w:val="28"/>
              </w:rPr>
              <w:t>ЗАДАЧИ ВОСПИТАНИЯ</w:t>
            </w:r>
            <w:bookmarkEnd w:id="0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182" w:right="216" w:firstLine="278"/>
            </w:pPr>
            <w:r w:rsidRPr="004E2B10">
              <w:rPr>
                <w:rFonts w:eastAsia="Times New Roman"/>
                <w:b/>
                <w:sz w:val="28"/>
                <w:szCs w:val="28"/>
              </w:rPr>
              <w:t xml:space="preserve">СРЕДСТВА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ВОСПИТАНИЯ</w:t>
            </w:r>
          </w:p>
        </w:tc>
      </w:tr>
      <w:tr w:rsidR="00DC798A">
        <w:trPr>
          <w:trHeight w:hRule="exact" w:val="90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29" w:right="451" w:firstLine="34"/>
            </w:pPr>
            <w:r>
              <w:rPr>
                <w:spacing w:val="-5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Музыкальные </w:t>
            </w: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firstLine="29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Музыкально-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двигательный этюд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Шмитц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«Марш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гномиков»</w:t>
            </w: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firstLine="29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firstLine="29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firstLine="29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firstLine="29"/>
            </w:pPr>
          </w:p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firstLine="5"/>
            </w:pPr>
            <w:r>
              <w:rPr>
                <w:i/>
                <w:iCs/>
                <w:spacing w:val="-22"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Музыкальная игра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«Брат Мажор и Брат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Минор»,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«Угадай-ка»</w:t>
            </w:r>
          </w:p>
          <w:p w:rsidR="00DC798A" w:rsidRDefault="00522C3C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Тютюнникова</w:t>
            </w:r>
            <w:proofErr w:type="spellEnd"/>
          </w:p>
          <w:p w:rsidR="004E2B10" w:rsidRDefault="004E2B10">
            <w:pPr>
              <w:shd w:val="clear" w:color="auto" w:fill="FFFFFF"/>
            </w:pPr>
          </w:p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«Когда я был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маленьким»</w:t>
            </w: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/>
            </w:pPr>
          </w:p>
          <w:p w:rsidR="00DC798A" w:rsidRDefault="00522C3C">
            <w:pPr>
              <w:shd w:val="clear" w:color="auto" w:fill="FFFFFF"/>
              <w:tabs>
                <w:tab w:val="left" w:pos="370"/>
              </w:tabs>
              <w:spacing w:line="322" w:lineRule="exact"/>
              <w:ind w:right="38" w:hanging="10"/>
            </w:pPr>
            <w:r>
              <w:rPr>
                <w:i/>
                <w:iCs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Жилинский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«Детская полька»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14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Прослушать музыку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омузыкалить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ее, исполняя на музыкальных инструментах. Исполняют две группы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детей. Первая - равномерный ритм на треугольниках и колокольчиках; вторая - мелодию на металлофонах (6 </w:t>
            </w:r>
            <w:r>
              <w:rPr>
                <w:rFonts w:eastAsia="Times New Roman"/>
                <w:sz w:val="28"/>
                <w:szCs w:val="28"/>
              </w:rPr>
              <w:t xml:space="preserve">тактов). Подготовительная работа: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пропевание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мажорного трезвучия. Подбор его от разных звуков. В </w:t>
            </w:r>
            <w:r>
              <w:rPr>
                <w:rFonts w:eastAsia="Times New Roman"/>
                <w:sz w:val="28"/>
                <w:szCs w:val="28"/>
              </w:rPr>
              <w:t>дальнейшем провести двигательный этюд.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14" w:firstLine="10"/>
            </w:pPr>
          </w:p>
          <w:p w:rsidR="00DC798A" w:rsidRDefault="00522C3C">
            <w:pPr>
              <w:shd w:val="clear" w:color="auto" w:fill="FFFFFF"/>
              <w:spacing w:line="322" w:lineRule="exact"/>
              <w:ind w:right="14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Учить различать разнохарактерную музыку, слушая </w:t>
            </w:r>
            <w:r>
              <w:rPr>
                <w:rFonts w:eastAsia="Times New Roman"/>
                <w:sz w:val="28"/>
                <w:szCs w:val="28"/>
              </w:rPr>
              <w:t>небольшие отрывки музыки. Отгадывать, какой из братьев пришел в гости.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14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4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4" w:firstLine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14"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Этот музыкально-двигательный этюд передает игровые зимние действия детей. Предложить детям обыграть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сценку «игры в снежки» изобразительными движениями. </w:t>
            </w:r>
            <w:r>
              <w:rPr>
                <w:rFonts w:eastAsia="Times New Roman"/>
                <w:sz w:val="28"/>
                <w:szCs w:val="28"/>
              </w:rPr>
              <w:t>Совместная игра ребенка и взрослого в четыре руки. Педагог исполняет партию верхнего голоса, ребенок двумя руками аккомпанемент, который должен звучать легко и отчетливо.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14" w:firstLine="5"/>
            </w:pPr>
          </w:p>
          <w:p w:rsidR="00DC798A" w:rsidRDefault="00522C3C">
            <w:pPr>
              <w:shd w:val="clear" w:color="auto" w:fill="FFFFFF"/>
              <w:spacing w:line="317" w:lineRule="exact"/>
              <w:ind w:right="14" w:hanging="10"/>
            </w:pPr>
            <w:r>
              <w:rPr>
                <w:rFonts w:eastAsia="Times New Roman"/>
                <w:sz w:val="28"/>
                <w:szCs w:val="28"/>
              </w:rPr>
              <w:t xml:space="preserve">Уметь определять жанр музыки, самостоятельно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определять трехчастную форму пьесы и подобрать </w:t>
            </w:r>
            <w:r>
              <w:rPr>
                <w:rFonts w:eastAsia="Times New Roman"/>
                <w:sz w:val="28"/>
                <w:szCs w:val="28"/>
              </w:rPr>
              <w:t xml:space="preserve">инструменты, соответствующие характеру ее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музыкального образа. Воспроизвести равномерный </w:t>
            </w:r>
            <w:r>
              <w:rPr>
                <w:rFonts w:eastAsia="Times New Roman"/>
                <w:sz w:val="28"/>
                <w:szCs w:val="28"/>
              </w:rPr>
              <w:t>ритм.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202" w:firstLine="5"/>
            </w:pPr>
            <w:r>
              <w:rPr>
                <w:rFonts w:eastAsia="Times New Roman"/>
                <w:sz w:val="28"/>
                <w:szCs w:val="28"/>
              </w:rPr>
              <w:t>Треугольники, колокольчики, металлофоны.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202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202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202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202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202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202"/>
            </w:pPr>
            <w:r>
              <w:rPr>
                <w:rFonts w:eastAsia="Times New Roman"/>
                <w:sz w:val="28"/>
                <w:szCs w:val="28"/>
              </w:rPr>
              <w:t xml:space="preserve">Двусторонние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маски с «веселым» </w:t>
            </w:r>
            <w:r>
              <w:rPr>
                <w:rFonts w:eastAsia="Times New Roman"/>
                <w:sz w:val="28"/>
                <w:szCs w:val="28"/>
              </w:rPr>
              <w:t>и «грустным» лицом.</w:t>
            </w:r>
          </w:p>
          <w:p w:rsidR="004E2B10" w:rsidRDefault="004E2B10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Игровое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четырехручие</w:t>
            </w:r>
            <w:proofErr w:type="spellEnd"/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фортепиано)</w:t>
            </w:r>
          </w:p>
          <w:p w:rsidR="004E2B10" w:rsidRDefault="004E2B10">
            <w:pPr>
              <w:shd w:val="clear" w:color="auto" w:fill="FFFFFF"/>
              <w:spacing w:line="322" w:lineRule="exact"/>
              <w:ind w:left="5" w:right="202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202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202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202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202" w:hanging="14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left="5" w:right="202" w:hanging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Инструменты по </w:t>
            </w:r>
            <w:r>
              <w:rPr>
                <w:rFonts w:eastAsia="Times New Roman"/>
                <w:sz w:val="28"/>
                <w:szCs w:val="28"/>
              </w:rPr>
              <w:t>выбору детей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57" w:right="689" w:bottom="360" w:left="6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971"/>
        <w:gridCol w:w="7123"/>
        <w:gridCol w:w="2698"/>
      </w:tblGrid>
      <w:tr w:rsidR="004E2B10" w:rsidTr="00A341BD">
        <w:trPr>
          <w:trHeight w:hRule="exact" w:val="35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!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19"/>
            </w:pPr>
            <w:r>
              <w:rPr>
                <w:spacing w:val="-3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Игра на метал-</w:t>
            </w:r>
          </w:p>
          <w:p w:rsidR="004E2B10" w:rsidRDefault="004E2B10" w:rsidP="00A341BD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лофоне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  <w:p w:rsidR="004E2B10" w:rsidRDefault="004E2B10" w:rsidP="004442A5">
            <w:pPr>
              <w:shd w:val="clear" w:color="auto" w:fill="FFFFFF"/>
              <w:spacing w:line="322" w:lineRule="exact"/>
              <w:ind w:right="1118" w:firstLine="1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«Бубенчики» Н. Ветлугина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</w:tr>
      <w:tr w:rsidR="004E2B10" w:rsidTr="004442A5">
        <w:trPr>
          <w:trHeight w:hRule="exact" w:val="350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4E2B10" w:rsidP="004442A5">
            <w:pPr>
              <w:shd w:val="clear" w:color="auto" w:fill="FFFFFF"/>
              <w:spacing w:line="322" w:lineRule="exact"/>
              <w:ind w:right="1118" w:firstLine="19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Совершенствовать навыки и умения детей, полученные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Металлофон</w:t>
            </w:r>
          </w:p>
        </w:tc>
      </w:tr>
      <w:tr w:rsidR="004E2B10" w:rsidTr="004442A5">
        <w:trPr>
          <w:trHeight w:hRule="exact" w:val="624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9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spacing w:line="322" w:lineRule="exact"/>
              <w:ind w:right="1118" w:firstLine="19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при обучении игре на металлофоне.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</w:tr>
      <w:tr w:rsidR="00DC798A">
        <w:trPr>
          <w:trHeight w:hRule="exact" w:val="128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5" w:right="245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«Лесенка» Е. Тиличеева</w:t>
            </w:r>
          </w:p>
          <w:p w:rsidR="00DC798A" w:rsidRDefault="00522C3C">
            <w:pPr>
              <w:shd w:val="clear" w:color="auto" w:fill="FFFFFF"/>
              <w:spacing w:line="322" w:lineRule="exact"/>
              <w:ind w:left="5" w:right="245" w:firstLine="14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«Цирковые собачки»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Н. Ветлугина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Повторение знакомых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попевок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на металлофоне.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34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«Смелый пилот»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Развивать чувство ритма, упражнять в различении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DC798A">
        <w:trPr>
          <w:trHeight w:hRule="exact" w:val="30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«Небо синее» Е.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ритмического рисунка,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состоящих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из долгих и коротких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фигурки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долгих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</w:t>
            </w:r>
          </w:p>
        </w:tc>
      </w:tr>
      <w:tr w:rsidR="00DC798A">
        <w:trPr>
          <w:trHeight w:hRule="exact" w:val="31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Тиличеева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звуков.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коротких звуков.</w:t>
            </w:r>
          </w:p>
        </w:tc>
      </w:tr>
      <w:tr w:rsidR="00DC798A">
        <w:trPr>
          <w:trHeight w:hRule="exact" w:val="33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i/>
                <w:iCs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Песня «Наша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Исполнение песни в характере четко, ритмично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Тарелки,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деревян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298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Родина сильна» А.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передавать ритм в проигрыше.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ные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палочки, бара-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Филиппенко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C798A">
        <w:trPr>
          <w:trHeight w:hRule="exact" w:val="360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«Солнечная капель» Н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Исполнять песню легким звуком; в припеве изобразить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т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реугольники,</w:t>
            </w:r>
          </w:p>
        </w:tc>
      </w:tr>
      <w:tr w:rsidR="00DC798A">
        <w:trPr>
          <w:trHeight w:hRule="exact" w:val="600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Соснина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 музыкальных инструментах «звон капели»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колокольчики.</w:t>
            </w:r>
          </w:p>
        </w:tc>
      </w:tr>
      <w:tr w:rsidR="004E2B10" w:rsidTr="00CA3C4E">
        <w:trPr>
          <w:trHeight w:hRule="exact" w:val="37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Игра на детских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19"/>
            </w:pPr>
            <w:r>
              <w:rPr>
                <w:i/>
                <w:iCs/>
                <w:spacing w:val="-5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i/>
                <w:iCs/>
                <w:spacing w:val="-5"/>
                <w:sz w:val="28"/>
                <w:szCs w:val="28"/>
              </w:rPr>
              <w:t>Игра в оркестре.</w:t>
            </w:r>
          </w:p>
          <w:p w:rsidR="004E2B10" w:rsidRDefault="004E2B10" w:rsidP="00CA3C4E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Продолжать учить детей игре в оркестре на детских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Колокольчики, муз.</w:t>
            </w:r>
          </w:p>
        </w:tc>
      </w:tr>
      <w:tr w:rsidR="004E2B10" w:rsidTr="00CA3C4E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9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10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музыкальных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инструментах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. Совершенствовать навыки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треугольники, мета-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инструментах (на</w:t>
            </w:r>
            <w:proofErr w:type="gramEnd"/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 умения, добиваться ритмического динамического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ллофон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, бубны,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ло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33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 xml:space="preserve">занятии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ансамбля.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жки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, деревянные</w:t>
            </w:r>
          </w:p>
        </w:tc>
      </w:tr>
      <w:tr w:rsidR="00DC798A">
        <w:trPr>
          <w:trHeight w:hRule="exact" w:val="31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самостоятельной</w:t>
            </w: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ксилофоны,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мара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30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кассы из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киндеров</w:t>
            </w:r>
            <w:proofErr w:type="gramEnd"/>
          </w:p>
        </w:tc>
      </w:tr>
      <w:tr w:rsidR="004E2B10" w:rsidTr="004C6AF8">
        <w:trPr>
          <w:trHeight w:hRule="exact" w:val="34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9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i/>
                <w:iCs/>
                <w:spacing w:val="-4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Танцуем и рисуем.</w:t>
            </w:r>
          </w:p>
          <w:p w:rsidR="004E2B10" w:rsidRDefault="004E2B10" w:rsidP="004C6AF8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«Карандаши Деда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Слушать и различать 2-х частную музыку. Соответствен-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Серебристые</w:t>
            </w:r>
          </w:p>
        </w:tc>
      </w:tr>
      <w:tr w:rsidR="004E2B10" w:rsidTr="004C6AF8">
        <w:trPr>
          <w:trHeight w:hRule="exact" w:val="298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9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5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но музыке выполнять движения палочками и составлять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«ледяные» палочки</w:t>
            </w:r>
          </w:p>
        </w:tc>
      </w:tr>
      <w:tr w:rsidR="00DC798A">
        <w:trPr>
          <w:trHeight w:hRule="exact" w:val="31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Мороза» («Рондо» С.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«узоры». Развивать фантазию и воображение.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proofErr w:type="gramStart"/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spacing w:val="-2"/>
                <w:sz w:val="28"/>
                <w:szCs w:val="28"/>
              </w:rPr>
              <w:t>карандаши Деда</w:t>
            </w:r>
            <w:proofErr w:type="gramEnd"/>
          </w:p>
        </w:tc>
      </w:tr>
      <w:tr w:rsidR="00DC798A">
        <w:trPr>
          <w:trHeight w:hRule="exact" w:val="32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Слонимского)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Мороза)</w:t>
            </w:r>
            <w:proofErr w:type="gramEnd"/>
          </w:p>
        </w:tc>
      </w:tr>
      <w:tr w:rsidR="004E2B10" w:rsidTr="00791EC7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9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i/>
                <w:iCs/>
                <w:spacing w:val="-7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i/>
                <w:iCs/>
                <w:spacing w:val="-7"/>
                <w:sz w:val="28"/>
                <w:szCs w:val="28"/>
              </w:rPr>
              <w:t>Сюжетный этюд</w:t>
            </w:r>
          </w:p>
          <w:p w:rsidR="004E2B10" w:rsidRDefault="004E2B10" w:rsidP="00791EC7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«Зимние забавы» А.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Познакомить детей с рассказом 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музыкальными</w:t>
            </w:r>
            <w:proofErr w:type="gram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Самостоятельный</w:t>
            </w:r>
          </w:p>
        </w:tc>
      </w:tr>
      <w:tr w:rsidR="004E2B10" w:rsidTr="00791EC7">
        <w:trPr>
          <w:trHeight w:hRule="exact" w:val="34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29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фрагментами. Найти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необходимые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музыкальные или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Зимина.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шумовые инструменты для озвучивания текста.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музыкальных и</w:t>
            </w:r>
          </w:p>
        </w:tc>
      </w:tr>
      <w:tr w:rsidR="00DC798A">
        <w:trPr>
          <w:trHeight w:hRule="exact" w:val="32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Превратить образный рассказ в сюжетный этюд,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шумовых</w:t>
            </w:r>
          </w:p>
        </w:tc>
      </w:tr>
      <w:tr w:rsidR="00DC798A">
        <w:trPr>
          <w:trHeight w:hRule="exact" w:val="614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38"/>
            </w:pPr>
            <w:r>
              <w:rPr>
                <w:rFonts w:eastAsia="Times New Roman"/>
                <w:sz w:val="28"/>
                <w:szCs w:val="28"/>
              </w:rPr>
              <w:t xml:space="preserve">используя игровые движения. Этот этюд способствует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проявлению и развитию детской творческой инициативы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инструментов.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47" w:right="689" w:bottom="360" w:left="689" w:header="720" w:footer="720" w:gutter="0"/>
          <w:cols w:space="60"/>
          <w:noEndnote/>
        </w:sectPr>
      </w:pPr>
    </w:p>
    <w:p w:rsidR="00DC798A" w:rsidRPr="004E2B10" w:rsidRDefault="00EC38D2">
      <w:pPr>
        <w:shd w:val="clear" w:color="auto" w:fill="FFFFFF"/>
        <w:spacing w:before="14" w:line="317" w:lineRule="exact"/>
      </w:pPr>
      <w:r>
        <w:rPr>
          <w:noProof/>
        </w:rPr>
        <w:lastRenderedPageBreak/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.25pt" to="-6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9FEgIAACgEAAAOAAAAZHJzL2Uyb0RvYy54bWysU02P2yAQvVfqf0DcE3+sN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" o:allowincell="f" strokeweight=".25pt">
            <w10:wrap anchorx="margin"/>
          </v:line>
        </w:pict>
      </w:r>
      <w:r>
        <w:rPr>
          <w:noProof/>
        </w:rPr>
        <w:pict>
          <v:line id="Line 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6.25pt,.25pt" to="126.2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" o:allowincell="f" strokeweight=".25pt">
            <w10:wrap anchorx="margin"/>
          </v:line>
        </w:pict>
      </w:r>
      <w:r w:rsidR="00522C3C">
        <w:rPr>
          <w:spacing w:val="-4"/>
          <w:sz w:val="28"/>
          <w:szCs w:val="28"/>
        </w:rPr>
        <w:t xml:space="preserve">3. </w:t>
      </w:r>
      <w:r w:rsidR="00522C3C">
        <w:rPr>
          <w:rFonts w:eastAsia="Times New Roman"/>
          <w:spacing w:val="-4"/>
          <w:sz w:val="28"/>
          <w:szCs w:val="28"/>
        </w:rPr>
        <w:t xml:space="preserve">Игра </w:t>
      </w:r>
      <w:proofErr w:type="spellStart"/>
      <w:r w:rsidR="00522C3C" w:rsidRPr="004E2B10">
        <w:rPr>
          <w:rFonts w:eastAsia="Times New Roman"/>
          <w:bCs/>
          <w:spacing w:val="-4"/>
          <w:sz w:val="28"/>
          <w:szCs w:val="28"/>
        </w:rPr>
        <w:t>на</w:t>
      </w:r>
      <w:r w:rsidR="00522C3C">
        <w:rPr>
          <w:rFonts w:eastAsia="Times New Roman"/>
          <w:spacing w:val="-4"/>
          <w:sz w:val="28"/>
          <w:szCs w:val="28"/>
        </w:rPr>
        <w:t>детских</w:t>
      </w:r>
      <w:proofErr w:type="spellEnd"/>
      <w:r w:rsidR="00522C3C">
        <w:rPr>
          <w:rFonts w:eastAsia="Times New Roman"/>
          <w:spacing w:val="-4"/>
          <w:sz w:val="28"/>
          <w:szCs w:val="28"/>
        </w:rPr>
        <w:t xml:space="preserve"> </w:t>
      </w:r>
      <w:r w:rsidR="00522C3C">
        <w:rPr>
          <w:rFonts w:eastAsia="Times New Roman"/>
          <w:sz w:val="28"/>
          <w:szCs w:val="28"/>
        </w:rPr>
        <w:t xml:space="preserve">музыкальных </w:t>
      </w:r>
      <w:proofErr w:type="gramStart"/>
      <w:r w:rsidR="00522C3C" w:rsidRPr="004E2B10">
        <w:rPr>
          <w:rFonts w:eastAsia="Times New Roman"/>
          <w:bCs/>
          <w:spacing w:val="-10"/>
          <w:sz w:val="28"/>
          <w:szCs w:val="28"/>
        </w:rPr>
        <w:t>инструментах</w:t>
      </w:r>
      <w:proofErr w:type="gramEnd"/>
      <w:r w:rsidR="00522C3C" w:rsidRPr="004E2B10">
        <w:rPr>
          <w:rFonts w:eastAsia="Times New Roman"/>
          <w:bCs/>
          <w:spacing w:val="-10"/>
          <w:sz w:val="28"/>
          <w:szCs w:val="28"/>
        </w:rPr>
        <w:t xml:space="preserve"> на праздниках </w:t>
      </w:r>
      <w:r w:rsidR="00522C3C" w:rsidRPr="004E2B10">
        <w:rPr>
          <w:rFonts w:eastAsia="Times New Roman"/>
          <w:spacing w:val="-10"/>
          <w:sz w:val="28"/>
          <w:szCs w:val="28"/>
        </w:rPr>
        <w:t xml:space="preserve">и </w:t>
      </w:r>
      <w:r w:rsidR="00522C3C" w:rsidRPr="004E2B10">
        <w:rPr>
          <w:rFonts w:eastAsia="Times New Roman"/>
          <w:bCs/>
          <w:spacing w:val="-11"/>
          <w:sz w:val="28"/>
          <w:szCs w:val="28"/>
        </w:rPr>
        <w:t>развлечениях</w:t>
      </w:r>
    </w:p>
    <w:p w:rsidR="00DC798A" w:rsidRDefault="00522C3C">
      <w:pPr>
        <w:rPr>
          <w:sz w:val="2"/>
          <w:szCs w:val="2"/>
        </w:rPr>
      </w:pPr>
      <w:r>
        <w:br w:type="column"/>
      </w:r>
    </w:p>
    <w:p w:rsidR="00DC798A" w:rsidRDefault="00522C3C" w:rsidP="006965B4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9" w:line="317" w:lineRule="exact"/>
        <w:rPr>
          <w:i/>
          <w:iCs/>
          <w:spacing w:val="-28"/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 xml:space="preserve">Тематический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концерт «Зимние </w:t>
      </w:r>
      <w:r>
        <w:rPr>
          <w:rFonts w:eastAsia="Times New Roman"/>
          <w:i/>
          <w:iCs/>
          <w:sz w:val="28"/>
          <w:szCs w:val="28"/>
        </w:rPr>
        <w:t>Забавы»</w:t>
      </w:r>
    </w:p>
    <w:p w:rsidR="00DC798A" w:rsidRDefault="00522C3C" w:rsidP="006965B4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317" w:lineRule="exact"/>
        <w:rPr>
          <w:i/>
          <w:iCs/>
          <w:spacing w:val="-19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Тематическое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развлечение «Да, я буду генералом» </w:t>
      </w:r>
      <w:r>
        <w:rPr>
          <w:rFonts w:eastAsia="Times New Roman"/>
          <w:i/>
          <w:iCs/>
          <w:sz w:val="28"/>
          <w:szCs w:val="28"/>
        </w:rPr>
        <w:t>(авторские разработки)</w:t>
      </w:r>
    </w:p>
    <w:p w:rsidR="00DC798A" w:rsidRDefault="00522C3C" w:rsidP="006965B4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17" w:lineRule="exact"/>
        <w:rPr>
          <w:i/>
          <w:iCs/>
          <w:spacing w:val="-19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>«Масленица»</w:t>
      </w:r>
    </w:p>
    <w:p w:rsidR="00DC798A" w:rsidRDefault="00522C3C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62"/>
        <w:gridCol w:w="2683"/>
      </w:tblGrid>
      <w:tr w:rsidR="00DC798A">
        <w:trPr>
          <w:trHeight w:hRule="exact" w:val="370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Привлечь детей к участию в развлечениях, развивать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нструменты,</w:t>
            </w:r>
          </w:p>
        </w:tc>
      </w:tr>
      <w:tr w:rsidR="00DC798A">
        <w:trPr>
          <w:trHeight w:hRule="exact" w:val="322"/>
        </w:trPr>
        <w:tc>
          <w:tcPr>
            <w:tcW w:w="7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  <w:ind w:left="34"/>
            </w:pPr>
            <w:r w:rsidRPr="004E2B10">
              <w:rPr>
                <w:rFonts w:eastAsia="Times New Roman"/>
                <w:bCs/>
                <w:spacing w:val="-11"/>
                <w:sz w:val="28"/>
                <w:szCs w:val="28"/>
              </w:rPr>
              <w:t>творческие способности, использовать музыкальные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костюмы,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необхо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1138"/>
        </w:trPr>
        <w:tc>
          <w:tcPr>
            <w:tcW w:w="7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  <w:ind w:left="43"/>
            </w:pPr>
            <w:r w:rsidRPr="004E2B10">
              <w:rPr>
                <w:rFonts w:eastAsia="Times New Roman"/>
                <w:bCs/>
                <w:sz w:val="28"/>
                <w:szCs w:val="28"/>
              </w:rPr>
              <w:t>инструменты.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</w:pPr>
            <w:proofErr w:type="spellStart"/>
            <w:r w:rsidRPr="004E2B10">
              <w:rPr>
                <w:rFonts w:eastAsia="Times New Roman"/>
                <w:bCs/>
                <w:spacing w:val="-14"/>
                <w:sz w:val="28"/>
                <w:szCs w:val="28"/>
              </w:rPr>
              <w:t>димые</w:t>
            </w:r>
            <w:proofErr w:type="spellEnd"/>
            <w:r w:rsidRPr="004E2B10">
              <w:rPr>
                <w:rFonts w:eastAsia="Times New Roman"/>
                <w:bCs/>
                <w:spacing w:val="-14"/>
                <w:sz w:val="28"/>
                <w:szCs w:val="28"/>
              </w:rPr>
              <w:t xml:space="preserve"> атрибуты</w:t>
            </w:r>
          </w:p>
        </w:tc>
      </w:tr>
      <w:tr w:rsidR="00DC798A">
        <w:trPr>
          <w:trHeight w:hRule="exact" w:val="1133"/>
        </w:trPr>
        <w:tc>
          <w:tcPr>
            <w:tcW w:w="7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ind w:left="38"/>
              <w:rPr>
                <w:rFonts w:eastAsia="Times New Roman"/>
                <w:bCs/>
                <w:spacing w:val="-11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ind w:left="38"/>
              <w:rPr>
                <w:rFonts w:eastAsia="Times New Roman"/>
                <w:bCs/>
                <w:spacing w:val="-11"/>
                <w:sz w:val="28"/>
                <w:szCs w:val="28"/>
              </w:rPr>
            </w:pPr>
          </w:p>
          <w:p w:rsidR="00DC798A" w:rsidRPr="004E2B10" w:rsidRDefault="00522C3C">
            <w:pPr>
              <w:shd w:val="clear" w:color="auto" w:fill="FFFFFF"/>
              <w:ind w:left="38"/>
            </w:pPr>
            <w:r w:rsidRPr="004E2B10">
              <w:rPr>
                <w:rFonts w:eastAsia="Times New Roman"/>
                <w:bCs/>
                <w:spacing w:val="-11"/>
                <w:sz w:val="28"/>
                <w:szCs w:val="28"/>
              </w:rPr>
              <w:t>Продолжать знакомить детей с народным творчеством,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B10" w:rsidRDefault="004E2B10">
            <w:pPr>
              <w:shd w:val="clear" w:color="auto" w:fill="FFFFFF"/>
              <w:rPr>
                <w:rFonts w:eastAsia="Times New Roman"/>
                <w:bCs/>
                <w:spacing w:val="-7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bCs/>
                <w:spacing w:val="-7"/>
                <w:sz w:val="28"/>
                <w:szCs w:val="28"/>
              </w:rPr>
            </w:pPr>
          </w:p>
          <w:p w:rsidR="00DC798A" w:rsidRPr="004E2B10" w:rsidRDefault="00522C3C">
            <w:pPr>
              <w:shd w:val="clear" w:color="auto" w:fill="FFFFFF"/>
            </w:pPr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>Подбор муз</w:t>
            </w:r>
            <w:proofErr w:type="gramStart"/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>.</w:t>
            </w:r>
            <w:proofErr w:type="gramEnd"/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>и</w:t>
            </w:r>
            <w:proofErr w:type="gramEnd"/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>шу</w:t>
            </w:r>
            <w:proofErr w:type="spellEnd"/>
            <w:r w:rsidRPr="004E2B10">
              <w:rPr>
                <w:rFonts w:eastAsia="Times New Roman"/>
                <w:bCs/>
                <w:spacing w:val="-7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322"/>
        </w:trPr>
        <w:tc>
          <w:tcPr>
            <w:tcW w:w="7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  <w:ind w:left="34"/>
            </w:pPr>
            <w:r w:rsidRPr="004E2B10">
              <w:rPr>
                <w:rFonts w:eastAsia="Times New Roman"/>
                <w:bCs/>
                <w:spacing w:val="-11"/>
                <w:sz w:val="28"/>
                <w:szCs w:val="28"/>
              </w:rPr>
              <w:t>традициями; исполнение народных фольклорных песен,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</w:pPr>
            <w:proofErr w:type="spellStart"/>
            <w:r w:rsidRPr="004E2B10">
              <w:rPr>
                <w:rFonts w:eastAsia="Times New Roman"/>
                <w:bCs/>
                <w:spacing w:val="-12"/>
                <w:sz w:val="28"/>
                <w:szCs w:val="28"/>
              </w:rPr>
              <w:t>мовых</w:t>
            </w:r>
            <w:proofErr w:type="spellEnd"/>
            <w:r w:rsidRPr="004E2B10">
              <w:rPr>
                <w:rFonts w:eastAsia="Times New Roman"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4E2B10">
              <w:rPr>
                <w:rFonts w:eastAsia="Times New Roman"/>
                <w:bCs/>
                <w:spacing w:val="-12"/>
                <w:sz w:val="28"/>
                <w:szCs w:val="28"/>
              </w:rPr>
              <w:t>инструмен</w:t>
            </w:r>
            <w:proofErr w:type="spellEnd"/>
            <w:r w:rsidRPr="004E2B10">
              <w:rPr>
                <w:rFonts w:eastAsia="Times New Roman"/>
                <w:bCs/>
                <w:spacing w:val="-12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317"/>
        </w:trPr>
        <w:tc>
          <w:tcPr>
            <w:tcW w:w="7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  <w:ind w:left="43"/>
            </w:pPr>
            <w:r w:rsidRPr="004E2B10">
              <w:rPr>
                <w:rFonts w:eastAsia="Times New Roman"/>
                <w:bCs/>
                <w:sz w:val="28"/>
                <w:szCs w:val="28"/>
              </w:rPr>
              <w:t xml:space="preserve">весенних </w:t>
            </w:r>
            <w:proofErr w:type="spellStart"/>
            <w:r w:rsidRPr="004E2B10">
              <w:rPr>
                <w:rFonts w:eastAsia="Times New Roman"/>
                <w:bCs/>
                <w:sz w:val="28"/>
                <w:szCs w:val="28"/>
              </w:rPr>
              <w:t>закличек</w:t>
            </w:r>
            <w:proofErr w:type="spellEnd"/>
            <w:r w:rsidRPr="004E2B10">
              <w:rPr>
                <w:rFonts w:eastAsia="Times New Roman"/>
                <w:bCs/>
                <w:sz w:val="28"/>
                <w:szCs w:val="28"/>
              </w:rPr>
              <w:t>, частушек.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</w:pPr>
            <w:proofErr w:type="spellStart"/>
            <w:proofErr w:type="gramStart"/>
            <w:r w:rsidRPr="004E2B10">
              <w:rPr>
                <w:rFonts w:eastAsia="Times New Roman"/>
                <w:bCs/>
                <w:spacing w:val="-12"/>
                <w:sz w:val="28"/>
                <w:szCs w:val="28"/>
              </w:rPr>
              <w:t>тов</w:t>
            </w:r>
            <w:proofErr w:type="spellEnd"/>
            <w:proofErr w:type="gramEnd"/>
            <w:r w:rsidRPr="004E2B10">
              <w:rPr>
                <w:rFonts w:eastAsia="Times New Roman"/>
                <w:bCs/>
                <w:spacing w:val="-12"/>
                <w:sz w:val="28"/>
                <w:szCs w:val="28"/>
              </w:rPr>
              <w:t>: трещотки, ко-</w:t>
            </w:r>
          </w:p>
        </w:tc>
      </w:tr>
      <w:tr w:rsidR="00DC798A">
        <w:trPr>
          <w:trHeight w:hRule="exact" w:val="278"/>
        </w:trPr>
        <w:tc>
          <w:tcPr>
            <w:tcW w:w="7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</w:pPr>
            <w:proofErr w:type="spellStart"/>
            <w:r w:rsidRPr="004E2B10">
              <w:rPr>
                <w:rFonts w:eastAsia="Times New Roman"/>
                <w:bCs/>
                <w:sz w:val="28"/>
                <w:szCs w:val="28"/>
              </w:rPr>
              <w:t>локольчики</w:t>
            </w:r>
            <w:proofErr w:type="spellEnd"/>
            <w:r w:rsidRPr="004E2B10">
              <w:rPr>
                <w:rFonts w:eastAsia="Times New Roman"/>
                <w:bCs/>
                <w:sz w:val="28"/>
                <w:szCs w:val="28"/>
              </w:rPr>
              <w:t>,</w:t>
            </w:r>
          </w:p>
        </w:tc>
      </w:tr>
      <w:tr w:rsidR="00DC798A">
        <w:trPr>
          <w:trHeight w:hRule="exact" w:val="326"/>
        </w:trPr>
        <w:tc>
          <w:tcPr>
            <w:tcW w:w="7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</w:pPr>
            <w:r w:rsidRPr="004E2B10">
              <w:rPr>
                <w:rFonts w:eastAsia="Times New Roman"/>
                <w:bCs/>
                <w:sz w:val="28"/>
                <w:szCs w:val="28"/>
              </w:rPr>
              <w:t>бубенцы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1440" w:right="764" w:bottom="720" w:left="763" w:header="720" w:footer="720" w:gutter="0"/>
          <w:cols w:num="3" w:space="720" w:equalWidth="0">
            <w:col w:w="2212" w:space="398"/>
            <w:col w:w="2241" w:space="610"/>
            <w:col w:w="9844"/>
          </w:cols>
          <w:noEndnote/>
        </w:sectPr>
      </w:pPr>
    </w:p>
    <w:p w:rsidR="00DC798A" w:rsidRDefault="00DC798A">
      <w:pPr>
        <w:shd w:val="clear" w:color="auto" w:fill="FFFFFF"/>
        <w:ind w:left="12398"/>
      </w:pPr>
    </w:p>
    <w:p w:rsidR="00DC798A" w:rsidRDefault="00DC798A">
      <w:pPr>
        <w:shd w:val="clear" w:color="auto" w:fill="FFFFFF"/>
        <w:ind w:left="12398"/>
        <w:sectPr w:rsidR="00DC798A">
          <w:type w:val="continuous"/>
          <w:pgSz w:w="16834" w:h="11909" w:orient="landscape"/>
          <w:pgMar w:top="1440" w:right="764" w:bottom="720" w:left="763" w:header="720" w:footer="720" w:gutter="0"/>
          <w:cols w:space="60"/>
          <w:noEndnote/>
        </w:sectPr>
      </w:pPr>
    </w:p>
    <w:p w:rsidR="00DC798A" w:rsidRPr="004E2B10" w:rsidRDefault="00522C3C">
      <w:pPr>
        <w:shd w:val="clear" w:color="auto" w:fill="FFFFFF"/>
        <w:ind w:right="10"/>
        <w:jc w:val="center"/>
        <w:rPr>
          <w:b/>
        </w:rPr>
      </w:pPr>
      <w:r w:rsidRPr="004E2B10">
        <w:rPr>
          <w:rFonts w:eastAsia="Times New Roman"/>
          <w:b/>
          <w:sz w:val="28"/>
          <w:szCs w:val="28"/>
        </w:rPr>
        <w:lastRenderedPageBreak/>
        <w:t>МАРТ - 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966"/>
        <w:gridCol w:w="7123"/>
        <w:gridCol w:w="2674"/>
      </w:tblGrid>
      <w:tr w:rsidR="00DC798A">
        <w:trPr>
          <w:trHeight w:hRule="exact" w:val="130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522C3C">
            <w:pPr>
              <w:shd w:val="clear" w:color="auto" w:fill="FFFFFF"/>
              <w:spacing w:line="322" w:lineRule="exact"/>
              <w:ind w:left="38" w:firstLine="787"/>
              <w:rPr>
                <w:rFonts w:eastAsia="Times New Roman"/>
                <w:b/>
                <w:bCs/>
                <w:sz w:val="28"/>
                <w:szCs w:val="28"/>
              </w:rPr>
            </w:pPr>
            <w:r w:rsidRPr="004E2B10">
              <w:rPr>
                <w:rFonts w:eastAsia="Times New Roman"/>
                <w:b/>
                <w:sz w:val="28"/>
                <w:szCs w:val="28"/>
              </w:rPr>
              <w:t xml:space="preserve">ВИДЫ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МУЗЫКАЛЬНО-</w:t>
            </w:r>
          </w:p>
          <w:p w:rsidR="00DC798A" w:rsidRDefault="00522C3C" w:rsidP="004E2B10">
            <w:pPr>
              <w:shd w:val="clear" w:color="auto" w:fill="FFFFFF"/>
              <w:spacing w:line="322" w:lineRule="exact"/>
              <w:ind w:left="3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ТВОРЧЕСКОЙ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3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  <w:ind w:left="1800"/>
              <w:rPr>
                <w:b/>
              </w:rPr>
            </w:pPr>
            <w:r w:rsidRPr="004E2B10">
              <w:rPr>
                <w:rFonts w:eastAsia="Times New Roman"/>
                <w:b/>
                <w:sz w:val="28"/>
                <w:szCs w:val="28"/>
              </w:rPr>
              <w:t>ЗАДАЧИ ВОСПИТАНИЯ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Pr="004E2B10" w:rsidRDefault="00522C3C">
            <w:pPr>
              <w:shd w:val="clear" w:color="auto" w:fill="FFFFFF"/>
              <w:spacing w:line="322" w:lineRule="exact"/>
              <w:ind w:left="182" w:right="192" w:firstLine="274"/>
              <w:rPr>
                <w:b/>
              </w:rPr>
            </w:pPr>
            <w:r w:rsidRPr="004E2B10">
              <w:rPr>
                <w:rFonts w:eastAsia="Times New Roman"/>
                <w:b/>
                <w:sz w:val="28"/>
                <w:szCs w:val="28"/>
              </w:rPr>
              <w:t>СРЕДСТВА ВОСПИТАНИЯ</w:t>
            </w:r>
          </w:p>
        </w:tc>
      </w:tr>
      <w:tr w:rsidR="00DC798A">
        <w:trPr>
          <w:trHeight w:hRule="exact" w:val="90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24" w:right="446" w:firstLine="38"/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Музыкальные </w:t>
            </w: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60"/>
              </w:tabs>
              <w:spacing w:line="322" w:lineRule="exact"/>
              <w:ind w:right="110" w:firstLine="29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Слушание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«Кошачий дуэт» Д.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Россини</w:t>
            </w: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22" w:lineRule="exact"/>
              <w:ind w:right="110" w:firstLine="29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22" w:lineRule="exact"/>
              <w:ind w:right="110" w:firstLine="29"/>
            </w:pPr>
          </w:p>
          <w:p w:rsidR="00DC798A" w:rsidRDefault="00522C3C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17"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«Вальс петушков»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Стребогга</w:t>
            </w:r>
            <w:proofErr w:type="spellEnd"/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 w:firstLine="5"/>
            </w:pPr>
          </w:p>
          <w:p w:rsidR="00DC798A" w:rsidRDefault="00522C3C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Муз-дид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. игра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«Ритмические кубики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Л. Комиссарова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«Научи матрешек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танцевать» М.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Михайлова</w:t>
            </w: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17" w:lineRule="exact"/>
              <w:ind w:right="110"/>
            </w:pPr>
          </w:p>
          <w:p w:rsidR="00DC798A" w:rsidRDefault="00522C3C">
            <w:pPr>
              <w:shd w:val="clear" w:color="auto" w:fill="FFFFFF"/>
              <w:tabs>
                <w:tab w:val="left" w:pos="360"/>
              </w:tabs>
              <w:spacing w:line="326" w:lineRule="exact"/>
              <w:ind w:right="110" w:hanging="1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0"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Песня «Кукушка»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(эст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н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ар. мел.)</w:t>
            </w:r>
          </w:p>
          <w:p w:rsidR="004E2B10" w:rsidRDefault="004E2B10">
            <w:pPr>
              <w:shd w:val="clear" w:color="auto" w:fill="FFFFFF"/>
              <w:tabs>
                <w:tab w:val="left" w:pos="360"/>
              </w:tabs>
              <w:spacing w:line="326" w:lineRule="exact"/>
              <w:ind w:right="110" w:hanging="10"/>
            </w:pPr>
          </w:p>
          <w:p w:rsidR="00DC798A" w:rsidRDefault="00522C3C">
            <w:pPr>
              <w:shd w:val="clear" w:color="auto" w:fill="FFFFFF"/>
              <w:tabs>
                <w:tab w:val="left" w:pos="360"/>
              </w:tabs>
              <w:spacing w:line="322" w:lineRule="exact"/>
              <w:ind w:right="110" w:hanging="14"/>
            </w:pPr>
            <w:r>
              <w:rPr>
                <w:i/>
                <w:iCs/>
                <w:spacing w:val="-20"/>
                <w:sz w:val="28"/>
                <w:szCs w:val="28"/>
              </w:rPr>
              <w:t>5.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Латвийская пляска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Майкапар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 «Этюд»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58" w:firstLine="5"/>
            </w:pPr>
            <w:r>
              <w:rPr>
                <w:rFonts w:eastAsia="Times New Roman"/>
                <w:sz w:val="28"/>
                <w:szCs w:val="28"/>
              </w:rPr>
              <w:t xml:space="preserve">Прослушать музыкальную пьесу. Посмеяться над забавным дуэтом кошечек. Постараться представить, какой характер у каждой кошечки, о чем они вели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разговор. Предложить детям разыграть сценку встречи и </w:t>
            </w:r>
            <w:r>
              <w:rPr>
                <w:rFonts w:eastAsia="Times New Roman"/>
                <w:sz w:val="28"/>
                <w:szCs w:val="28"/>
              </w:rPr>
              <w:t>«диалога двух кошек».</w:t>
            </w:r>
          </w:p>
          <w:p w:rsidR="004E2B10" w:rsidRDefault="00522C3C">
            <w:pPr>
              <w:shd w:val="clear" w:color="auto" w:fill="FFFFFF"/>
              <w:spacing w:line="317" w:lineRule="exact"/>
              <w:ind w:right="5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Предложить детям послушать музыку и придумать импровизационный танец молодых петушков. Почувствовать характер музыки.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Омузыкалить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пьесу. Играют две подгруппы детей. Первая воспроизводит мажорный тетрахорд мелодии пьесы на металлофоне или ксилофоне; вторая - вальсовый ритм на треугольниках и деревянных палочках. Средняя часть может быть исполнена на электронном пианино.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репризе можно использовать глиссандо металлофоном. </w:t>
            </w:r>
          </w:p>
          <w:p w:rsidR="00DC798A" w:rsidRDefault="00522C3C">
            <w:pPr>
              <w:shd w:val="clear" w:color="auto" w:fill="FFFFFF"/>
              <w:spacing w:line="317" w:lineRule="exact"/>
              <w:ind w:right="5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Формировать и развивать ритмический слух. Передать </w:t>
            </w:r>
            <w:r>
              <w:rPr>
                <w:rFonts w:eastAsia="Times New Roman"/>
                <w:sz w:val="28"/>
                <w:szCs w:val="28"/>
              </w:rPr>
              <w:t>на деревянных инструментах заданный ритм.</w:t>
            </w:r>
          </w:p>
          <w:p w:rsidR="004E2B10" w:rsidRDefault="004E2B10">
            <w:pPr>
              <w:shd w:val="clear" w:color="auto" w:fill="FFFFFF"/>
              <w:spacing w:line="322" w:lineRule="exact"/>
              <w:ind w:left="5" w:right="58" w:hanging="1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58" w:hanging="1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58" w:hanging="1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58" w:hanging="1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left="5" w:right="58" w:hanging="1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left="5" w:right="58" w:hanging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Разучить с детьми песню. Услышать и воспроизвести </w:t>
            </w:r>
            <w:r>
              <w:rPr>
                <w:rFonts w:eastAsia="Times New Roman"/>
                <w:sz w:val="28"/>
                <w:szCs w:val="28"/>
              </w:rPr>
              <w:t>«зов кукушки» - нисходящую малую или большую терцию вниз.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Фонограмма</w:t>
            </w: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</w:pP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Металлофоны или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ксилофоны,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треугольник,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деревянные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палочки,</w:t>
            </w:r>
          </w:p>
          <w:p w:rsidR="00DC798A" w:rsidRDefault="00522C3C">
            <w:pPr>
              <w:shd w:val="clear" w:color="auto" w:fill="FFFFFF"/>
              <w:spacing w:line="322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электропианино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24" w:hanging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4" w:hanging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4" w:hanging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24" w:hanging="5"/>
            </w:pPr>
            <w:r>
              <w:rPr>
                <w:rFonts w:eastAsia="Times New Roman"/>
                <w:sz w:val="28"/>
                <w:szCs w:val="28"/>
              </w:rPr>
              <w:t xml:space="preserve">Деревянные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кубики, матрешки.</w:t>
            </w:r>
          </w:p>
          <w:p w:rsidR="004E2B10" w:rsidRDefault="004E2B10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Э.М.И., металлофон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57" w:right="704" w:bottom="360" w:left="7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976"/>
        <w:gridCol w:w="7123"/>
        <w:gridCol w:w="2693"/>
      </w:tblGrid>
      <w:tr w:rsidR="00DC798A">
        <w:trPr>
          <w:trHeight w:hRule="exact" w:val="37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4"/>
            </w:pPr>
            <w:r>
              <w:rPr>
                <w:i/>
                <w:iCs/>
                <w:spacing w:val="-3"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Игра на детских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Совершенствовать исполнение на Д.М.И. знакомых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Металлофон и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дру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34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музыкальных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 xml:space="preserve">музыкальных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попевок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гие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музыкальные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C798A">
        <w:trPr>
          <w:trHeight w:hRule="exact" w:val="912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19" w:right="53" w:firstLine="5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инструментах 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«Светит солнышко» 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«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 саду ли...» (р.н.м.)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</w:tr>
      <w:tr w:rsidR="00DC798A">
        <w:trPr>
          <w:trHeight w:hRule="exact" w:val="37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4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Импровизация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 w:rsidP="004E2B10">
            <w:pPr>
              <w:shd w:val="clear" w:color="auto" w:fill="FFFFFF"/>
              <w:ind w:left="394"/>
            </w:pPr>
            <w:r>
              <w:rPr>
                <w:i/>
                <w:iCs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Муз-т</w:t>
            </w:r>
            <w:r w:rsidR="004E2B10"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орческое</w:t>
            </w:r>
            <w:proofErr w:type="spellEnd"/>
            <w:proofErr w:type="gramEnd"/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Развивать ритмический слух, память, учить точно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Детские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музыкаль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</w:tc>
      </w:tr>
      <w:tr w:rsidR="00DC798A">
        <w:trPr>
          <w:trHeight w:hRule="exact" w:val="30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4"/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725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задание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воспроизводить ритмический рисунок. Движения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ные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инструменты.</w:t>
            </w:r>
          </w:p>
        </w:tc>
      </w:tr>
      <w:tr w:rsidR="00DC798A">
        <w:trPr>
          <w:trHeight w:hRule="exact" w:val="33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4"/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«Повтори ритм» М.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педагога и детей чередуются по фразам. Освоив ритм,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Групповое и</w:t>
            </w:r>
          </w:p>
        </w:tc>
      </w:tr>
      <w:tr w:rsidR="00DC798A">
        <w:trPr>
          <w:trHeight w:hRule="exact" w:val="31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4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инструментах (на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Мусоргский «Гопак»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можно передавать его хлопками, шлепками, звучанием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индивидуальное</w:t>
            </w:r>
          </w:p>
        </w:tc>
      </w:tr>
      <w:tr w:rsidR="00DC798A">
        <w:trPr>
          <w:trHeight w:hRule="exact" w:val="33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 xml:space="preserve">занятии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proofErr w:type="gramStart"/>
            <w:r>
              <w:rPr>
                <w:i/>
                <w:iCs/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сб. Г. Анисимова «100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ударных детских инструментов. Игра развивает память.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исполнение.</w:t>
            </w:r>
          </w:p>
        </w:tc>
      </w:tr>
      <w:tr w:rsidR="00DC798A">
        <w:trPr>
          <w:trHeight w:hRule="exact" w:val="326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34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самостоятельной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музыкальных игр 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763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922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развития дошкольников»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499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i/>
                <w:iCs/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Музыкальная игра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Учить различать и соотносить музыкальные и шумовые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Стол, ширма,</w:t>
            </w:r>
          </w:p>
        </w:tc>
      </w:tr>
      <w:tr w:rsidR="00DC798A">
        <w:trPr>
          <w:trHeight w:hRule="exact" w:val="33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«По какому предмету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звуки, тембровый слух. Сопровождать музыкальные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стакан с горохом,</w:t>
            </w:r>
          </w:p>
        </w:tc>
      </w:tr>
      <w:tr w:rsidR="00DC798A">
        <w:trPr>
          <w:trHeight w:hRule="exact" w:val="32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стучу?» 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(«Смелый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пьесы звучанием инструментов. Шумовое озвучивание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деревянные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наездник» Р. Шумана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 соответствовать характеру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музыкальных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палочки,</w:t>
            </w:r>
          </w:p>
        </w:tc>
      </w:tr>
      <w:tr w:rsidR="00DC798A">
        <w:trPr>
          <w:trHeight w:hRule="exact" w:val="1123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259" w:firstLine="19"/>
            </w:pP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«Сарабанда» А.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Корелли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; «Галоп» Ж.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Оффенбаха)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произведений.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треугольник.</w:t>
            </w:r>
          </w:p>
        </w:tc>
      </w:tr>
      <w:tr w:rsidR="00DC798A">
        <w:trPr>
          <w:trHeight w:hRule="exact" w:val="494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i/>
                <w:iCs/>
                <w:spacing w:val="-2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Муз-театральная</w:t>
            </w:r>
            <w:proofErr w:type="spellEnd"/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Импровизировать и разыграть с детьми стихотворение.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Треугольник,</w:t>
            </w:r>
          </w:p>
        </w:tc>
      </w:tr>
      <w:tr w:rsidR="00DC798A">
        <w:trPr>
          <w:trHeight w:hRule="exact" w:val="307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импровизация «Два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Действовать по тексту, отражая в жестах и действиях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маракасс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, барабан,</w:t>
            </w:r>
          </w:p>
        </w:tc>
      </w:tr>
      <w:tr w:rsidR="00DC798A">
        <w:trPr>
          <w:trHeight w:hRule="exact" w:val="341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кота» (англ. дет.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содержание стихотворения. Аккомпанировать на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рубель, трещотка.</w:t>
            </w:r>
          </w:p>
        </w:tc>
      </w:tr>
      <w:tr w:rsidR="00DC798A">
        <w:trPr>
          <w:trHeight w:hRule="exact" w:val="302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фольклор, разработка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шумовых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инструментах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, импровизируя и реагируя как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485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Тютюнникова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можно точнее на действия героев.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504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i/>
                <w:iCs/>
                <w:spacing w:val="-4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Импровизируем,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Это коммуникативная игра - танец. Учить подражать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293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танцуем и играем.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движениям кошек в парах. Найти интересные варианты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  <w:tr w:rsidR="00DC798A">
        <w:trPr>
          <w:trHeight w:hRule="exact" w:val="960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149" w:firstLine="5"/>
            </w:pP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«Кошачий менуэт» В.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Моцарт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образного танца.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</w:tr>
    </w:tbl>
    <w:p w:rsidR="00DC798A" w:rsidRDefault="00DC798A">
      <w:pPr>
        <w:sectPr w:rsidR="00DC798A">
          <w:pgSz w:w="16834" w:h="11909" w:orient="landscape"/>
          <w:pgMar w:top="543" w:right="689" w:bottom="360" w:left="6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9"/>
        <w:gridCol w:w="2966"/>
        <w:gridCol w:w="7128"/>
        <w:gridCol w:w="2688"/>
      </w:tblGrid>
      <w:tr w:rsidR="00DC798A">
        <w:trPr>
          <w:trHeight w:hRule="exact" w:val="97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2" w:lineRule="exact"/>
              <w:ind w:left="19" w:right="19" w:firstLine="10"/>
            </w:pPr>
            <w:r>
              <w:rPr>
                <w:i/>
                <w:iCs/>
                <w:spacing w:val="-3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«Кошачий оркестр» 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«Менуэт» Я.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Дюссена</w:t>
            </w:r>
            <w:proofErr w:type="spellEnd"/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19" w:right="514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Заключение сюжетного занятия о кошках, завершить </w:t>
            </w:r>
            <w:r>
              <w:rPr>
                <w:rFonts w:eastAsia="Times New Roman"/>
                <w:sz w:val="28"/>
                <w:szCs w:val="28"/>
              </w:rPr>
              <w:t>шумовым оркестром.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874" w:hanging="5"/>
            </w:pPr>
            <w:r>
              <w:rPr>
                <w:rFonts w:eastAsia="Times New Roman"/>
                <w:sz w:val="28"/>
                <w:szCs w:val="28"/>
              </w:rPr>
              <w:t>Шумовые инструменты</w:t>
            </w:r>
          </w:p>
        </w:tc>
      </w:tr>
      <w:tr w:rsidR="00DC798A">
        <w:trPr>
          <w:trHeight w:hRule="exact" w:val="869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19" w:right="192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Игра на детских </w:t>
            </w:r>
            <w:r>
              <w:rPr>
                <w:rFonts w:eastAsia="Times New Roman"/>
                <w:sz w:val="28"/>
                <w:szCs w:val="28"/>
              </w:rPr>
              <w:t>музыкальных инструментах на праздниках и развлечениях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9"/>
              </w:tabs>
              <w:spacing w:line="322" w:lineRule="exact"/>
              <w:ind w:right="72" w:firstLine="19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Праздничный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концерт «Все для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наших мам» (по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замыслу педагога)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Муз-творческое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задание «Играем в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оркестр»</w:t>
            </w:r>
          </w:p>
          <w:p w:rsidR="004E2B10" w:rsidRDefault="004E2B10">
            <w:pPr>
              <w:shd w:val="clear" w:color="auto" w:fill="FFFFFF"/>
              <w:tabs>
                <w:tab w:val="left" w:pos="379"/>
              </w:tabs>
              <w:spacing w:line="322" w:lineRule="exact"/>
              <w:ind w:right="72" w:firstLine="19"/>
            </w:pPr>
          </w:p>
          <w:p w:rsidR="00DC798A" w:rsidRDefault="00522C3C">
            <w:pPr>
              <w:shd w:val="clear" w:color="auto" w:fill="FFFFFF"/>
              <w:tabs>
                <w:tab w:val="left" w:pos="379"/>
              </w:tabs>
              <w:spacing w:line="317" w:lineRule="exact"/>
              <w:ind w:right="72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Развлечение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«Новоселье птиц» (сб.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 xml:space="preserve">«Весенние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развлече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» «Апрель» С.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Маршак»)</w:t>
            </w:r>
          </w:p>
          <w:p w:rsidR="004E2B10" w:rsidRDefault="004E2B10">
            <w:pPr>
              <w:shd w:val="clear" w:color="auto" w:fill="FFFFFF"/>
              <w:tabs>
                <w:tab w:val="left" w:pos="379"/>
              </w:tabs>
              <w:spacing w:line="317" w:lineRule="exact"/>
              <w:ind w:right="72"/>
            </w:pPr>
          </w:p>
          <w:p w:rsidR="00DC798A" w:rsidRDefault="00522C3C">
            <w:pPr>
              <w:shd w:val="clear" w:color="auto" w:fill="FFFFFF"/>
              <w:tabs>
                <w:tab w:val="left" w:pos="379"/>
              </w:tabs>
              <w:spacing w:line="317" w:lineRule="exact"/>
              <w:ind w:right="72" w:hanging="5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0"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Праздник «Смех да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веселье»</w:t>
            </w:r>
          </w:p>
          <w:p w:rsidR="004E2B10" w:rsidRDefault="004E2B10">
            <w:pPr>
              <w:shd w:val="clear" w:color="auto" w:fill="FFFFFF"/>
              <w:tabs>
                <w:tab w:val="left" w:pos="379"/>
              </w:tabs>
              <w:spacing w:line="317" w:lineRule="exact"/>
              <w:ind w:right="72" w:hanging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379"/>
              </w:tabs>
              <w:spacing w:line="317" w:lineRule="exact"/>
              <w:ind w:right="72" w:hanging="5"/>
            </w:pPr>
          </w:p>
          <w:p w:rsidR="00DC798A" w:rsidRDefault="00522C3C">
            <w:pPr>
              <w:shd w:val="clear" w:color="auto" w:fill="FFFFFF"/>
              <w:tabs>
                <w:tab w:val="left" w:pos="379"/>
              </w:tabs>
              <w:spacing w:line="317" w:lineRule="exact"/>
              <w:ind w:right="72" w:hanging="10"/>
            </w:pPr>
            <w:r>
              <w:rPr>
                <w:i/>
                <w:iCs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Викторина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«Знатоки природы»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(сб. О. Власенко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«Весну привечаем»)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20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Активное участие детей и родителей в праздничном </w:t>
            </w:r>
            <w:r>
              <w:rPr>
                <w:rFonts w:eastAsia="Times New Roman"/>
                <w:sz w:val="28"/>
                <w:szCs w:val="28"/>
              </w:rPr>
              <w:t xml:space="preserve">концерте. Обыграть шуточный номер с героями Дедушки - Весельчака и Ивана 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дурака</w:t>
            </w:r>
            <w:proofErr w:type="spellEnd"/>
          </w:p>
          <w:p w:rsidR="004E2B10" w:rsidRDefault="004E2B10">
            <w:pPr>
              <w:shd w:val="clear" w:color="auto" w:fill="FFFFFF"/>
              <w:spacing w:line="322" w:lineRule="exact"/>
              <w:ind w:right="206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06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06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06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06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206"/>
            </w:pPr>
            <w:r>
              <w:rPr>
                <w:rFonts w:eastAsia="Times New Roman"/>
                <w:sz w:val="28"/>
                <w:szCs w:val="28"/>
              </w:rPr>
              <w:t xml:space="preserve">Рассказывание стихов, исполнение песен, игра на детских музыкальных инструментах.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Самостоятельная работа детей с помощью педагога.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206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206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206" w:firstLine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206" w:firstLine="5"/>
            </w:pPr>
            <w:r>
              <w:rPr>
                <w:rFonts w:eastAsia="Times New Roman"/>
                <w:sz w:val="28"/>
                <w:szCs w:val="28"/>
              </w:rPr>
              <w:t xml:space="preserve">Доставить детям радость, вызвать положительные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эмоции, смех, улыбки. Привлечь детей к выступлению, веселым играм, забавам, игре на детских инструментах.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206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20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Закреплять у детей знания о приметах весны, развивать выразительную речь, самостоятельно импровизировать </w:t>
            </w:r>
            <w:r>
              <w:rPr>
                <w:rFonts w:eastAsia="Times New Roman"/>
                <w:sz w:val="28"/>
                <w:szCs w:val="28"/>
              </w:rPr>
              <w:t>танец «птиц и мастеров». Формировать способность разыгрывать сценки, использовать шумовые инструменты в песнях, в инсценировках.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173"/>
            </w:pPr>
            <w:r>
              <w:rPr>
                <w:rFonts w:eastAsia="Times New Roman"/>
                <w:sz w:val="28"/>
                <w:szCs w:val="28"/>
              </w:rPr>
              <w:t>Шумовые инструменты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173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73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73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73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73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173" w:firstLine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173" w:firstLine="5"/>
            </w:pPr>
            <w:r>
              <w:rPr>
                <w:rFonts w:eastAsia="Times New Roman"/>
                <w:sz w:val="28"/>
                <w:szCs w:val="28"/>
              </w:rPr>
              <w:t>Деревянные палочки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173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173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173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7" w:lineRule="exact"/>
              <w:ind w:right="173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173"/>
            </w:pPr>
            <w:r>
              <w:rPr>
                <w:rFonts w:eastAsia="Times New Roman"/>
                <w:sz w:val="28"/>
                <w:szCs w:val="28"/>
              </w:rPr>
              <w:t xml:space="preserve">Музыкальные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инструменты по </w:t>
            </w:r>
            <w:r>
              <w:rPr>
                <w:rFonts w:eastAsia="Times New Roman"/>
                <w:sz w:val="28"/>
                <w:szCs w:val="28"/>
              </w:rPr>
              <w:t>выбору детей.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173" w:hanging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173" w:hanging="5"/>
            </w:pPr>
            <w:r>
              <w:rPr>
                <w:rFonts w:eastAsia="Times New Roman"/>
                <w:sz w:val="28"/>
                <w:szCs w:val="28"/>
              </w:rPr>
              <w:t xml:space="preserve">Металлофоны,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маракасы, барабан, </w:t>
            </w:r>
            <w:r>
              <w:rPr>
                <w:rFonts w:eastAsia="Times New Roman"/>
                <w:sz w:val="28"/>
                <w:szCs w:val="28"/>
              </w:rPr>
              <w:t>оркестр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1116" w:right="697" w:bottom="360" w:left="696" w:header="720" w:footer="720" w:gutter="0"/>
          <w:cols w:space="60"/>
          <w:noEndnote/>
        </w:sectPr>
      </w:pPr>
    </w:p>
    <w:p w:rsidR="00DC798A" w:rsidRDefault="00522C3C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spacing w:val="-18"/>
          <w:sz w:val="28"/>
          <w:szCs w:val="28"/>
        </w:rPr>
        <w:lastRenderedPageBreak/>
        <w:t>МА</w:t>
      </w:r>
      <w:r w:rsidR="004E2B10">
        <w:rPr>
          <w:rFonts w:eastAsia="Times New Roman"/>
          <w:b/>
          <w:bCs/>
          <w:spacing w:val="-18"/>
          <w:sz w:val="28"/>
          <w:szCs w:val="28"/>
        </w:rPr>
        <w:t>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2966"/>
        <w:gridCol w:w="7133"/>
        <w:gridCol w:w="2698"/>
      </w:tblGrid>
      <w:tr w:rsidR="00DC798A">
        <w:trPr>
          <w:trHeight w:hRule="exact" w:val="130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B10" w:rsidRDefault="00522C3C">
            <w:pPr>
              <w:shd w:val="clear" w:color="auto" w:fill="FFFFFF"/>
              <w:spacing w:line="322" w:lineRule="exact"/>
              <w:ind w:left="48" w:right="5" w:firstLine="778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4E2B10">
              <w:rPr>
                <w:rFonts w:eastAsia="Times New Roman"/>
                <w:b/>
                <w:sz w:val="28"/>
                <w:szCs w:val="28"/>
              </w:rPr>
              <w:t xml:space="preserve">ВИДЫ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МУЗЫКАЛЬНО-</w:t>
            </w:r>
          </w:p>
          <w:p w:rsidR="00DC798A" w:rsidRDefault="00522C3C" w:rsidP="004E2B10">
            <w:pPr>
              <w:shd w:val="clear" w:color="auto" w:fill="FFFFFF"/>
              <w:spacing w:line="322" w:lineRule="exact"/>
              <w:ind w:left="48" w:right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ТВОРЧЕСКОЙ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54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ind w:left="1814"/>
            </w:pPr>
            <w:r w:rsidRPr="004E2B10">
              <w:rPr>
                <w:rFonts w:eastAsia="Times New Roman"/>
                <w:b/>
                <w:sz w:val="28"/>
                <w:szCs w:val="28"/>
              </w:rPr>
              <w:t>ЗАДАЧИ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ВОСПИТАНИЯ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6" w:lineRule="exact"/>
              <w:ind w:left="182" w:right="211" w:firstLine="283"/>
            </w:pPr>
            <w:r w:rsidRPr="004E2B10">
              <w:rPr>
                <w:rFonts w:eastAsia="Times New Roman"/>
                <w:b/>
                <w:sz w:val="28"/>
                <w:szCs w:val="28"/>
              </w:rPr>
              <w:t xml:space="preserve">СРЕДСТВА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ВОСПИТАНИЯ</w:t>
            </w:r>
          </w:p>
        </w:tc>
      </w:tr>
      <w:tr w:rsidR="00DC798A">
        <w:trPr>
          <w:trHeight w:hRule="exact" w:val="6749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6" w:lineRule="exact"/>
              <w:ind w:left="34" w:right="451" w:firstLine="34"/>
            </w:pPr>
            <w:r>
              <w:rPr>
                <w:spacing w:val="-5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Музыкальные </w:t>
            </w: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22" w:lineRule="exact"/>
              <w:ind w:right="139" w:firstLine="10"/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Слушание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«Баба Яга»</w:t>
            </w:r>
          </w:p>
          <w:p w:rsidR="00DC798A" w:rsidRDefault="00522C3C">
            <w:pPr>
              <w:shd w:val="clear" w:color="auto" w:fill="FFFFFF"/>
              <w:spacing w:line="322" w:lineRule="exact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П. Чайковский</w:t>
            </w:r>
          </w:p>
          <w:p w:rsidR="004E2B10" w:rsidRDefault="004E2B10">
            <w:pPr>
              <w:shd w:val="clear" w:color="auto" w:fill="FFFFFF"/>
              <w:spacing w:line="322" w:lineRule="exact"/>
            </w:pP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139"/>
            </w:pPr>
            <w:r>
              <w:rPr>
                <w:i/>
                <w:iCs/>
                <w:spacing w:val="-22"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«Марш деревянных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солдатиков»</w:t>
            </w:r>
          </w:p>
          <w:p w:rsidR="00DC798A" w:rsidRDefault="004E2B10">
            <w:pPr>
              <w:shd w:val="clear" w:color="auto" w:fill="FFFFFF"/>
              <w:spacing w:line="317" w:lineRule="exact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2C3C">
              <w:rPr>
                <w:sz w:val="28"/>
                <w:szCs w:val="28"/>
              </w:rPr>
              <w:t xml:space="preserve">. </w:t>
            </w:r>
            <w:r w:rsidR="00522C3C">
              <w:rPr>
                <w:rFonts w:eastAsia="Times New Roman"/>
                <w:i/>
                <w:iCs/>
                <w:sz w:val="28"/>
                <w:szCs w:val="28"/>
              </w:rPr>
              <w:t>Чайковский</w:t>
            </w:r>
          </w:p>
          <w:p w:rsidR="004E2B10" w:rsidRDefault="004E2B10">
            <w:pPr>
              <w:shd w:val="clear" w:color="auto" w:fill="FFFFFF"/>
              <w:spacing w:line="317" w:lineRule="exact"/>
            </w:pP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22" w:lineRule="exact"/>
              <w:ind w:right="139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Песня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«Прощальная»</w:t>
            </w:r>
          </w:p>
          <w:p w:rsidR="004E2B10" w:rsidRDefault="004E2B10">
            <w:pPr>
              <w:shd w:val="clear" w:color="auto" w:fill="FFFFFF"/>
              <w:tabs>
                <w:tab w:val="left" w:pos="374"/>
              </w:tabs>
              <w:spacing w:line="322" w:lineRule="exact"/>
              <w:ind w:right="139"/>
            </w:pPr>
          </w:p>
          <w:p w:rsidR="004E2B10" w:rsidRDefault="004E2B10">
            <w:pPr>
              <w:shd w:val="clear" w:color="auto" w:fill="FFFFFF"/>
              <w:tabs>
                <w:tab w:val="left" w:pos="374"/>
              </w:tabs>
              <w:spacing w:line="322" w:lineRule="exact"/>
              <w:ind w:right="139"/>
            </w:pP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139"/>
            </w:pPr>
            <w:r>
              <w:rPr>
                <w:i/>
                <w:iCs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Игра на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инструменте.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«Лесенка»</w:t>
            </w:r>
          </w:p>
          <w:p w:rsidR="00DC798A" w:rsidRDefault="00522C3C">
            <w:pPr>
              <w:shd w:val="clear" w:color="auto" w:fill="FFFFFF"/>
              <w:spacing w:line="317" w:lineRule="exact"/>
              <w:ind w:right="139" w:firstLine="19"/>
            </w:pP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«Цирковые собачки»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Н. Ветлугина</w:t>
            </w:r>
          </w:p>
          <w:p w:rsidR="00DC798A" w:rsidRDefault="00522C3C">
            <w:pPr>
              <w:shd w:val="clear" w:color="auto" w:fill="FFFFFF"/>
              <w:spacing w:line="317" w:lineRule="exact"/>
              <w:ind w:right="139" w:firstLine="2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 школу» Н. Ветлугина</w:t>
            </w: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139"/>
            </w:pPr>
            <w:r>
              <w:rPr>
                <w:i/>
                <w:iCs/>
                <w:spacing w:val="-22"/>
                <w:sz w:val="28"/>
                <w:szCs w:val="28"/>
              </w:rPr>
              <w:t>5.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Песня «Кукушка»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э.н.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283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Развивать у детей представление об изобразительных </w:t>
            </w:r>
            <w:r>
              <w:rPr>
                <w:rFonts w:eastAsia="Times New Roman"/>
                <w:sz w:val="28"/>
                <w:szCs w:val="28"/>
              </w:rPr>
              <w:t>возможностях музыки. Дать детям представление о развитии образа в музыке.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283" w:firstLine="10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283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Самостоятельно выбрать ударные инструменты.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Воспроизвести равномерный ритм, не нарушая общего </w:t>
            </w:r>
            <w:r>
              <w:rPr>
                <w:rFonts w:eastAsia="Times New Roman"/>
                <w:sz w:val="28"/>
                <w:szCs w:val="28"/>
              </w:rPr>
              <w:t>характера музыкального образа.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283" w:firstLine="10"/>
            </w:pPr>
          </w:p>
          <w:p w:rsidR="00DC798A" w:rsidRDefault="00522C3C">
            <w:pPr>
              <w:shd w:val="clear" w:color="auto" w:fill="FFFFFF"/>
              <w:spacing w:line="326" w:lineRule="exact"/>
              <w:ind w:right="28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Исполнять песню ласково, спокойно.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Омузыкалить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проигрыш и вступление.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28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Совершенствовать игру на металлофоне знакомых </w:t>
            </w:r>
            <w:r>
              <w:rPr>
                <w:rFonts w:eastAsia="Times New Roman"/>
                <w:sz w:val="28"/>
                <w:szCs w:val="28"/>
              </w:rPr>
              <w:t>мелодий.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283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28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Услышать и воспроизвести на металлофоне «зов </w:t>
            </w:r>
            <w:r>
              <w:rPr>
                <w:rFonts w:eastAsia="Times New Roman"/>
                <w:sz w:val="28"/>
                <w:szCs w:val="28"/>
              </w:rPr>
              <w:t>кукушки» (до - ля)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Фонограмма</w:t>
            </w:r>
          </w:p>
          <w:p w:rsidR="004E2B10" w:rsidRDefault="004E2B10">
            <w:pPr>
              <w:shd w:val="clear" w:color="auto" w:fill="FFFFFF"/>
              <w:spacing w:line="312" w:lineRule="exact"/>
              <w:ind w:right="427" w:firstLine="14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2" w:lineRule="exact"/>
              <w:ind w:right="427" w:firstLine="14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12" w:lineRule="exact"/>
              <w:ind w:right="427" w:firstLine="14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2" w:lineRule="exact"/>
              <w:ind w:right="427" w:firstLine="14"/>
            </w:pPr>
            <w:r>
              <w:rPr>
                <w:rFonts w:eastAsia="Times New Roman"/>
                <w:sz w:val="28"/>
                <w:szCs w:val="28"/>
              </w:rPr>
              <w:t xml:space="preserve">Деревянные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палочки, кубики.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427" w:firstLine="5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spacing w:line="322" w:lineRule="exact"/>
              <w:ind w:right="427" w:firstLine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427" w:firstLine="5"/>
            </w:pPr>
            <w:r>
              <w:rPr>
                <w:rFonts w:eastAsia="Times New Roman"/>
                <w:sz w:val="28"/>
                <w:szCs w:val="28"/>
              </w:rPr>
              <w:t>Металлофоны, глиссандо, муз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реугольники, колокольчики Металлофоны</w:t>
            </w: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Металлофоны,</w:t>
            </w:r>
          </w:p>
        </w:tc>
      </w:tr>
      <w:tr w:rsidR="00DC798A">
        <w:trPr>
          <w:trHeight w:hRule="exact" w:val="227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left="5"/>
            </w:pPr>
            <w:r>
              <w:rPr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Импровизация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DC798A" w:rsidRDefault="00522C3C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  <w:p w:rsidR="00DC798A" w:rsidRDefault="00522C3C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  <w:p w:rsidR="00DC798A" w:rsidRDefault="00522C3C">
            <w:pPr>
              <w:shd w:val="clear" w:color="auto" w:fill="FFFFFF"/>
              <w:spacing w:line="322" w:lineRule="exact"/>
              <w:ind w:left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инструментах (на</w:t>
            </w:r>
            <w:proofErr w:type="gramEnd"/>
          </w:p>
          <w:p w:rsidR="00DC798A" w:rsidRDefault="00522C3C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 xml:space="preserve">занятии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самостоятельной</w:t>
            </w:r>
          </w:p>
          <w:p w:rsidR="00DC798A" w:rsidRDefault="00522C3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84"/>
              </w:tabs>
              <w:spacing w:line="322" w:lineRule="exact"/>
              <w:ind w:right="110" w:firstLine="19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9"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Сюжетный этюд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«Путешествие 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сказку» А. Зимина</w:t>
            </w:r>
          </w:p>
          <w:p w:rsidR="004E2B10" w:rsidRDefault="004E2B10">
            <w:pPr>
              <w:shd w:val="clear" w:color="auto" w:fill="FFFFFF"/>
              <w:tabs>
                <w:tab w:val="left" w:pos="384"/>
              </w:tabs>
              <w:spacing w:line="322" w:lineRule="exact"/>
              <w:ind w:right="110" w:firstLine="19"/>
            </w:pPr>
          </w:p>
          <w:p w:rsidR="00DC798A" w:rsidRDefault="00522C3C">
            <w:pPr>
              <w:shd w:val="clear" w:color="auto" w:fill="FFFFFF"/>
              <w:tabs>
                <w:tab w:val="left" w:pos="384"/>
              </w:tabs>
              <w:spacing w:line="322" w:lineRule="exact"/>
              <w:ind w:right="110"/>
            </w:pPr>
            <w:r>
              <w:rPr>
                <w:i/>
                <w:iCs/>
                <w:spacing w:val="-22"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Озвучиваем рассказ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«Баба Яга и муз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нструменты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485"/>
            </w:pPr>
            <w:r>
              <w:rPr>
                <w:rFonts w:eastAsia="Times New Roman"/>
                <w:sz w:val="28"/>
                <w:szCs w:val="28"/>
              </w:rPr>
              <w:t xml:space="preserve">Предварительное прослушивание музыкальных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фрагментов на занятии. Подобрать муз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нструменты соответственно характерному музыкальному образу.</w:t>
            </w:r>
          </w:p>
          <w:p w:rsidR="004E2B10" w:rsidRDefault="004E2B10">
            <w:pPr>
              <w:shd w:val="clear" w:color="auto" w:fill="FFFFFF"/>
              <w:spacing w:line="317" w:lineRule="exact"/>
              <w:ind w:right="48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485"/>
            </w:pPr>
            <w:r>
              <w:rPr>
                <w:rFonts w:eastAsia="Times New Roman"/>
                <w:sz w:val="28"/>
                <w:szCs w:val="28"/>
              </w:rPr>
              <w:t xml:space="preserve">Озвучивание рассказа, самостоятельный подбор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музыкальных инструментов и игра на инструментах.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144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Колокольчик, дере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"/>
                <w:sz w:val="28"/>
                <w:szCs w:val="28"/>
              </w:rPr>
              <w:t>вянный ксилофон, металлофон, муз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нструменты Музыкальные инструменты.</w:t>
            </w:r>
          </w:p>
        </w:tc>
      </w:tr>
    </w:tbl>
    <w:p w:rsidR="00DC798A" w:rsidRDefault="00DC798A">
      <w:pPr>
        <w:sectPr w:rsidR="00DC798A">
          <w:pgSz w:w="16834" w:h="11909" w:orient="landscape"/>
          <w:pgMar w:top="552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9"/>
        <w:gridCol w:w="2971"/>
        <w:gridCol w:w="7118"/>
        <w:gridCol w:w="2698"/>
      </w:tblGrid>
      <w:tr w:rsidR="00DC798A">
        <w:trPr>
          <w:trHeight w:hRule="exact" w:val="355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DC798A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413"/>
              </w:tabs>
              <w:spacing w:line="317" w:lineRule="exact"/>
              <w:ind w:left="5" w:right="302" w:firstLine="5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pacing w:val="-24"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>Сочиняем сказку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br/>
            </w:r>
            <w:r w:rsidR="004E2B10"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="004E2B10">
              <w:rPr>
                <w:rFonts w:eastAsia="Times New Roman"/>
                <w:i/>
                <w:iCs/>
                <w:sz w:val="28"/>
                <w:szCs w:val="28"/>
              </w:rPr>
              <w:t>Музыкал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ъный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театр»</w:t>
            </w:r>
          </w:p>
          <w:p w:rsidR="004E2B10" w:rsidRDefault="004E2B10">
            <w:pPr>
              <w:shd w:val="clear" w:color="auto" w:fill="FFFFFF"/>
              <w:tabs>
                <w:tab w:val="left" w:pos="413"/>
              </w:tabs>
              <w:spacing w:line="317" w:lineRule="exact"/>
              <w:ind w:left="5" w:right="302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413"/>
              </w:tabs>
              <w:spacing w:line="317" w:lineRule="exact"/>
              <w:ind w:left="5" w:right="302" w:firstLine="5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4E2B10" w:rsidRDefault="004E2B10">
            <w:pPr>
              <w:shd w:val="clear" w:color="auto" w:fill="FFFFFF"/>
              <w:tabs>
                <w:tab w:val="left" w:pos="413"/>
              </w:tabs>
              <w:spacing w:line="317" w:lineRule="exact"/>
              <w:ind w:left="5" w:right="302" w:firstLine="5"/>
            </w:pPr>
          </w:p>
          <w:p w:rsidR="00DC798A" w:rsidRDefault="00522C3C">
            <w:pPr>
              <w:shd w:val="clear" w:color="auto" w:fill="FFFFFF"/>
              <w:tabs>
                <w:tab w:val="left" w:pos="413"/>
              </w:tabs>
              <w:spacing w:line="322" w:lineRule="exact"/>
              <w:ind w:left="5" w:right="302" w:firstLine="5"/>
            </w:pPr>
            <w:r>
              <w:rPr>
                <w:i/>
                <w:iCs/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Озвучиваем 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играем «Зеленая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тишина» С. 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Черный</w:t>
            </w:r>
            <w:proofErr w:type="gramEnd"/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22" w:lineRule="exact"/>
              <w:ind w:right="197"/>
            </w:pPr>
            <w:r>
              <w:rPr>
                <w:rFonts w:eastAsia="Times New Roman"/>
                <w:sz w:val="28"/>
                <w:szCs w:val="28"/>
              </w:rPr>
              <w:t xml:space="preserve">Подбор ударных инструментов и сюжетов сказки. Активизация интереса детей к различным видам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инструментов. Формирование ритмического мышлени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ритмический рисунок как характеристика образа). Развитие фантазии и тренировка памяти.</w:t>
            </w:r>
          </w:p>
          <w:p w:rsidR="004E2B10" w:rsidRDefault="004E2B10">
            <w:pPr>
              <w:shd w:val="clear" w:color="auto" w:fill="FFFFFF"/>
              <w:spacing w:line="322" w:lineRule="exact"/>
              <w:ind w:right="197" w:firstLine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197" w:firstLine="5"/>
            </w:pPr>
            <w:r>
              <w:rPr>
                <w:rFonts w:eastAsia="Times New Roman"/>
                <w:sz w:val="28"/>
                <w:szCs w:val="28"/>
              </w:rPr>
              <w:t xml:space="preserve">Применять накопленный опыт в озвучивании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стихотворения, самостоятельные поиски музыкального </w:t>
            </w:r>
            <w:r>
              <w:rPr>
                <w:rFonts w:eastAsia="Times New Roman"/>
                <w:sz w:val="28"/>
                <w:szCs w:val="28"/>
              </w:rPr>
              <w:t>творчества.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5" w:right="77"/>
            </w:pPr>
            <w:r>
              <w:rPr>
                <w:rFonts w:eastAsia="Times New Roman"/>
                <w:sz w:val="28"/>
                <w:szCs w:val="28"/>
              </w:rPr>
              <w:t xml:space="preserve">Ксилофон, колокольчик,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бубен, треугольник.</w:t>
            </w:r>
          </w:p>
          <w:p w:rsidR="00522C3C" w:rsidRDefault="00522C3C">
            <w:pPr>
              <w:shd w:val="clear" w:color="auto" w:fill="FFFFFF"/>
              <w:spacing w:line="317" w:lineRule="exact"/>
              <w:ind w:left="5"/>
              <w:rPr>
                <w:rFonts w:eastAsia="Times New Roman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17" w:lineRule="exact"/>
              <w:ind w:left="5"/>
              <w:rPr>
                <w:rFonts w:eastAsia="Times New Roman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17" w:lineRule="exact"/>
              <w:ind w:left="5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Деревянные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палочки,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треугольник,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шуршунчики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DC798A" w:rsidRDefault="00522C3C">
            <w:pPr>
              <w:shd w:val="clear" w:color="auto" w:fill="FFFFFF"/>
              <w:spacing w:line="317" w:lineRule="exact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целофан</w:t>
            </w:r>
            <w:proofErr w:type="spellEnd"/>
          </w:p>
        </w:tc>
      </w:tr>
      <w:tr w:rsidR="00DC798A">
        <w:trPr>
          <w:trHeight w:hRule="exact" w:val="4507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left="10" w:right="197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Игра на детских </w:t>
            </w:r>
            <w:r>
              <w:rPr>
                <w:rFonts w:eastAsia="Times New Roman"/>
                <w:sz w:val="28"/>
                <w:szCs w:val="28"/>
              </w:rPr>
              <w:t>музыкальных инструментах на праздниках и развлечениях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43" w:firstLine="38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Развлечение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«Прогулка в весенний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лес» (по замыслу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педагога)</w:t>
            </w:r>
          </w:p>
          <w:p w:rsidR="00522C3C" w:rsidRDefault="00522C3C">
            <w:pPr>
              <w:shd w:val="clear" w:color="auto" w:fill="FFFFFF"/>
              <w:tabs>
                <w:tab w:val="left" w:pos="374"/>
              </w:tabs>
              <w:spacing w:line="317" w:lineRule="exact"/>
              <w:ind w:right="43" w:firstLine="38"/>
            </w:pP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22" w:lineRule="exact"/>
              <w:ind w:right="43"/>
              <w:rPr>
                <w:rFonts w:eastAsia="Times New Roman"/>
                <w:i/>
                <w:iCs/>
                <w:spacing w:val="-2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Концерт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«Выступление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детского оркестра»</w:t>
            </w:r>
          </w:p>
          <w:p w:rsidR="00522C3C" w:rsidRDefault="00522C3C">
            <w:pPr>
              <w:shd w:val="clear" w:color="auto" w:fill="FFFFFF"/>
              <w:tabs>
                <w:tab w:val="left" w:pos="374"/>
              </w:tabs>
              <w:spacing w:line="322" w:lineRule="exact"/>
              <w:ind w:right="43"/>
            </w:pPr>
          </w:p>
          <w:p w:rsidR="00DC798A" w:rsidRDefault="00522C3C">
            <w:pPr>
              <w:shd w:val="clear" w:color="auto" w:fill="FFFFFF"/>
              <w:tabs>
                <w:tab w:val="left" w:pos="374"/>
              </w:tabs>
              <w:spacing w:line="322" w:lineRule="exact"/>
              <w:ind w:right="43" w:firstLine="5"/>
            </w:pPr>
            <w:r>
              <w:rPr>
                <w:i/>
                <w:iCs/>
                <w:spacing w:val="-24"/>
                <w:sz w:val="28"/>
                <w:szCs w:val="28"/>
              </w:rPr>
              <w:t>3.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Праздник «Выпу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ск в</w:t>
            </w: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шк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>олу» (по замыслу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>педагога)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7" w:lineRule="exact"/>
              <w:ind w:right="10"/>
            </w:pPr>
            <w:r>
              <w:rPr>
                <w:rFonts w:eastAsia="Times New Roman"/>
                <w:sz w:val="28"/>
                <w:szCs w:val="28"/>
              </w:rPr>
              <w:t xml:space="preserve">Активное участие детей и применение детских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музыкальных инструментов во время: пения, слушания и </w:t>
            </w:r>
            <w:r>
              <w:rPr>
                <w:rFonts w:eastAsia="Times New Roman"/>
                <w:sz w:val="28"/>
                <w:szCs w:val="28"/>
              </w:rPr>
              <w:t>музыкальных ритмических движений.</w:t>
            </w:r>
          </w:p>
          <w:p w:rsidR="00522C3C" w:rsidRDefault="00522C3C">
            <w:pPr>
              <w:shd w:val="clear" w:color="auto" w:fill="FFFFFF"/>
              <w:spacing w:line="326" w:lineRule="exact"/>
              <w:ind w:right="10" w:hanging="5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26" w:lineRule="exact"/>
              <w:ind w:right="10" w:hanging="5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6" w:lineRule="exact"/>
              <w:ind w:right="10" w:hanging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Использовать «концерт», как фрагмент любого </w:t>
            </w:r>
            <w:r>
              <w:rPr>
                <w:rFonts w:eastAsia="Times New Roman"/>
                <w:sz w:val="28"/>
                <w:szCs w:val="28"/>
              </w:rPr>
              <w:t>праздника.</w:t>
            </w:r>
          </w:p>
          <w:p w:rsidR="00522C3C" w:rsidRDefault="00522C3C">
            <w:pPr>
              <w:shd w:val="clear" w:color="auto" w:fill="FFFFFF"/>
              <w:spacing w:line="317" w:lineRule="exact"/>
              <w:ind w:right="10" w:hanging="1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17" w:lineRule="exact"/>
              <w:ind w:right="10" w:hanging="1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17" w:lineRule="exact"/>
              <w:ind w:right="10" w:hanging="10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right="10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Побуждать детей к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самостоятельному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музицированию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Совершенствовать исполнение и применение игры на музыкальных инструментах в отдельных видах музыкальной деятельности.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98A" w:rsidRDefault="00522C3C">
            <w:pPr>
              <w:shd w:val="clear" w:color="auto" w:fill="FFFFFF"/>
              <w:spacing w:line="312" w:lineRule="exact"/>
              <w:ind w:right="787"/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  <w:p w:rsidR="00522C3C" w:rsidRDefault="00522C3C">
            <w:pPr>
              <w:shd w:val="clear" w:color="auto" w:fill="FFFFFF"/>
              <w:spacing w:line="322" w:lineRule="exact"/>
              <w:ind w:right="787"/>
              <w:rPr>
                <w:rFonts w:eastAsia="Times New Roman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22" w:lineRule="exact"/>
              <w:ind w:right="787"/>
              <w:rPr>
                <w:rFonts w:eastAsia="Times New Roman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22" w:lineRule="exact"/>
              <w:ind w:right="787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22" w:lineRule="exact"/>
              <w:ind w:right="787"/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  <w:p w:rsidR="00522C3C" w:rsidRDefault="00522C3C">
            <w:pPr>
              <w:shd w:val="clear" w:color="auto" w:fill="FFFFFF"/>
              <w:spacing w:line="317" w:lineRule="exact"/>
              <w:ind w:left="5" w:right="787" w:hanging="10"/>
              <w:rPr>
                <w:rFonts w:eastAsia="Times New Roman"/>
                <w:sz w:val="28"/>
                <w:szCs w:val="28"/>
              </w:rPr>
            </w:pPr>
          </w:p>
          <w:p w:rsidR="00522C3C" w:rsidRDefault="00522C3C">
            <w:pPr>
              <w:shd w:val="clear" w:color="auto" w:fill="FFFFFF"/>
              <w:spacing w:line="317" w:lineRule="exact"/>
              <w:ind w:left="5" w:right="787" w:hanging="10"/>
              <w:rPr>
                <w:rFonts w:eastAsia="Times New Roman"/>
                <w:sz w:val="28"/>
                <w:szCs w:val="28"/>
              </w:rPr>
            </w:pPr>
          </w:p>
          <w:p w:rsidR="00DC798A" w:rsidRDefault="00522C3C">
            <w:pPr>
              <w:shd w:val="clear" w:color="auto" w:fill="FFFFFF"/>
              <w:spacing w:line="317" w:lineRule="exact"/>
              <w:ind w:left="5" w:right="787" w:hanging="10"/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</w:tr>
    </w:tbl>
    <w:p w:rsidR="006965B4" w:rsidRDefault="006965B4"/>
    <w:sectPr w:rsidR="006965B4" w:rsidSect="00DC798A">
      <w:pgSz w:w="16834" w:h="11909" w:orient="landscape"/>
      <w:pgMar w:top="1440" w:right="694" w:bottom="720" w:left="6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133"/>
    <w:multiLevelType w:val="singleLevel"/>
    <w:tmpl w:val="0452072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65B4"/>
    <w:rsid w:val="004E2B10"/>
    <w:rsid w:val="00522C3C"/>
    <w:rsid w:val="006965B4"/>
    <w:rsid w:val="007C5840"/>
    <w:rsid w:val="00DC798A"/>
    <w:rsid w:val="00EC38D2"/>
    <w:rsid w:val="00E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2374</Words>
  <Characters>17280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Павловна</cp:lastModifiedBy>
  <cp:revision>3</cp:revision>
  <dcterms:created xsi:type="dcterms:W3CDTF">2013-10-10T08:24:00Z</dcterms:created>
  <dcterms:modified xsi:type="dcterms:W3CDTF">2013-11-12T20:04:00Z</dcterms:modified>
</cp:coreProperties>
</file>