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2D" w:rsidRPr="002E14CF" w:rsidRDefault="00732C9B" w:rsidP="00732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4CF">
        <w:rPr>
          <w:rFonts w:ascii="Times New Roman" w:hAnsi="Times New Roman" w:cs="Times New Roman"/>
          <w:b/>
          <w:sz w:val="28"/>
          <w:szCs w:val="28"/>
        </w:rPr>
        <w:t>Разработка урока по русскому языку 11 класс</w:t>
      </w:r>
    </w:p>
    <w:p w:rsidR="00732C9B" w:rsidRPr="002E14CF" w:rsidRDefault="00732C9B" w:rsidP="00732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4CF">
        <w:rPr>
          <w:rFonts w:ascii="Times New Roman" w:hAnsi="Times New Roman" w:cs="Times New Roman"/>
          <w:b/>
          <w:sz w:val="28"/>
          <w:szCs w:val="28"/>
        </w:rPr>
        <w:t>Тем</w:t>
      </w:r>
      <w:r w:rsidR="002E14CF" w:rsidRPr="002E14CF">
        <w:rPr>
          <w:rFonts w:ascii="Times New Roman" w:hAnsi="Times New Roman" w:cs="Times New Roman"/>
          <w:b/>
          <w:sz w:val="28"/>
          <w:szCs w:val="28"/>
        </w:rPr>
        <w:t>а: «Синтаксис и культура речи</w:t>
      </w:r>
      <w:r w:rsidRPr="002E14CF">
        <w:rPr>
          <w:rFonts w:ascii="Times New Roman" w:hAnsi="Times New Roman" w:cs="Times New Roman"/>
          <w:b/>
          <w:sz w:val="28"/>
          <w:szCs w:val="28"/>
        </w:rPr>
        <w:t>»</w:t>
      </w:r>
    </w:p>
    <w:p w:rsidR="00732C9B" w:rsidRPr="002E14CF" w:rsidRDefault="00732C9B" w:rsidP="00732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338" w:rsidRPr="005369F5" w:rsidRDefault="008D6338" w:rsidP="008D633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69F5">
        <w:rPr>
          <w:rFonts w:ascii="Times New Roman" w:hAnsi="Times New Roman" w:cs="Times New Roman"/>
          <w:sz w:val="24"/>
          <w:szCs w:val="24"/>
        </w:rPr>
        <w:t xml:space="preserve">Цель:  </w:t>
      </w:r>
    </w:p>
    <w:p w:rsidR="008D6338" w:rsidRPr="005369F5" w:rsidRDefault="008D6338" w:rsidP="008D63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9F5">
        <w:rPr>
          <w:rFonts w:ascii="Times New Roman" w:hAnsi="Times New Roman" w:cs="Times New Roman"/>
          <w:sz w:val="24"/>
          <w:szCs w:val="24"/>
        </w:rPr>
        <w:t xml:space="preserve">совершенствование орфографической, пунктуационной и речевой </w:t>
      </w:r>
    </w:p>
    <w:p w:rsidR="008D6338" w:rsidRPr="005369F5" w:rsidRDefault="008D6338" w:rsidP="008D63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69F5">
        <w:rPr>
          <w:rFonts w:ascii="Times New Roman" w:hAnsi="Times New Roman" w:cs="Times New Roman"/>
          <w:sz w:val="24"/>
          <w:szCs w:val="24"/>
        </w:rPr>
        <w:t xml:space="preserve">          грамотности;</w:t>
      </w:r>
    </w:p>
    <w:p w:rsidR="00732C9B" w:rsidRPr="000E71F3" w:rsidRDefault="008D6338" w:rsidP="008D63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9F5">
        <w:rPr>
          <w:rFonts w:ascii="Times New Roman" w:hAnsi="Times New Roman" w:cs="Times New Roman"/>
          <w:sz w:val="24"/>
          <w:szCs w:val="24"/>
        </w:rPr>
        <w:t>повторение основных видов словосочетаний и предложений;</w:t>
      </w:r>
    </w:p>
    <w:p w:rsidR="000E71F3" w:rsidRPr="005369F5" w:rsidRDefault="000E71F3" w:rsidP="008D63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 культуры речи;</w:t>
      </w:r>
    </w:p>
    <w:p w:rsidR="00732C9B" w:rsidRPr="005369F5" w:rsidRDefault="00732C9B" w:rsidP="008D63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9F5">
        <w:rPr>
          <w:rFonts w:ascii="Times New Roman" w:hAnsi="Times New Roman" w:cs="Times New Roman"/>
          <w:sz w:val="24"/>
          <w:szCs w:val="24"/>
        </w:rPr>
        <w:t xml:space="preserve">умение использовать теоретические знания по синтаксису для </w:t>
      </w:r>
    </w:p>
    <w:p w:rsidR="00732C9B" w:rsidRPr="005369F5" w:rsidRDefault="008D6338" w:rsidP="00732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69F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2C9B" w:rsidRPr="005369F5">
        <w:rPr>
          <w:rFonts w:ascii="Times New Roman" w:hAnsi="Times New Roman" w:cs="Times New Roman"/>
          <w:sz w:val="24"/>
          <w:szCs w:val="24"/>
        </w:rPr>
        <w:t>грамотного письма.</w:t>
      </w:r>
    </w:p>
    <w:p w:rsidR="00732C9B" w:rsidRPr="005369F5" w:rsidRDefault="00732C9B" w:rsidP="00732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2C9B" w:rsidRPr="000E71F3" w:rsidRDefault="00732C9B" w:rsidP="000F095D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EBA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A21EBA" w:rsidRPr="000E71F3" w:rsidRDefault="00A21EBA" w:rsidP="000F095D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E9675A" w:rsidRPr="00A21EBA" w:rsidRDefault="00F12155" w:rsidP="00E9675A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21EBA">
        <w:rPr>
          <w:rFonts w:ascii="Times New Roman" w:hAnsi="Times New Roman" w:cs="Times New Roman"/>
          <w:b/>
          <w:i/>
          <w:sz w:val="24"/>
          <w:szCs w:val="24"/>
        </w:rPr>
        <w:t xml:space="preserve">Чем большим количеством слов я обладаю, </w:t>
      </w:r>
    </w:p>
    <w:p w:rsidR="00E9675A" w:rsidRPr="00A21EBA" w:rsidRDefault="00A21EBA" w:rsidP="00A21EBA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1EB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</w:t>
      </w:r>
      <w:r w:rsidR="00F12155" w:rsidRPr="00A21EBA">
        <w:rPr>
          <w:rFonts w:ascii="Times New Roman" w:hAnsi="Times New Roman" w:cs="Times New Roman"/>
          <w:b/>
          <w:i/>
          <w:sz w:val="24"/>
          <w:szCs w:val="24"/>
        </w:rPr>
        <w:t xml:space="preserve">тем большее значение я имею для других, </w:t>
      </w:r>
    </w:p>
    <w:p w:rsidR="00E9675A" w:rsidRPr="00A21EBA" w:rsidRDefault="00A21EBA" w:rsidP="00A21EBA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1EB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</w:t>
      </w:r>
      <w:r w:rsidR="00F12155" w:rsidRPr="00A21EBA">
        <w:rPr>
          <w:rFonts w:ascii="Times New Roman" w:hAnsi="Times New Roman" w:cs="Times New Roman"/>
          <w:b/>
          <w:i/>
          <w:sz w:val="24"/>
          <w:szCs w:val="24"/>
        </w:rPr>
        <w:t xml:space="preserve">тем обширнее объем моих воздействий, </w:t>
      </w:r>
    </w:p>
    <w:p w:rsidR="00F12155" w:rsidRPr="00F12155" w:rsidRDefault="00F12155" w:rsidP="00E967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21EBA">
        <w:rPr>
          <w:rFonts w:ascii="Times New Roman" w:hAnsi="Times New Roman" w:cs="Times New Roman"/>
          <w:b/>
          <w:i/>
          <w:sz w:val="24"/>
          <w:szCs w:val="24"/>
        </w:rPr>
        <w:t>моего влияния.</w:t>
      </w:r>
      <w:r w:rsidRPr="00F12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155" w:rsidRPr="00F12155" w:rsidRDefault="00F12155" w:rsidP="00F121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374C9" w:rsidRPr="000E71F3" w:rsidRDefault="003374C9" w:rsidP="00E967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</w:t>
      </w:r>
      <w:r w:rsidR="00F12155" w:rsidRPr="00F12155">
        <w:rPr>
          <w:rFonts w:ascii="Times New Roman" w:hAnsi="Times New Roman" w:cs="Times New Roman"/>
          <w:sz w:val="24"/>
          <w:szCs w:val="24"/>
        </w:rPr>
        <w:t>Фейербах</w:t>
      </w:r>
    </w:p>
    <w:p w:rsidR="00A21EBA" w:rsidRPr="000E71F3" w:rsidRDefault="00A21EBA" w:rsidP="00E967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9675A" w:rsidRPr="00A21EBA" w:rsidRDefault="00F12155" w:rsidP="00E9675A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21EBA">
        <w:rPr>
          <w:rFonts w:ascii="Times New Roman" w:hAnsi="Times New Roman" w:cs="Times New Roman"/>
          <w:b/>
          <w:i/>
          <w:sz w:val="24"/>
          <w:szCs w:val="24"/>
        </w:rPr>
        <w:t xml:space="preserve">Мысль меняется в зависимости от слов, </w:t>
      </w:r>
    </w:p>
    <w:p w:rsidR="00F12155" w:rsidRPr="00F12155" w:rsidRDefault="00F12155" w:rsidP="00E967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21EBA">
        <w:rPr>
          <w:rFonts w:ascii="Times New Roman" w:hAnsi="Times New Roman" w:cs="Times New Roman"/>
          <w:b/>
          <w:i/>
          <w:sz w:val="24"/>
          <w:szCs w:val="24"/>
        </w:rPr>
        <w:t>которые ее выражают</w:t>
      </w:r>
      <w:r w:rsidRPr="00F121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2155" w:rsidRPr="00F12155" w:rsidRDefault="00F12155" w:rsidP="00F121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218C" w:rsidRPr="00F12155" w:rsidRDefault="0012212A" w:rsidP="00E967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1215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12155" w:rsidRPr="00F12155">
        <w:rPr>
          <w:rFonts w:ascii="Times New Roman" w:hAnsi="Times New Roman" w:cs="Times New Roman"/>
          <w:sz w:val="24"/>
          <w:szCs w:val="24"/>
        </w:rPr>
        <w:t xml:space="preserve">Паскаль </w:t>
      </w:r>
    </w:p>
    <w:p w:rsidR="00F12155" w:rsidRPr="00F12155" w:rsidRDefault="00F12155" w:rsidP="00F121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218C" w:rsidRPr="005369F5" w:rsidRDefault="004B218C" w:rsidP="004B21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B218C" w:rsidRPr="005369F5" w:rsidRDefault="004B218C" w:rsidP="004B21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B218C" w:rsidRPr="005369F5" w:rsidRDefault="00732C9B" w:rsidP="00732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69F5">
        <w:rPr>
          <w:rFonts w:ascii="Times New Roman" w:hAnsi="Times New Roman" w:cs="Times New Roman"/>
          <w:sz w:val="24"/>
          <w:szCs w:val="24"/>
        </w:rPr>
        <w:t>І. Оргмомент.</w:t>
      </w:r>
    </w:p>
    <w:p w:rsidR="00732C9B" w:rsidRPr="005369F5" w:rsidRDefault="00732C9B" w:rsidP="00732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69F5">
        <w:rPr>
          <w:rFonts w:ascii="Times New Roman" w:hAnsi="Times New Roman" w:cs="Times New Roman"/>
          <w:sz w:val="24"/>
          <w:szCs w:val="24"/>
        </w:rPr>
        <w:t>ІІ. Слово учителя.</w:t>
      </w:r>
    </w:p>
    <w:p w:rsidR="00187024" w:rsidRDefault="004B218C" w:rsidP="00732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69F5">
        <w:rPr>
          <w:rFonts w:ascii="Times New Roman" w:hAnsi="Times New Roman" w:cs="Times New Roman"/>
          <w:sz w:val="24"/>
          <w:szCs w:val="24"/>
        </w:rPr>
        <w:t xml:space="preserve">  Сегодня мы начнём урок с обсуждения эпиграфов, которые </w:t>
      </w:r>
      <w:r w:rsidR="00187024">
        <w:rPr>
          <w:rFonts w:ascii="Times New Roman" w:hAnsi="Times New Roman" w:cs="Times New Roman"/>
          <w:sz w:val="24"/>
          <w:szCs w:val="24"/>
        </w:rPr>
        <w:t>вы видите на доске</w:t>
      </w:r>
    </w:p>
    <w:p w:rsidR="00187024" w:rsidRDefault="00187024" w:rsidP="00732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вы понимаете эти высказывания? (ответы учащихся)</w:t>
      </w:r>
    </w:p>
    <w:p w:rsidR="00187024" w:rsidRDefault="00187024" w:rsidP="00732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Нужно уметь правильно говорить, выражать свои мысли, а для этого нужно работать над своей речью, развивать и обогащать её, чтоб ваши слова, мысли были понятны окружающим.</w:t>
      </w:r>
      <w:r w:rsidR="004B218C" w:rsidRPr="005369F5">
        <w:rPr>
          <w:rFonts w:ascii="Times New Roman" w:hAnsi="Times New Roman" w:cs="Times New Roman"/>
          <w:sz w:val="24"/>
          <w:szCs w:val="24"/>
        </w:rPr>
        <w:t xml:space="preserve"> </w:t>
      </w:r>
      <w:r w:rsidR="008D6338" w:rsidRPr="005369F5">
        <w:rPr>
          <w:rFonts w:ascii="Times New Roman" w:hAnsi="Times New Roman" w:cs="Times New Roman"/>
          <w:sz w:val="24"/>
          <w:szCs w:val="24"/>
        </w:rPr>
        <w:t>СЛОВО – единица нашего языка.</w:t>
      </w:r>
    </w:p>
    <w:p w:rsidR="00732C9B" w:rsidRPr="005369F5" w:rsidRDefault="008D6338" w:rsidP="00732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69F5">
        <w:rPr>
          <w:rFonts w:ascii="Times New Roman" w:hAnsi="Times New Roman" w:cs="Times New Roman"/>
          <w:sz w:val="24"/>
          <w:szCs w:val="24"/>
        </w:rPr>
        <w:t xml:space="preserve"> </w:t>
      </w:r>
      <w:r w:rsidR="002E3F5D" w:rsidRPr="005369F5">
        <w:rPr>
          <w:rFonts w:ascii="Times New Roman" w:hAnsi="Times New Roman" w:cs="Times New Roman"/>
          <w:sz w:val="24"/>
          <w:szCs w:val="24"/>
        </w:rPr>
        <w:t xml:space="preserve">  </w:t>
      </w:r>
      <w:r w:rsidR="004B218C" w:rsidRPr="005369F5">
        <w:rPr>
          <w:rFonts w:ascii="Times New Roman" w:hAnsi="Times New Roman" w:cs="Times New Roman"/>
          <w:sz w:val="24"/>
          <w:szCs w:val="24"/>
        </w:rPr>
        <w:t>На уроке м</w:t>
      </w:r>
      <w:r w:rsidR="00732C9B" w:rsidRPr="005369F5">
        <w:rPr>
          <w:rFonts w:ascii="Times New Roman" w:hAnsi="Times New Roman" w:cs="Times New Roman"/>
          <w:sz w:val="24"/>
          <w:szCs w:val="24"/>
        </w:rPr>
        <w:t xml:space="preserve">ы </w:t>
      </w:r>
      <w:r w:rsidR="004B218C" w:rsidRPr="005369F5">
        <w:rPr>
          <w:rFonts w:ascii="Times New Roman" w:hAnsi="Times New Roman" w:cs="Times New Roman"/>
          <w:sz w:val="24"/>
          <w:szCs w:val="24"/>
        </w:rPr>
        <w:t>будем работать со словом, как главной единицей языка, вспомним виды связи</w:t>
      </w:r>
      <w:r w:rsidR="002E3F5D" w:rsidRPr="005369F5">
        <w:rPr>
          <w:rFonts w:ascii="Times New Roman" w:hAnsi="Times New Roman" w:cs="Times New Roman"/>
          <w:sz w:val="24"/>
          <w:szCs w:val="24"/>
        </w:rPr>
        <w:t xml:space="preserve"> слов в словосочетаниях</w:t>
      </w:r>
      <w:r w:rsidR="00732C9B" w:rsidRPr="005369F5">
        <w:rPr>
          <w:rFonts w:ascii="Times New Roman" w:hAnsi="Times New Roman" w:cs="Times New Roman"/>
          <w:sz w:val="24"/>
          <w:szCs w:val="24"/>
        </w:rPr>
        <w:t xml:space="preserve">; </w:t>
      </w:r>
      <w:r w:rsidR="000E71F3">
        <w:rPr>
          <w:rFonts w:ascii="Times New Roman" w:hAnsi="Times New Roman" w:cs="Times New Roman"/>
          <w:sz w:val="24"/>
          <w:szCs w:val="24"/>
        </w:rPr>
        <w:t xml:space="preserve">поговорим </w:t>
      </w:r>
      <w:r w:rsidR="00732C9B" w:rsidRPr="005369F5">
        <w:rPr>
          <w:rFonts w:ascii="Times New Roman" w:hAnsi="Times New Roman" w:cs="Times New Roman"/>
          <w:sz w:val="24"/>
          <w:szCs w:val="24"/>
        </w:rPr>
        <w:t>о трудностях связи слов в словосочетаниях и предложениях.</w:t>
      </w:r>
    </w:p>
    <w:p w:rsidR="000F095D" w:rsidRPr="005369F5" w:rsidRDefault="000F095D" w:rsidP="000F095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9F5">
        <w:rPr>
          <w:rFonts w:ascii="Times New Roman" w:hAnsi="Times New Roman" w:cs="Times New Roman"/>
          <w:sz w:val="24"/>
          <w:szCs w:val="24"/>
        </w:rPr>
        <w:t>Что такое слово?</w:t>
      </w:r>
    </w:p>
    <w:p w:rsidR="000F095D" w:rsidRPr="005369F5" w:rsidRDefault="000F095D" w:rsidP="000F095D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9F5">
        <w:rPr>
          <w:rFonts w:ascii="Times New Roman" w:hAnsi="Times New Roman" w:cs="Times New Roman"/>
          <w:sz w:val="24"/>
          <w:szCs w:val="24"/>
        </w:rPr>
        <w:t>(</w:t>
      </w:r>
      <w:r w:rsidRPr="005369F5">
        <w:rPr>
          <w:rFonts w:ascii="Times New Roman" w:hAnsi="Times New Roman" w:cs="Times New Roman"/>
          <w:i/>
          <w:sz w:val="24"/>
          <w:szCs w:val="24"/>
        </w:rPr>
        <w:t xml:space="preserve">Слово-единица нашего языка. Слово нужно уметь произносить  точно и правильно, </w:t>
      </w:r>
      <w:r w:rsidR="00BC07A3" w:rsidRPr="005369F5">
        <w:rPr>
          <w:rFonts w:ascii="Times New Roman" w:hAnsi="Times New Roman" w:cs="Times New Roman"/>
          <w:i/>
          <w:sz w:val="24"/>
          <w:szCs w:val="24"/>
        </w:rPr>
        <w:t xml:space="preserve">для этого нужно знать </w:t>
      </w:r>
      <w:r w:rsidRPr="005369F5">
        <w:rPr>
          <w:rFonts w:ascii="Times New Roman" w:hAnsi="Times New Roman" w:cs="Times New Roman"/>
          <w:i/>
          <w:sz w:val="24"/>
          <w:szCs w:val="24"/>
        </w:rPr>
        <w:t xml:space="preserve"> орфоэпические нормы)</w:t>
      </w:r>
    </w:p>
    <w:p w:rsidR="004B218C" w:rsidRPr="005369F5" w:rsidRDefault="004B218C" w:rsidP="00732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218C" w:rsidRDefault="004B218C" w:rsidP="00732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69F5">
        <w:rPr>
          <w:rFonts w:ascii="Times New Roman" w:hAnsi="Times New Roman" w:cs="Times New Roman"/>
          <w:sz w:val="24"/>
          <w:szCs w:val="24"/>
        </w:rPr>
        <w:t xml:space="preserve"> </w:t>
      </w:r>
      <w:r w:rsidR="00651AD4" w:rsidRPr="005369F5">
        <w:rPr>
          <w:rFonts w:ascii="Times New Roman" w:hAnsi="Times New Roman" w:cs="Times New Roman"/>
          <w:sz w:val="24"/>
          <w:szCs w:val="24"/>
        </w:rPr>
        <w:t>-</w:t>
      </w:r>
      <w:r w:rsidR="000F095D" w:rsidRPr="005369F5">
        <w:rPr>
          <w:rFonts w:ascii="Times New Roman" w:hAnsi="Times New Roman" w:cs="Times New Roman"/>
          <w:sz w:val="24"/>
          <w:szCs w:val="24"/>
        </w:rPr>
        <w:t>Проведём</w:t>
      </w:r>
      <w:r w:rsidR="002E3F5D" w:rsidRPr="005369F5">
        <w:rPr>
          <w:rFonts w:ascii="Times New Roman" w:hAnsi="Times New Roman" w:cs="Times New Roman"/>
          <w:sz w:val="24"/>
          <w:szCs w:val="24"/>
        </w:rPr>
        <w:t xml:space="preserve"> </w:t>
      </w:r>
      <w:r w:rsidR="000F095D" w:rsidRPr="005369F5">
        <w:rPr>
          <w:rFonts w:ascii="Times New Roman" w:hAnsi="Times New Roman" w:cs="Times New Roman"/>
          <w:sz w:val="24"/>
          <w:szCs w:val="24"/>
        </w:rPr>
        <w:t>орфоэпическую разминку</w:t>
      </w:r>
      <w:r w:rsidR="00651AD4" w:rsidRPr="005369F5">
        <w:rPr>
          <w:rFonts w:ascii="Times New Roman" w:hAnsi="Times New Roman" w:cs="Times New Roman"/>
          <w:sz w:val="24"/>
          <w:szCs w:val="24"/>
        </w:rPr>
        <w:t xml:space="preserve">. </w:t>
      </w:r>
      <w:r w:rsidR="00255041" w:rsidRPr="005369F5">
        <w:rPr>
          <w:rFonts w:ascii="Times New Roman" w:hAnsi="Times New Roman" w:cs="Times New Roman"/>
          <w:sz w:val="24"/>
          <w:szCs w:val="24"/>
        </w:rPr>
        <w:t>Проверим, насколько правильно вы можете расставлять ударения.</w:t>
      </w:r>
    </w:p>
    <w:p w:rsidR="006F68D2" w:rsidRPr="005369F5" w:rsidRDefault="006F68D2" w:rsidP="00732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68D2" w:rsidRPr="005369F5" w:rsidRDefault="00255041" w:rsidP="00732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69F5">
        <w:rPr>
          <w:rFonts w:ascii="Times New Roman" w:hAnsi="Times New Roman" w:cs="Times New Roman"/>
          <w:sz w:val="24"/>
          <w:szCs w:val="24"/>
        </w:rPr>
        <w:t xml:space="preserve"> </w:t>
      </w:r>
      <w:r w:rsidR="00C47779">
        <w:rPr>
          <w:rFonts w:ascii="Times New Roman" w:hAnsi="Times New Roman" w:cs="Times New Roman"/>
          <w:sz w:val="24"/>
          <w:szCs w:val="24"/>
        </w:rPr>
        <w:t>Карточка</w:t>
      </w:r>
      <w:r w:rsidR="006F68D2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651AD4" w:rsidRPr="005369F5" w:rsidRDefault="006F68D2" w:rsidP="00732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Расставьте ударения.</w:t>
      </w:r>
    </w:p>
    <w:p w:rsidR="00651AD4" w:rsidRPr="005369F5" w:rsidRDefault="00651AD4" w:rsidP="00732C9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9F5">
        <w:rPr>
          <w:rFonts w:ascii="Times New Roman" w:hAnsi="Times New Roman" w:cs="Times New Roman"/>
          <w:i/>
          <w:sz w:val="24"/>
          <w:szCs w:val="24"/>
        </w:rPr>
        <w:t>арахис                                    баловать                             банты</w:t>
      </w:r>
    </w:p>
    <w:p w:rsidR="00651AD4" w:rsidRPr="005369F5" w:rsidRDefault="00651AD4" w:rsidP="00732C9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9F5">
        <w:rPr>
          <w:rFonts w:ascii="Times New Roman" w:hAnsi="Times New Roman" w:cs="Times New Roman"/>
          <w:i/>
          <w:sz w:val="24"/>
          <w:szCs w:val="24"/>
        </w:rPr>
        <w:t>вероисповедание                    бармен                          гофрированный</w:t>
      </w:r>
    </w:p>
    <w:p w:rsidR="00651AD4" w:rsidRPr="005369F5" w:rsidRDefault="00651AD4" w:rsidP="00732C9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9F5">
        <w:rPr>
          <w:rFonts w:ascii="Times New Roman" w:hAnsi="Times New Roman" w:cs="Times New Roman"/>
          <w:i/>
          <w:sz w:val="24"/>
          <w:szCs w:val="24"/>
        </w:rPr>
        <w:t>договор                                  донельзя                              еретик</w:t>
      </w:r>
    </w:p>
    <w:p w:rsidR="00651AD4" w:rsidRPr="005369F5" w:rsidRDefault="00651AD4" w:rsidP="00732C9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9F5">
        <w:rPr>
          <w:rFonts w:ascii="Times New Roman" w:hAnsi="Times New Roman" w:cs="Times New Roman"/>
          <w:i/>
          <w:sz w:val="24"/>
          <w:szCs w:val="24"/>
        </w:rPr>
        <w:t>завидно                                закупорить                           звонит</w:t>
      </w:r>
    </w:p>
    <w:p w:rsidR="00651AD4" w:rsidRPr="005369F5" w:rsidRDefault="00651AD4" w:rsidP="00732C9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9F5">
        <w:rPr>
          <w:rFonts w:ascii="Times New Roman" w:hAnsi="Times New Roman" w:cs="Times New Roman"/>
          <w:i/>
          <w:sz w:val="24"/>
          <w:szCs w:val="24"/>
        </w:rPr>
        <w:t>иконопись                              камбала                              каталог</w:t>
      </w:r>
    </w:p>
    <w:p w:rsidR="00651AD4" w:rsidRPr="005369F5" w:rsidRDefault="00651AD4" w:rsidP="00732C9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9F5">
        <w:rPr>
          <w:rFonts w:ascii="Times New Roman" w:hAnsi="Times New Roman" w:cs="Times New Roman"/>
          <w:i/>
          <w:sz w:val="24"/>
          <w:szCs w:val="24"/>
        </w:rPr>
        <w:t>квартал                                 красивее                             кухонный</w:t>
      </w:r>
    </w:p>
    <w:p w:rsidR="00651AD4" w:rsidRPr="005369F5" w:rsidRDefault="00651AD4" w:rsidP="00732C9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9F5">
        <w:rPr>
          <w:rFonts w:ascii="Times New Roman" w:hAnsi="Times New Roman" w:cs="Times New Roman"/>
          <w:i/>
          <w:sz w:val="24"/>
          <w:szCs w:val="24"/>
        </w:rPr>
        <w:t>мельком                           новорождённый                     обеспечение</w:t>
      </w:r>
    </w:p>
    <w:p w:rsidR="00651AD4" w:rsidRPr="005369F5" w:rsidRDefault="00651AD4" w:rsidP="00732C9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9F5">
        <w:rPr>
          <w:rFonts w:ascii="Times New Roman" w:hAnsi="Times New Roman" w:cs="Times New Roman"/>
          <w:i/>
          <w:sz w:val="24"/>
          <w:szCs w:val="24"/>
        </w:rPr>
        <w:t>отрочество                          пиццерия                          премировать</w:t>
      </w:r>
    </w:p>
    <w:p w:rsidR="00651AD4" w:rsidRPr="005369F5" w:rsidRDefault="00651AD4" w:rsidP="00732C9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9F5">
        <w:rPr>
          <w:rFonts w:ascii="Times New Roman" w:hAnsi="Times New Roman" w:cs="Times New Roman"/>
          <w:i/>
          <w:sz w:val="24"/>
          <w:szCs w:val="24"/>
        </w:rPr>
        <w:lastRenderedPageBreak/>
        <w:t>путепровод                            созыв                               танцовщица</w:t>
      </w:r>
    </w:p>
    <w:p w:rsidR="00651AD4" w:rsidRPr="005369F5" w:rsidRDefault="00651AD4" w:rsidP="00732C9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9F5">
        <w:rPr>
          <w:rFonts w:ascii="Times New Roman" w:hAnsi="Times New Roman" w:cs="Times New Roman"/>
          <w:i/>
          <w:sz w:val="24"/>
          <w:szCs w:val="24"/>
        </w:rPr>
        <w:t>торты                                украинский                            феномен</w:t>
      </w:r>
    </w:p>
    <w:p w:rsidR="00651AD4" w:rsidRPr="005369F5" w:rsidRDefault="00651AD4" w:rsidP="00732C9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9F5">
        <w:rPr>
          <w:rFonts w:ascii="Times New Roman" w:hAnsi="Times New Roman" w:cs="Times New Roman"/>
          <w:i/>
          <w:sz w:val="24"/>
          <w:szCs w:val="24"/>
        </w:rPr>
        <w:t>форзац                              ходатайство                          цепочка</w:t>
      </w:r>
    </w:p>
    <w:p w:rsidR="00651AD4" w:rsidRPr="005369F5" w:rsidRDefault="00651AD4" w:rsidP="00732C9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9F5">
        <w:rPr>
          <w:rFonts w:ascii="Times New Roman" w:hAnsi="Times New Roman" w:cs="Times New Roman"/>
          <w:i/>
          <w:sz w:val="24"/>
          <w:szCs w:val="24"/>
        </w:rPr>
        <w:t>шарфы                                  щавель                                 эксперт</w:t>
      </w:r>
    </w:p>
    <w:p w:rsidR="00651AD4" w:rsidRPr="005369F5" w:rsidRDefault="00651AD4" w:rsidP="00732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69F5">
        <w:rPr>
          <w:rFonts w:ascii="Times New Roman" w:hAnsi="Times New Roman" w:cs="Times New Roman"/>
          <w:sz w:val="24"/>
          <w:szCs w:val="24"/>
        </w:rPr>
        <w:t>работы проверяются при помощи взаимопроверки, ошибки обсуждаются.</w:t>
      </w:r>
    </w:p>
    <w:p w:rsidR="000F095D" w:rsidRPr="005369F5" w:rsidRDefault="000F095D" w:rsidP="00732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14CF" w:rsidRPr="005369F5" w:rsidRDefault="00255041" w:rsidP="0025504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9F5">
        <w:rPr>
          <w:rFonts w:ascii="Times New Roman" w:hAnsi="Times New Roman" w:cs="Times New Roman"/>
          <w:sz w:val="24"/>
          <w:szCs w:val="24"/>
        </w:rPr>
        <w:t>Что изучает синтаксис?</w:t>
      </w:r>
    </w:p>
    <w:p w:rsidR="000F095D" w:rsidRPr="005369F5" w:rsidRDefault="000F095D" w:rsidP="000F095D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9F5">
        <w:rPr>
          <w:rFonts w:ascii="Times New Roman" w:hAnsi="Times New Roman" w:cs="Times New Roman"/>
          <w:sz w:val="24"/>
          <w:szCs w:val="24"/>
        </w:rPr>
        <w:t>(</w:t>
      </w:r>
      <w:r w:rsidRPr="005369F5">
        <w:rPr>
          <w:rFonts w:ascii="Times New Roman" w:hAnsi="Times New Roman" w:cs="Times New Roman"/>
          <w:i/>
          <w:sz w:val="24"/>
          <w:szCs w:val="24"/>
        </w:rPr>
        <w:t>Синтаксис – наука о языке, которая изучает словосочетания и предложения, их строение)</w:t>
      </w:r>
    </w:p>
    <w:p w:rsidR="000F095D" w:rsidRPr="005369F5" w:rsidRDefault="000F095D" w:rsidP="000F095D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041" w:rsidRPr="005369F5" w:rsidRDefault="00255041" w:rsidP="0025504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9F5">
        <w:rPr>
          <w:rFonts w:ascii="Times New Roman" w:hAnsi="Times New Roman" w:cs="Times New Roman"/>
          <w:sz w:val="24"/>
          <w:szCs w:val="24"/>
        </w:rPr>
        <w:t xml:space="preserve">Что называется словосочетанием? Какие виды словосочетаний вам известны? Приведите примеры </w:t>
      </w:r>
    </w:p>
    <w:p w:rsidR="00255041" w:rsidRPr="005369F5" w:rsidRDefault="00746434" w:rsidP="00732C9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69F5">
        <w:rPr>
          <w:rFonts w:ascii="Times New Roman" w:hAnsi="Times New Roman" w:cs="Times New Roman"/>
          <w:sz w:val="24"/>
          <w:szCs w:val="24"/>
        </w:rPr>
        <w:t xml:space="preserve">- </w:t>
      </w:r>
      <w:r w:rsidR="00255041" w:rsidRPr="005369F5">
        <w:rPr>
          <w:rFonts w:ascii="Times New Roman" w:hAnsi="Times New Roman" w:cs="Times New Roman"/>
          <w:sz w:val="24"/>
          <w:szCs w:val="24"/>
        </w:rPr>
        <w:t>С</w:t>
      </w:r>
      <w:r w:rsidRPr="005369F5">
        <w:rPr>
          <w:rFonts w:ascii="Times New Roman" w:hAnsi="Times New Roman" w:cs="Times New Roman"/>
          <w:sz w:val="24"/>
          <w:szCs w:val="24"/>
        </w:rPr>
        <w:t>огласование</w:t>
      </w:r>
      <w:r w:rsidR="00255041" w:rsidRPr="005369F5">
        <w:rPr>
          <w:rFonts w:ascii="Times New Roman" w:hAnsi="Times New Roman" w:cs="Times New Roman"/>
          <w:sz w:val="24"/>
          <w:szCs w:val="24"/>
        </w:rPr>
        <w:t xml:space="preserve"> (</w:t>
      </w:r>
      <w:r w:rsidRPr="005369F5">
        <w:rPr>
          <w:rFonts w:ascii="Times New Roman" w:hAnsi="Times New Roman" w:cs="Times New Roman"/>
          <w:b/>
          <w:i/>
          <w:sz w:val="24"/>
          <w:szCs w:val="24"/>
        </w:rPr>
        <w:t>новорождённый младенец, новый каталог, талантливая танцовщица</w:t>
      </w:r>
      <w:r w:rsidR="00255041" w:rsidRPr="005369F5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255041" w:rsidRPr="005369F5" w:rsidRDefault="00746434" w:rsidP="00732C9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69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69F5">
        <w:rPr>
          <w:rFonts w:ascii="Times New Roman" w:hAnsi="Times New Roman" w:cs="Times New Roman"/>
          <w:sz w:val="24"/>
          <w:szCs w:val="24"/>
        </w:rPr>
        <w:t xml:space="preserve"> </w:t>
      </w:r>
      <w:r w:rsidR="00255041" w:rsidRPr="005369F5">
        <w:rPr>
          <w:rFonts w:ascii="Times New Roman" w:hAnsi="Times New Roman" w:cs="Times New Roman"/>
          <w:sz w:val="24"/>
          <w:szCs w:val="24"/>
        </w:rPr>
        <w:t>У</w:t>
      </w:r>
      <w:r w:rsidRPr="005369F5">
        <w:rPr>
          <w:rFonts w:ascii="Times New Roman" w:hAnsi="Times New Roman" w:cs="Times New Roman"/>
          <w:sz w:val="24"/>
          <w:szCs w:val="24"/>
        </w:rPr>
        <w:t>правление</w:t>
      </w:r>
      <w:r w:rsidR="00255041" w:rsidRPr="005369F5">
        <w:rPr>
          <w:rFonts w:ascii="Times New Roman" w:hAnsi="Times New Roman" w:cs="Times New Roman"/>
          <w:sz w:val="24"/>
          <w:szCs w:val="24"/>
        </w:rPr>
        <w:t xml:space="preserve"> (</w:t>
      </w:r>
      <w:r w:rsidRPr="005369F5">
        <w:rPr>
          <w:rFonts w:ascii="Times New Roman" w:hAnsi="Times New Roman" w:cs="Times New Roman"/>
          <w:b/>
          <w:i/>
          <w:sz w:val="24"/>
          <w:szCs w:val="24"/>
        </w:rPr>
        <w:t xml:space="preserve">премировать участника, цепочка </w:t>
      </w:r>
      <w:r w:rsidR="00255041" w:rsidRPr="005369F5">
        <w:rPr>
          <w:rFonts w:ascii="Times New Roman" w:hAnsi="Times New Roman" w:cs="Times New Roman"/>
          <w:b/>
          <w:i/>
          <w:sz w:val="24"/>
          <w:szCs w:val="24"/>
        </w:rPr>
        <w:t>из золота, выписать из каталога)</w:t>
      </w:r>
    </w:p>
    <w:p w:rsidR="00634DF4" w:rsidRPr="005369F5" w:rsidRDefault="00746434" w:rsidP="00732C9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69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55041" w:rsidRPr="005369F5">
        <w:rPr>
          <w:rFonts w:ascii="Times New Roman" w:hAnsi="Times New Roman" w:cs="Times New Roman"/>
          <w:sz w:val="24"/>
          <w:szCs w:val="24"/>
        </w:rPr>
        <w:t>П</w:t>
      </w:r>
      <w:r w:rsidRPr="005369F5">
        <w:rPr>
          <w:rFonts w:ascii="Times New Roman" w:hAnsi="Times New Roman" w:cs="Times New Roman"/>
          <w:sz w:val="24"/>
          <w:szCs w:val="24"/>
        </w:rPr>
        <w:t>римыкание</w:t>
      </w:r>
      <w:r w:rsidR="00255041" w:rsidRPr="005369F5">
        <w:rPr>
          <w:rFonts w:ascii="Times New Roman" w:hAnsi="Times New Roman" w:cs="Times New Roman"/>
          <w:sz w:val="24"/>
          <w:szCs w:val="24"/>
        </w:rPr>
        <w:t xml:space="preserve"> (</w:t>
      </w:r>
      <w:r w:rsidR="002E14CF" w:rsidRPr="005369F5">
        <w:rPr>
          <w:rFonts w:ascii="Times New Roman" w:hAnsi="Times New Roman" w:cs="Times New Roman"/>
          <w:b/>
          <w:i/>
          <w:sz w:val="24"/>
          <w:szCs w:val="24"/>
        </w:rPr>
        <w:t>увидеть мельком</w:t>
      </w:r>
      <w:r w:rsidR="00255041" w:rsidRPr="005369F5">
        <w:rPr>
          <w:rFonts w:ascii="Times New Roman" w:hAnsi="Times New Roman" w:cs="Times New Roman"/>
          <w:b/>
          <w:i/>
          <w:sz w:val="24"/>
          <w:szCs w:val="24"/>
        </w:rPr>
        <w:t>, говорить наобум, шла пританцовывая</w:t>
      </w:r>
      <w:r w:rsidR="002E14CF" w:rsidRPr="005369F5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34DF4" w:rsidRDefault="00CA514D" w:rsidP="00732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69F5">
        <w:rPr>
          <w:rFonts w:ascii="Times New Roman" w:hAnsi="Times New Roman" w:cs="Times New Roman"/>
          <w:sz w:val="24"/>
          <w:szCs w:val="24"/>
        </w:rPr>
        <w:t>-</w:t>
      </w:r>
      <w:r w:rsidR="00634DF4" w:rsidRPr="005369F5">
        <w:rPr>
          <w:rFonts w:ascii="Times New Roman" w:hAnsi="Times New Roman" w:cs="Times New Roman"/>
          <w:sz w:val="24"/>
          <w:szCs w:val="24"/>
        </w:rPr>
        <w:t xml:space="preserve">Напомнить учащимся, что притяжательные местоимения не изменяются и являются зависимыми словами в словосочетаниях с примыканием. Их следует отличать от личных местоимений, которые являются зависимыми словами в словосочетаниях  с управлением. </w:t>
      </w:r>
      <w:r w:rsidR="00BC07A3" w:rsidRPr="005369F5">
        <w:rPr>
          <w:rFonts w:ascii="Times New Roman" w:hAnsi="Times New Roman" w:cs="Times New Roman"/>
          <w:sz w:val="24"/>
          <w:szCs w:val="24"/>
        </w:rPr>
        <w:t>(</w:t>
      </w:r>
      <w:r w:rsidR="00BC07A3" w:rsidRPr="005369F5">
        <w:rPr>
          <w:rFonts w:ascii="Times New Roman" w:hAnsi="Times New Roman" w:cs="Times New Roman"/>
          <w:b/>
          <w:sz w:val="24"/>
          <w:szCs w:val="24"/>
        </w:rPr>
        <w:t>их альбом</w:t>
      </w:r>
      <w:r w:rsidR="00BC07A3" w:rsidRPr="005369F5">
        <w:rPr>
          <w:rFonts w:ascii="Times New Roman" w:hAnsi="Times New Roman" w:cs="Times New Roman"/>
          <w:sz w:val="24"/>
          <w:szCs w:val="24"/>
        </w:rPr>
        <w:t xml:space="preserve">- прим.; </w:t>
      </w:r>
      <w:r w:rsidR="00BC07A3" w:rsidRPr="005369F5">
        <w:rPr>
          <w:rFonts w:ascii="Times New Roman" w:hAnsi="Times New Roman" w:cs="Times New Roman"/>
          <w:b/>
          <w:sz w:val="24"/>
          <w:szCs w:val="24"/>
        </w:rPr>
        <w:t>вызвал их</w:t>
      </w:r>
      <w:r w:rsidR="00BC07A3" w:rsidRPr="005369F5">
        <w:rPr>
          <w:rFonts w:ascii="Times New Roman" w:hAnsi="Times New Roman" w:cs="Times New Roman"/>
          <w:sz w:val="24"/>
          <w:szCs w:val="24"/>
        </w:rPr>
        <w:t>- упр.)</w:t>
      </w:r>
    </w:p>
    <w:p w:rsidR="006F68D2" w:rsidRPr="005369F5" w:rsidRDefault="006F68D2" w:rsidP="00732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095D" w:rsidRPr="006F68D2" w:rsidRDefault="00C47779" w:rsidP="00732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Карточка </w:t>
      </w:r>
      <w:r w:rsidR="006F68D2">
        <w:rPr>
          <w:rFonts w:ascii="Times New Roman" w:hAnsi="Times New Roman" w:cs="Times New Roman"/>
          <w:sz w:val="24"/>
          <w:szCs w:val="24"/>
        </w:rPr>
        <w:t>№ 2</w:t>
      </w:r>
    </w:p>
    <w:p w:rsidR="00634DF4" w:rsidRPr="005369F5" w:rsidRDefault="00634DF4" w:rsidP="00732C9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69F5">
        <w:rPr>
          <w:rFonts w:ascii="Times New Roman" w:hAnsi="Times New Roman" w:cs="Times New Roman"/>
          <w:b/>
          <w:i/>
          <w:sz w:val="24"/>
          <w:szCs w:val="24"/>
        </w:rPr>
        <w:t>-Определите вид связи словосочетаний</w:t>
      </w:r>
    </w:p>
    <w:p w:rsidR="00634DF4" w:rsidRPr="005369F5" w:rsidRDefault="00CA514D" w:rsidP="00732C9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9F5">
        <w:rPr>
          <w:rFonts w:ascii="Times New Roman" w:hAnsi="Times New Roman" w:cs="Times New Roman"/>
          <w:i/>
          <w:sz w:val="24"/>
          <w:szCs w:val="24"/>
        </w:rPr>
        <w:t>л</w:t>
      </w:r>
      <w:r w:rsidR="00634DF4" w:rsidRPr="005369F5">
        <w:rPr>
          <w:rFonts w:ascii="Times New Roman" w:hAnsi="Times New Roman" w:cs="Times New Roman"/>
          <w:i/>
          <w:sz w:val="24"/>
          <w:szCs w:val="24"/>
        </w:rPr>
        <w:t>есное озеро                                           светит ярко</w:t>
      </w:r>
    </w:p>
    <w:p w:rsidR="00634DF4" w:rsidRPr="005369F5" w:rsidRDefault="00CA514D" w:rsidP="00732C9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9F5">
        <w:rPr>
          <w:rFonts w:ascii="Times New Roman" w:hAnsi="Times New Roman" w:cs="Times New Roman"/>
          <w:i/>
          <w:sz w:val="24"/>
          <w:szCs w:val="24"/>
        </w:rPr>
        <w:t>т</w:t>
      </w:r>
      <w:r w:rsidR="00634DF4" w:rsidRPr="005369F5">
        <w:rPr>
          <w:rFonts w:ascii="Times New Roman" w:hAnsi="Times New Roman" w:cs="Times New Roman"/>
          <w:i/>
          <w:sz w:val="24"/>
          <w:szCs w:val="24"/>
        </w:rPr>
        <w:t>кань в клетку                                        уехал лечиться</w:t>
      </w:r>
    </w:p>
    <w:p w:rsidR="00634DF4" w:rsidRPr="005369F5" w:rsidRDefault="00CA514D" w:rsidP="00732C9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9F5">
        <w:rPr>
          <w:rFonts w:ascii="Times New Roman" w:hAnsi="Times New Roman" w:cs="Times New Roman"/>
          <w:i/>
          <w:sz w:val="24"/>
          <w:szCs w:val="24"/>
        </w:rPr>
        <w:t>е</w:t>
      </w:r>
      <w:r w:rsidR="00634DF4" w:rsidRPr="005369F5">
        <w:rPr>
          <w:rFonts w:ascii="Times New Roman" w:hAnsi="Times New Roman" w:cs="Times New Roman"/>
          <w:i/>
          <w:sz w:val="24"/>
          <w:szCs w:val="24"/>
        </w:rPr>
        <w:t>го книга                                                  вызвал их</w:t>
      </w:r>
    </w:p>
    <w:p w:rsidR="00634DF4" w:rsidRPr="005369F5" w:rsidRDefault="00CA514D" w:rsidP="00732C9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9F5">
        <w:rPr>
          <w:rFonts w:ascii="Times New Roman" w:hAnsi="Times New Roman" w:cs="Times New Roman"/>
          <w:i/>
          <w:sz w:val="24"/>
          <w:szCs w:val="24"/>
        </w:rPr>
        <w:t>п</w:t>
      </w:r>
      <w:r w:rsidR="00634DF4" w:rsidRPr="005369F5">
        <w:rPr>
          <w:rFonts w:ascii="Times New Roman" w:hAnsi="Times New Roman" w:cs="Times New Roman"/>
          <w:i/>
          <w:sz w:val="24"/>
          <w:szCs w:val="24"/>
        </w:rPr>
        <w:t xml:space="preserve">ривела к беседке    </w:t>
      </w:r>
      <w:r w:rsidRPr="005369F5">
        <w:rPr>
          <w:rFonts w:ascii="Times New Roman" w:hAnsi="Times New Roman" w:cs="Times New Roman"/>
          <w:i/>
          <w:sz w:val="24"/>
          <w:szCs w:val="24"/>
        </w:rPr>
        <w:t xml:space="preserve">                             сильный ветер</w:t>
      </w:r>
    </w:p>
    <w:p w:rsidR="00CA514D" w:rsidRPr="005369F5" w:rsidRDefault="00CA514D" w:rsidP="00732C9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9F5">
        <w:rPr>
          <w:rFonts w:ascii="Times New Roman" w:hAnsi="Times New Roman" w:cs="Times New Roman"/>
          <w:i/>
          <w:sz w:val="24"/>
          <w:szCs w:val="24"/>
        </w:rPr>
        <w:t>сидел нахмурившись                         чёрный от загара</w:t>
      </w:r>
    </w:p>
    <w:p w:rsidR="00CA514D" w:rsidRPr="005369F5" w:rsidRDefault="00CA514D" w:rsidP="00732C9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9F5">
        <w:rPr>
          <w:rFonts w:ascii="Times New Roman" w:hAnsi="Times New Roman" w:cs="Times New Roman"/>
          <w:i/>
          <w:sz w:val="24"/>
          <w:szCs w:val="24"/>
        </w:rPr>
        <w:t>её ресницы                                          серебристый голос</w:t>
      </w:r>
    </w:p>
    <w:p w:rsidR="00CA514D" w:rsidRPr="005369F5" w:rsidRDefault="00CA514D" w:rsidP="00732C9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9F5">
        <w:rPr>
          <w:rFonts w:ascii="Times New Roman" w:hAnsi="Times New Roman" w:cs="Times New Roman"/>
          <w:i/>
          <w:sz w:val="24"/>
          <w:szCs w:val="24"/>
        </w:rPr>
        <w:t>чувство ненависти                                   его ответ</w:t>
      </w:r>
    </w:p>
    <w:p w:rsidR="00A8414D" w:rsidRPr="005369F5" w:rsidRDefault="00CA514D" w:rsidP="00732C9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9F5">
        <w:rPr>
          <w:rFonts w:ascii="Times New Roman" w:hAnsi="Times New Roman" w:cs="Times New Roman"/>
          <w:i/>
          <w:sz w:val="24"/>
          <w:szCs w:val="24"/>
        </w:rPr>
        <w:t>окликнул её                                        молодая берёзк</w:t>
      </w:r>
      <w:r w:rsidR="00A52F71" w:rsidRPr="005369F5">
        <w:rPr>
          <w:rFonts w:ascii="Times New Roman" w:hAnsi="Times New Roman" w:cs="Times New Roman"/>
          <w:i/>
          <w:sz w:val="24"/>
          <w:szCs w:val="24"/>
        </w:rPr>
        <w:t>а</w:t>
      </w:r>
    </w:p>
    <w:p w:rsidR="00AE6823" w:rsidRPr="005369F5" w:rsidRDefault="00AE6823" w:rsidP="00732C9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6823" w:rsidRPr="005369F5" w:rsidRDefault="00AE6823" w:rsidP="00AE682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9F5">
        <w:rPr>
          <w:rFonts w:ascii="Times New Roman" w:hAnsi="Times New Roman" w:cs="Times New Roman"/>
          <w:sz w:val="24"/>
          <w:szCs w:val="24"/>
        </w:rPr>
        <w:t>Чем отличается предложение от словосочетания?</w:t>
      </w:r>
    </w:p>
    <w:p w:rsidR="00AE6823" w:rsidRPr="005369F5" w:rsidRDefault="00AE6823" w:rsidP="00AE682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69F5">
        <w:rPr>
          <w:rFonts w:ascii="Times New Roman" w:hAnsi="Times New Roman" w:cs="Times New Roman"/>
          <w:sz w:val="24"/>
          <w:szCs w:val="24"/>
        </w:rPr>
        <w:t xml:space="preserve">( </w:t>
      </w:r>
      <w:r w:rsidRPr="005369F5">
        <w:rPr>
          <w:rFonts w:ascii="Times New Roman" w:hAnsi="Times New Roman" w:cs="Times New Roman"/>
          <w:i/>
          <w:sz w:val="24"/>
          <w:szCs w:val="24"/>
        </w:rPr>
        <w:t>Предложение – основная синтаксическая единица. Предложение имеет грамматическую основу, служит для сообщения, вопроса, побуждения, а словосочетание состоит из главного  и зависимого слова; в отличие от словосочетания характеризуется смысловой и интонационной законченностью, может быть восклицательным</w:t>
      </w:r>
      <w:r w:rsidRPr="005369F5">
        <w:rPr>
          <w:rFonts w:ascii="Times New Roman" w:hAnsi="Times New Roman" w:cs="Times New Roman"/>
          <w:sz w:val="24"/>
          <w:szCs w:val="24"/>
        </w:rPr>
        <w:t>)</w:t>
      </w:r>
    </w:p>
    <w:p w:rsidR="00916BA9" w:rsidRPr="005369F5" w:rsidRDefault="00916BA9" w:rsidP="00732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218C" w:rsidRPr="005369F5" w:rsidRDefault="00187024" w:rsidP="00732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51AD4" w:rsidRPr="005369F5">
        <w:rPr>
          <w:rFonts w:ascii="Times New Roman" w:hAnsi="Times New Roman" w:cs="Times New Roman"/>
          <w:sz w:val="24"/>
          <w:szCs w:val="24"/>
        </w:rPr>
        <w:t xml:space="preserve">Наша тема связана одновременно с синтаксисом и культурой речи, поэтому </w:t>
      </w:r>
      <w:r w:rsidR="00427364" w:rsidRPr="005369F5">
        <w:rPr>
          <w:rFonts w:ascii="Times New Roman" w:hAnsi="Times New Roman" w:cs="Times New Roman"/>
          <w:sz w:val="24"/>
          <w:szCs w:val="24"/>
        </w:rPr>
        <w:t xml:space="preserve">мы обратим внимание на те </w:t>
      </w:r>
      <w:r w:rsidR="00AE6823" w:rsidRPr="005369F5">
        <w:rPr>
          <w:rFonts w:ascii="Times New Roman" w:hAnsi="Times New Roman" w:cs="Times New Roman"/>
          <w:sz w:val="24"/>
          <w:szCs w:val="24"/>
        </w:rPr>
        <w:t>задания</w:t>
      </w:r>
      <w:r w:rsidR="00427364" w:rsidRPr="005369F5">
        <w:rPr>
          <w:rFonts w:ascii="Times New Roman" w:hAnsi="Times New Roman" w:cs="Times New Roman"/>
          <w:sz w:val="24"/>
          <w:szCs w:val="24"/>
        </w:rPr>
        <w:t>, которые касаются выбора грамматически правильного согласования слов внутри предложения. Будем разбирать эти вопросы на примере конкретных</w:t>
      </w:r>
      <w:r w:rsidR="00AE6823" w:rsidRPr="005369F5">
        <w:rPr>
          <w:rFonts w:ascii="Times New Roman" w:hAnsi="Times New Roman" w:cs="Times New Roman"/>
          <w:sz w:val="24"/>
          <w:szCs w:val="24"/>
        </w:rPr>
        <w:t xml:space="preserve"> примеров</w:t>
      </w:r>
      <w:r w:rsidR="00427364" w:rsidRPr="005369F5">
        <w:rPr>
          <w:rFonts w:ascii="Times New Roman" w:hAnsi="Times New Roman" w:cs="Times New Roman"/>
          <w:sz w:val="24"/>
          <w:szCs w:val="24"/>
        </w:rPr>
        <w:t xml:space="preserve">. </w:t>
      </w:r>
      <w:r w:rsidR="002E3F5D" w:rsidRPr="005369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18C" w:rsidRPr="005369F5" w:rsidRDefault="004B218C" w:rsidP="00732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30AF" w:rsidRPr="005369F5" w:rsidRDefault="00C47779" w:rsidP="00AE68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Напоминаю</w:t>
      </w:r>
      <w:r w:rsidR="00AE6823" w:rsidRPr="00536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вам </w:t>
      </w:r>
      <w:r w:rsidR="00AE6823" w:rsidRPr="005369F5">
        <w:rPr>
          <w:rFonts w:ascii="Times New Roman" w:hAnsi="Times New Roman" w:cs="Times New Roman"/>
          <w:sz w:val="24"/>
          <w:szCs w:val="24"/>
        </w:rPr>
        <w:t>нормы управления, которые имеют важное значение для построения предложений и словосочетаний.</w:t>
      </w:r>
      <w:r w:rsidR="000F095D" w:rsidRPr="005369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7A3" w:rsidRPr="005369F5" w:rsidRDefault="002630AF" w:rsidP="00AE682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9F5">
        <w:rPr>
          <w:rFonts w:ascii="Times New Roman" w:hAnsi="Times New Roman" w:cs="Times New Roman"/>
          <w:sz w:val="24"/>
          <w:szCs w:val="24"/>
        </w:rPr>
        <w:t xml:space="preserve">  </w:t>
      </w:r>
      <w:r w:rsidR="000F095D" w:rsidRPr="005369F5">
        <w:rPr>
          <w:rFonts w:ascii="Times New Roman" w:hAnsi="Times New Roman" w:cs="Times New Roman"/>
          <w:sz w:val="24"/>
          <w:szCs w:val="24"/>
        </w:rPr>
        <w:t>Рассмотрим примеры и попытаемся исправит</w:t>
      </w:r>
      <w:r w:rsidRPr="005369F5">
        <w:rPr>
          <w:rFonts w:ascii="Times New Roman" w:hAnsi="Times New Roman" w:cs="Times New Roman"/>
          <w:sz w:val="24"/>
          <w:szCs w:val="24"/>
        </w:rPr>
        <w:t>ь</w:t>
      </w:r>
      <w:r w:rsidR="000F095D" w:rsidRPr="005369F5">
        <w:rPr>
          <w:rFonts w:ascii="Times New Roman" w:hAnsi="Times New Roman" w:cs="Times New Roman"/>
          <w:sz w:val="24"/>
          <w:szCs w:val="24"/>
        </w:rPr>
        <w:t xml:space="preserve"> ошибки в словосочетаниях</w:t>
      </w:r>
      <w:r w:rsidR="00DA6FD1">
        <w:rPr>
          <w:rFonts w:ascii="Times New Roman" w:hAnsi="Times New Roman" w:cs="Times New Roman"/>
          <w:sz w:val="24"/>
          <w:szCs w:val="24"/>
        </w:rPr>
        <w:t>.</w:t>
      </w:r>
    </w:p>
    <w:p w:rsidR="000F095D" w:rsidRPr="005369F5" w:rsidRDefault="000F095D" w:rsidP="00AE682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69F5">
        <w:rPr>
          <w:rFonts w:ascii="Times New Roman" w:hAnsi="Times New Roman" w:cs="Times New Roman"/>
          <w:i/>
          <w:sz w:val="24"/>
          <w:szCs w:val="24"/>
        </w:rPr>
        <w:t xml:space="preserve">Взгляд на событие, </w:t>
      </w:r>
      <w:r w:rsidRPr="005369F5">
        <w:rPr>
          <w:rFonts w:ascii="Times New Roman" w:hAnsi="Times New Roman" w:cs="Times New Roman"/>
          <w:b/>
          <w:i/>
          <w:sz w:val="24"/>
          <w:szCs w:val="24"/>
        </w:rPr>
        <w:t>жажда к деятельност</w:t>
      </w:r>
      <w:r w:rsidR="00BC07A3" w:rsidRPr="005369F5">
        <w:rPr>
          <w:rFonts w:ascii="Times New Roman" w:hAnsi="Times New Roman" w:cs="Times New Roman"/>
          <w:b/>
          <w:i/>
          <w:sz w:val="24"/>
          <w:szCs w:val="24"/>
        </w:rPr>
        <w:t xml:space="preserve">и (правильно – </w:t>
      </w:r>
      <w:r w:rsidR="00BC07A3" w:rsidRPr="005369F5">
        <w:rPr>
          <w:rFonts w:ascii="Times New Roman" w:hAnsi="Times New Roman" w:cs="Times New Roman"/>
          <w:i/>
          <w:sz w:val="24"/>
          <w:szCs w:val="24"/>
          <w:u w:val="single"/>
        </w:rPr>
        <w:t>жажда деятельности</w:t>
      </w:r>
      <w:r w:rsidR="00BC07A3" w:rsidRPr="005369F5">
        <w:rPr>
          <w:rFonts w:ascii="Times New Roman" w:hAnsi="Times New Roman" w:cs="Times New Roman"/>
          <w:i/>
          <w:sz w:val="24"/>
          <w:szCs w:val="24"/>
        </w:rPr>
        <w:t>)</w:t>
      </w:r>
      <w:r w:rsidRPr="005369F5">
        <w:rPr>
          <w:rFonts w:ascii="Times New Roman" w:hAnsi="Times New Roman" w:cs="Times New Roman"/>
          <w:i/>
          <w:sz w:val="24"/>
          <w:szCs w:val="24"/>
        </w:rPr>
        <w:t xml:space="preserve">, объявление о собрании, сомневался в успехе, </w:t>
      </w:r>
      <w:r w:rsidRPr="005369F5">
        <w:rPr>
          <w:rFonts w:ascii="Times New Roman" w:hAnsi="Times New Roman" w:cs="Times New Roman"/>
          <w:b/>
          <w:i/>
          <w:sz w:val="24"/>
          <w:szCs w:val="24"/>
        </w:rPr>
        <w:t>приступаем за работу</w:t>
      </w:r>
      <w:r w:rsidR="00A21EBA" w:rsidRPr="00A21E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C07A3" w:rsidRPr="005369F5">
        <w:rPr>
          <w:rFonts w:ascii="Times New Roman" w:hAnsi="Times New Roman" w:cs="Times New Roman"/>
          <w:b/>
          <w:i/>
          <w:sz w:val="24"/>
          <w:szCs w:val="24"/>
        </w:rPr>
        <w:t>(правильно –</w:t>
      </w:r>
      <w:r w:rsidR="00BC07A3" w:rsidRPr="005369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07A3" w:rsidRPr="005369F5">
        <w:rPr>
          <w:rFonts w:ascii="Times New Roman" w:hAnsi="Times New Roman" w:cs="Times New Roman"/>
          <w:i/>
          <w:sz w:val="24"/>
          <w:szCs w:val="24"/>
          <w:u w:val="single"/>
        </w:rPr>
        <w:t>приступаем к работе</w:t>
      </w:r>
      <w:r w:rsidR="00BC07A3" w:rsidRPr="005369F5">
        <w:rPr>
          <w:rFonts w:ascii="Times New Roman" w:hAnsi="Times New Roman" w:cs="Times New Roman"/>
          <w:i/>
          <w:sz w:val="24"/>
          <w:szCs w:val="24"/>
        </w:rPr>
        <w:t>)</w:t>
      </w:r>
      <w:r w:rsidRPr="005369F5">
        <w:rPr>
          <w:rFonts w:ascii="Times New Roman" w:hAnsi="Times New Roman" w:cs="Times New Roman"/>
          <w:i/>
          <w:sz w:val="24"/>
          <w:szCs w:val="24"/>
        </w:rPr>
        <w:t xml:space="preserve">, пришёл со школы, наблюдение за процессом, </w:t>
      </w:r>
      <w:r w:rsidR="00A74587" w:rsidRPr="005369F5">
        <w:rPr>
          <w:rFonts w:ascii="Times New Roman" w:hAnsi="Times New Roman" w:cs="Times New Roman"/>
          <w:i/>
          <w:sz w:val="24"/>
          <w:szCs w:val="24"/>
        </w:rPr>
        <w:t xml:space="preserve">оплатить проезд, вера в победу, обрадовался встрече, обрадован приездом сына, </w:t>
      </w:r>
      <w:r w:rsidR="00A74587" w:rsidRPr="005369F5">
        <w:rPr>
          <w:rFonts w:ascii="Times New Roman" w:hAnsi="Times New Roman" w:cs="Times New Roman"/>
          <w:b/>
          <w:i/>
          <w:sz w:val="24"/>
          <w:szCs w:val="24"/>
        </w:rPr>
        <w:t>удивляюсь твоим выбором</w:t>
      </w:r>
      <w:r w:rsidR="006F68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C07A3" w:rsidRPr="005369F5">
        <w:rPr>
          <w:rFonts w:ascii="Times New Roman" w:hAnsi="Times New Roman" w:cs="Times New Roman"/>
          <w:b/>
          <w:i/>
          <w:sz w:val="24"/>
          <w:szCs w:val="24"/>
        </w:rPr>
        <w:t xml:space="preserve">( правильно- </w:t>
      </w:r>
      <w:r w:rsidR="00BC07A3" w:rsidRPr="005369F5">
        <w:rPr>
          <w:rFonts w:ascii="Times New Roman" w:hAnsi="Times New Roman" w:cs="Times New Roman"/>
          <w:i/>
          <w:sz w:val="24"/>
          <w:szCs w:val="24"/>
          <w:u w:val="single"/>
        </w:rPr>
        <w:t>удивляюсь твоему</w:t>
      </w:r>
      <w:r w:rsidR="00BC07A3" w:rsidRPr="005369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07A3" w:rsidRPr="005369F5">
        <w:rPr>
          <w:rFonts w:ascii="Times New Roman" w:hAnsi="Times New Roman" w:cs="Times New Roman"/>
          <w:i/>
          <w:sz w:val="24"/>
          <w:szCs w:val="24"/>
          <w:u w:val="single"/>
        </w:rPr>
        <w:t>выбору</w:t>
      </w:r>
      <w:r w:rsidR="00BC07A3" w:rsidRPr="005369F5">
        <w:rPr>
          <w:rFonts w:ascii="Times New Roman" w:hAnsi="Times New Roman" w:cs="Times New Roman"/>
          <w:i/>
          <w:sz w:val="24"/>
          <w:szCs w:val="24"/>
        </w:rPr>
        <w:t>)</w:t>
      </w:r>
      <w:r w:rsidR="00A74587" w:rsidRPr="005369F5">
        <w:rPr>
          <w:rFonts w:ascii="Times New Roman" w:hAnsi="Times New Roman" w:cs="Times New Roman"/>
          <w:i/>
          <w:sz w:val="24"/>
          <w:szCs w:val="24"/>
        </w:rPr>
        <w:t xml:space="preserve">, удостоен награды, управляющий банком, объяснить происшедшее, </w:t>
      </w:r>
      <w:r w:rsidR="00A74587" w:rsidRPr="005369F5">
        <w:rPr>
          <w:rFonts w:ascii="Times New Roman" w:hAnsi="Times New Roman" w:cs="Times New Roman"/>
          <w:b/>
          <w:i/>
          <w:sz w:val="24"/>
          <w:szCs w:val="24"/>
        </w:rPr>
        <w:t>показывать о недостатках</w:t>
      </w:r>
      <w:r w:rsidR="00DA6F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C07A3" w:rsidRPr="005369F5">
        <w:rPr>
          <w:rFonts w:ascii="Times New Roman" w:hAnsi="Times New Roman" w:cs="Times New Roman"/>
          <w:b/>
          <w:i/>
          <w:sz w:val="24"/>
          <w:szCs w:val="24"/>
        </w:rPr>
        <w:t xml:space="preserve">(правильно – </w:t>
      </w:r>
      <w:r w:rsidR="00655AD3">
        <w:rPr>
          <w:rFonts w:ascii="Times New Roman" w:hAnsi="Times New Roman" w:cs="Times New Roman"/>
          <w:i/>
          <w:sz w:val="24"/>
          <w:szCs w:val="24"/>
        </w:rPr>
        <w:t>указывать  на</w:t>
      </w:r>
      <w:r w:rsidR="00BC07A3" w:rsidRPr="005369F5">
        <w:rPr>
          <w:rFonts w:ascii="Times New Roman" w:hAnsi="Times New Roman" w:cs="Times New Roman"/>
          <w:i/>
          <w:sz w:val="24"/>
          <w:szCs w:val="24"/>
        </w:rPr>
        <w:t xml:space="preserve"> недостатках)</w:t>
      </w:r>
      <w:r w:rsidR="00A74587" w:rsidRPr="005369F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630AF" w:rsidRPr="005369F5" w:rsidRDefault="002630AF" w:rsidP="00AE68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779" w:rsidRDefault="00C47779" w:rsidP="00AE68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 следующем задании нужно исправить грамматические ошибки, объяснить их.</w:t>
      </w:r>
    </w:p>
    <w:p w:rsidR="006F68D2" w:rsidRDefault="00C47779" w:rsidP="00AE68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Карточка </w:t>
      </w:r>
      <w:r w:rsidR="006F68D2">
        <w:rPr>
          <w:rFonts w:ascii="Times New Roman" w:hAnsi="Times New Roman" w:cs="Times New Roman"/>
          <w:sz w:val="24"/>
          <w:szCs w:val="24"/>
        </w:rPr>
        <w:t xml:space="preserve"> № 3</w:t>
      </w:r>
      <w:r w:rsidR="002630AF" w:rsidRPr="005369F5">
        <w:rPr>
          <w:rFonts w:ascii="Times New Roman" w:hAnsi="Times New Roman" w:cs="Times New Roman"/>
          <w:sz w:val="24"/>
          <w:szCs w:val="24"/>
        </w:rPr>
        <w:t>.</w:t>
      </w:r>
    </w:p>
    <w:p w:rsidR="002630AF" w:rsidRPr="005369F5" w:rsidRDefault="006F68D2" w:rsidP="00AE68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Найд</w:t>
      </w:r>
      <w:r w:rsidR="002630AF" w:rsidRPr="005369F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2630AF" w:rsidRPr="005369F5">
        <w:rPr>
          <w:rFonts w:ascii="Times New Roman" w:hAnsi="Times New Roman" w:cs="Times New Roman"/>
          <w:sz w:val="24"/>
          <w:szCs w:val="24"/>
        </w:rPr>
        <w:t xml:space="preserve"> предложения с гр</w:t>
      </w:r>
      <w:r>
        <w:rPr>
          <w:rFonts w:ascii="Times New Roman" w:hAnsi="Times New Roman" w:cs="Times New Roman"/>
          <w:sz w:val="24"/>
          <w:szCs w:val="24"/>
        </w:rPr>
        <w:t>амматической ошибкой, исправьте недочёты.</w:t>
      </w:r>
    </w:p>
    <w:p w:rsidR="002630AF" w:rsidRPr="005369F5" w:rsidRDefault="002630AF" w:rsidP="002630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9F5">
        <w:rPr>
          <w:rFonts w:ascii="Times New Roman" w:hAnsi="Times New Roman" w:cs="Times New Roman"/>
          <w:sz w:val="24"/>
          <w:szCs w:val="24"/>
        </w:rPr>
        <w:t>Никто из тех, кто его слышали, не мог забыть этого сильного звучного голоса.</w:t>
      </w:r>
      <w:r w:rsidR="00E91431" w:rsidRPr="005369F5">
        <w:rPr>
          <w:rFonts w:ascii="Times New Roman" w:hAnsi="Times New Roman" w:cs="Times New Roman"/>
          <w:sz w:val="24"/>
          <w:szCs w:val="24"/>
        </w:rPr>
        <w:t xml:space="preserve"> (</w:t>
      </w:r>
      <w:r w:rsidR="00E91431" w:rsidRPr="005369F5">
        <w:rPr>
          <w:rFonts w:ascii="Times New Roman" w:hAnsi="Times New Roman" w:cs="Times New Roman"/>
          <w:i/>
          <w:sz w:val="24"/>
          <w:szCs w:val="24"/>
        </w:rPr>
        <w:t>Никто из тех, кто его слышал, не мог забыть этого сильного звучного голоса.</w:t>
      </w:r>
      <w:r w:rsidR="008B6F9F" w:rsidRPr="008B6F9F">
        <w:rPr>
          <w:rFonts w:ascii="Times New Roman" w:hAnsi="Times New Roman" w:cs="Times New Roman"/>
          <w:i/>
          <w:sz w:val="24"/>
          <w:szCs w:val="24"/>
        </w:rPr>
        <w:t>)</w:t>
      </w:r>
    </w:p>
    <w:p w:rsidR="00E91431" w:rsidRPr="005369F5" w:rsidRDefault="00E91431" w:rsidP="002630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9F5">
        <w:rPr>
          <w:rFonts w:ascii="Times New Roman" w:hAnsi="Times New Roman" w:cs="Times New Roman"/>
          <w:sz w:val="24"/>
          <w:szCs w:val="24"/>
        </w:rPr>
        <w:t>Блок хотел, чтобы всё его творчество рассматривалось как единый роман в стихах.</w:t>
      </w:r>
    </w:p>
    <w:p w:rsidR="002630AF" w:rsidRPr="005369F5" w:rsidRDefault="002630AF" w:rsidP="002630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9F5">
        <w:rPr>
          <w:rFonts w:ascii="Times New Roman" w:hAnsi="Times New Roman" w:cs="Times New Roman"/>
          <w:sz w:val="24"/>
          <w:szCs w:val="24"/>
        </w:rPr>
        <w:t xml:space="preserve"> </w:t>
      </w:r>
      <w:r w:rsidR="00E91431" w:rsidRPr="005369F5">
        <w:rPr>
          <w:rFonts w:ascii="Times New Roman" w:hAnsi="Times New Roman" w:cs="Times New Roman"/>
          <w:sz w:val="24"/>
          <w:szCs w:val="24"/>
        </w:rPr>
        <w:t>Благодаря этого влияния, Пьер Безухов считает себя  учеником Баздеева. (</w:t>
      </w:r>
      <w:r w:rsidR="00E91431" w:rsidRPr="005369F5">
        <w:rPr>
          <w:rFonts w:ascii="Times New Roman" w:hAnsi="Times New Roman" w:cs="Times New Roman"/>
          <w:i/>
          <w:sz w:val="24"/>
          <w:szCs w:val="24"/>
        </w:rPr>
        <w:t>Благодаря этому влиянию</w:t>
      </w:r>
      <w:r w:rsidR="00AC4D5C" w:rsidRPr="005369F5">
        <w:rPr>
          <w:rFonts w:ascii="Times New Roman" w:hAnsi="Times New Roman" w:cs="Times New Roman"/>
          <w:i/>
          <w:sz w:val="24"/>
          <w:szCs w:val="24"/>
        </w:rPr>
        <w:t>(Д.п)</w:t>
      </w:r>
      <w:r w:rsidR="00E91431" w:rsidRPr="005369F5">
        <w:rPr>
          <w:rFonts w:ascii="Times New Roman" w:hAnsi="Times New Roman" w:cs="Times New Roman"/>
          <w:i/>
          <w:sz w:val="24"/>
          <w:szCs w:val="24"/>
        </w:rPr>
        <w:t>, Пьер Безухов считает себя учеником Баздеева</w:t>
      </w:r>
      <w:r w:rsidR="00E91431" w:rsidRPr="005369F5">
        <w:rPr>
          <w:rFonts w:ascii="Times New Roman" w:hAnsi="Times New Roman" w:cs="Times New Roman"/>
          <w:sz w:val="24"/>
          <w:szCs w:val="24"/>
        </w:rPr>
        <w:t>)</w:t>
      </w:r>
      <w:r w:rsidR="00AC4D5C" w:rsidRPr="005369F5">
        <w:rPr>
          <w:rFonts w:ascii="Times New Roman" w:hAnsi="Times New Roman" w:cs="Times New Roman"/>
          <w:sz w:val="24"/>
          <w:szCs w:val="24"/>
        </w:rPr>
        <w:t>.</w:t>
      </w:r>
    </w:p>
    <w:p w:rsidR="00AC4D5C" w:rsidRPr="005369F5" w:rsidRDefault="00BC07A3" w:rsidP="002630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9F5">
        <w:rPr>
          <w:rFonts w:ascii="Times New Roman" w:hAnsi="Times New Roman" w:cs="Times New Roman"/>
          <w:sz w:val="24"/>
          <w:szCs w:val="24"/>
        </w:rPr>
        <w:t>Все, кто рано</w:t>
      </w:r>
      <w:r w:rsidR="00682BBB" w:rsidRPr="005369F5">
        <w:rPr>
          <w:rFonts w:ascii="Times New Roman" w:hAnsi="Times New Roman" w:cs="Times New Roman"/>
          <w:sz w:val="24"/>
          <w:szCs w:val="24"/>
        </w:rPr>
        <w:t xml:space="preserve"> начинает учить иностранный язык, овладевает им в совершенстве. (</w:t>
      </w:r>
      <w:r w:rsidR="00682BBB" w:rsidRPr="005369F5">
        <w:rPr>
          <w:rFonts w:ascii="Times New Roman" w:hAnsi="Times New Roman" w:cs="Times New Roman"/>
          <w:i/>
          <w:sz w:val="24"/>
          <w:szCs w:val="24"/>
        </w:rPr>
        <w:t>Все, кто рано начинал учит</w:t>
      </w:r>
      <w:r w:rsidR="00E95664">
        <w:rPr>
          <w:rFonts w:ascii="Times New Roman" w:hAnsi="Times New Roman" w:cs="Times New Roman"/>
          <w:i/>
          <w:sz w:val="24"/>
          <w:szCs w:val="24"/>
        </w:rPr>
        <w:t xml:space="preserve">ь иностранный язык, овладевали </w:t>
      </w:r>
      <w:r w:rsidR="00682BBB" w:rsidRPr="005369F5">
        <w:rPr>
          <w:rFonts w:ascii="Times New Roman" w:hAnsi="Times New Roman" w:cs="Times New Roman"/>
          <w:i/>
          <w:sz w:val="24"/>
          <w:szCs w:val="24"/>
        </w:rPr>
        <w:t>и</w:t>
      </w:r>
      <w:r w:rsidR="00E95664">
        <w:rPr>
          <w:rFonts w:ascii="Times New Roman" w:hAnsi="Times New Roman" w:cs="Times New Roman"/>
          <w:i/>
          <w:sz w:val="24"/>
          <w:szCs w:val="24"/>
        </w:rPr>
        <w:t>м</w:t>
      </w:r>
      <w:r w:rsidR="00682BBB" w:rsidRPr="005369F5">
        <w:rPr>
          <w:rFonts w:ascii="Times New Roman" w:hAnsi="Times New Roman" w:cs="Times New Roman"/>
          <w:i/>
          <w:sz w:val="24"/>
          <w:szCs w:val="24"/>
        </w:rPr>
        <w:t xml:space="preserve"> в совершенстве</w:t>
      </w:r>
      <w:r w:rsidR="00682BBB" w:rsidRPr="005369F5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425133" w:rsidRPr="005369F5" w:rsidRDefault="00425133" w:rsidP="002630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9F5">
        <w:rPr>
          <w:rFonts w:ascii="Times New Roman" w:hAnsi="Times New Roman" w:cs="Times New Roman"/>
          <w:sz w:val="24"/>
          <w:szCs w:val="24"/>
        </w:rPr>
        <w:t>В городе принята специальная комиссия по градостроительству, которой поручено координировать работу всех строительных фирм.</w:t>
      </w:r>
    </w:p>
    <w:p w:rsidR="00425133" w:rsidRPr="005369F5" w:rsidRDefault="00425133" w:rsidP="002630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9F5">
        <w:rPr>
          <w:rFonts w:ascii="Times New Roman" w:hAnsi="Times New Roman" w:cs="Times New Roman"/>
          <w:sz w:val="24"/>
          <w:szCs w:val="24"/>
        </w:rPr>
        <w:t>Все, кто читал роман Булгакова «Мастер и Маргарита», были потрясены этой книгой.</w:t>
      </w:r>
    </w:p>
    <w:p w:rsidR="000674A2" w:rsidRPr="005369F5" w:rsidRDefault="00682BBB" w:rsidP="000674A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9F5">
        <w:rPr>
          <w:rFonts w:ascii="Times New Roman" w:hAnsi="Times New Roman" w:cs="Times New Roman"/>
          <w:sz w:val="24"/>
          <w:szCs w:val="24"/>
        </w:rPr>
        <w:t>Проблемы экономики и бизнеса были в центре внимания ведущего телепередачи « Деловой Москвы»</w:t>
      </w:r>
      <w:r w:rsidR="000674A2" w:rsidRPr="005369F5">
        <w:rPr>
          <w:rFonts w:ascii="Times New Roman" w:hAnsi="Times New Roman" w:cs="Times New Roman"/>
          <w:sz w:val="24"/>
          <w:szCs w:val="24"/>
        </w:rPr>
        <w:t>. (</w:t>
      </w:r>
      <w:r w:rsidR="000674A2" w:rsidRPr="005369F5">
        <w:rPr>
          <w:rFonts w:ascii="Times New Roman" w:hAnsi="Times New Roman" w:cs="Times New Roman"/>
          <w:i/>
          <w:sz w:val="24"/>
          <w:szCs w:val="24"/>
        </w:rPr>
        <w:t>Проблемы экономики и бизнеса были в центре внимания ведущего телепередачи «</w:t>
      </w:r>
      <w:r w:rsidR="00425133" w:rsidRPr="005369F5">
        <w:rPr>
          <w:rFonts w:ascii="Times New Roman" w:hAnsi="Times New Roman" w:cs="Times New Roman"/>
          <w:i/>
          <w:sz w:val="24"/>
          <w:szCs w:val="24"/>
        </w:rPr>
        <w:t xml:space="preserve"> Деловая Москва</w:t>
      </w:r>
      <w:r w:rsidR="000674A2" w:rsidRPr="005369F5">
        <w:rPr>
          <w:rFonts w:ascii="Times New Roman" w:hAnsi="Times New Roman" w:cs="Times New Roman"/>
          <w:i/>
          <w:sz w:val="24"/>
          <w:szCs w:val="24"/>
        </w:rPr>
        <w:t>»</w:t>
      </w:r>
      <w:r w:rsidR="00425133" w:rsidRPr="005369F5">
        <w:rPr>
          <w:rFonts w:ascii="Times New Roman" w:hAnsi="Times New Roman" w:cs="Times New Roman"/>
          <w:i/>
          <w:sz w:val="24"/>
          <w:szCs w:val="24"/>
        </w:rPr>
        <w:t xml:space="preserve">_- </w:t>
      </w:r>
      <w:r w:rsidR="00425133" w:rsidRPr="005369F5">
        <w:rPr>
          <w:rFonts w:ascii="Times New Roman" w:hAnsi="Times New Roman" w:cs="Times New Roman"/>
          <w:b/>
          <w:i/>
          <w:sz w:val="24"/>
          <w:szCs w:val="24"/>
        </w:rPr>
        <w:t>название относится к нарицательному существительному, поэтому не изменяется</w:t>
      </w:r>
      <w:r w:rsidR="00425133" w:rsidRPr="005369F5">
        <w:rPr>
          <w:rFonts w:ascii="Times New Roman" w:hAnsi="Times New Roman" w:cs="Times New Roman"/>
          <w:b/>
          <w:sz w:val="24"/>
          <w:szCs w:val="24"/>
        </w:rPr>
        <w:t>.</w:t>
      </w:r>
    </w:p>
    <w:p w:rsidR="00425133" w:rsidRPr="005369F5" w:rsidRDefault="00425133" w:rsidP="000674A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9F5">
        <w:rPr>
          <w:rFonts w:ascii="Times New Roman" w:hAnsi="Times New Roman" w:cs="Times New Roman"/>
          <w:sz w:val="24"/>
          <w:szCs w:val="24"/>
        </w:rPr>
        <w:t>Железнодорожный состав отправился в рейс согласно расписанию.</w:t>
      </w:r>
    </w:p>
    <w:p w:rsidR="00425133" w:rsidRPr="005369F5" w:rsidRDefault="00A977E9" w:rsidP="000674A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9F5">
        <w:rPr>
          <w:rFonts w:ascii="Times New Roman" w:hAnsi="Times New Roman" w:cs="Times New Roman"/>
          <w:sz w:val="24"/>
          <w:szCs w:val="24"/>
        </w:rPr>
        <w:t xml:space="preserve">По приезде (П.п.) в город мы первым делом отправились в гостиницу. </w:t>
      </w:r>
    </w:p>
    <w:p w:rsidR="000674A2" w:rsidRPr="005369F5" w:rsidRDefault="000674A2" w:rsidP="000674A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9F5">
        <w:rPr>
          <w:rFonts w:ascii="Times New Roman" w:hAnsi="Times New Roman" w:cs="Times New Roman"/>
          <w:sz w:val="24"/>
          <w:szCs w:val="24"/>
        </w:rPr>
        <w:t>По завершению эксперимента учёные опубликуют аналитический отчёт. (</w:t>
      </w:r>
      <w:r w:rsidRPr="005369F5">
        <w:rPr>
          <w:rFonts w:ascii="Times New Roman" w:hAnsi="Times New Roman" w:cs="Times New Roman"/>
          <w:i/>
          <w:sz w:val="24"/>
          <w:szCs w:val="24"/>
        </w:rPr>
        <w:t>По завершении (П.п)  эксперимента учёные опубликуют аналитический отчёт</w:t>
      </w:r>
      <w:r w:rsidRPr="005369F5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682BBB" w:rsidRPr="005369F5" w:rsidRDefault="000674A2" w:rsidP="002630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9F5">
        <w:rPr>
          <w:rFonts w:ascii="Times New Roman" w:hAnsi="Times New Roman" w:cs="Times New Roman"/>
          <w:sz w:val="24"/>
          <w:szCs w:val="24"/>
        </w:rPr>
        <w:t>Постоянное увлечение  Андрея, поглощающее всё его свободное время,- это спортом. (</w:t>
      </w:r>
      <w:r w:rsidRPr="005369F5">
        <w:rPr>
          <w:rFonts w:ascii="Times New Roman" w:hAnsi="Times New Roman" w:cs="Times New Roman"/>
          <w:i/>
          <w:sz w:val="24"/>
          <w:szCs w:val="24"/>
        </w:rPr>
        <w:t>увлечение – это спорт</w:t>
      </w:r>
      <w:r w:rsidRPr="005369F5">
        <w:rPr>
          <w:rFonts w:ascii="Times New Roman" w:hAnsi="Times New Roman" w:cs="Times New Roman"/>
          <w:sz w:val="24"/>
          <w:szCs w:val="24"/>
        </w:rPr>
        <w:t>).</w:t>
      </w:r>
    </w:p>
    <w:p w:rsidR="000674A2" w:rsidRPr="005369F5" w:rsidRDefault="00A977E9" w:rsidP="002630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9F5">
        <w:rPr>
          <w:rFonts w:ascii="Times New Roman" w:hAnsi="Times New Roman" w:cs="Times New Roman"/>
          <w:sz w:val="24"/>
          <w:szCs w:val="24"/>
        </w:rPr>
        <w:t xml:space="preserve">Вам нужно немедленно оплатить за </w:t>
      </w:r>
      <w:r w:rsidR="00E95664">
        <w:rPr>
          <w:rFonts w:ascii="Times New Roman" w:hAnsi="Times New Roman" w:cs="Times New Roman"/>
          <w:sz w:val="24"/>
          <w:szCs w:val="24"/>
        </w:rPr>
        <w:t xml:space="preserve">телефонные </w:t>
      </w:r>
      <w:r w:rsidRPr="005369F5">
        <w:rPr>
          <w:rFonts w:ascii="Times New Roman" w:hAnsi="Times New Roman" w:cs="Times New Roman"/>
          <w:sz w:val="24"/>
          <w:szCs w:val="24"/>
        </w:rPr>
        <w:t>переговоры. (</w:t>
      </w:r>
      <w:r w:rsidRPr="005369F5">
        <w:rPr>
          <w:rFonts w:ascii="Times New Roman" w:hAnsi="Times New Roman" w:cs="Times New Roman"/>
          <w:i/>
          <w:sz w:val="24"/>
          <w:szCs w:val="24"/>
        </w:rPr>
        <w:t xml:space="preserve">Вам нужно немедленно оплатить </w:t>
      </w:r>
      <w:r w:rsidRPr="005369F5">
        <w:rPr>
          <w:rFonts w:ascii="Times New Roman" w:hAnsi="Times New Roman" w:cs="Times New Roman"/>
          <w:b/>
          <w:i/>
          <w:sz w:val="24"/>
          <w:szCs w:val="24"/>
        </w:rPr>
        <w:t xml:space="preserve">(что?) </w:t>
      </w:r>
      <w:r w:rsidRPr="005369F5">
        <w:rPr>
          <w:rFonts w:ascii="Times New Roman" w:hAnsi="Times New Roman" w:cs="Times New Roman"/>
          <w:i/>
          <w:sz w:val="24"/>
          <w:szCs w:val="24"/>
        </w:rPr>
        <w:t>телефонные переговоры.)</w:t>
      </w:r>
    </w:p>
    <w:p w:rsidR="00944E66" w:rsidRPr="005369F5" w:rsidRDefault="00944E66" w:rsidP="002630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9F5">
        <w:rPr>
          <w:rFonts w:ascii="Times New Roman" w:hAnsi="Times New Roman" w:cs="Times New Roman"/>
          <w:sz w:val="24"/>
          <w:szCs w:val="24"/>
        </w:rPr>
        <w:t>Музей-квартира М.А. Булгакова приобрёл личные вещи писателя. (</w:t>
      </w:r>
      <w:r w:rsidRPr="005369F5">
        <w:rPr>
          <w:rFonts w:ascii="Times New Roman" w:hAnsi="Times New Roman" w:cs="Times New Roman"/>
          <w:i/>
          <w:sz w:val="24"/>
          <w:szCs w:val="24"/>
        </w:rPr>
        <w:t>Музей - гл.слово - приобрёл.)</w:t>
      </w:r>
    </w:p>
    <w:p w:rsidR="00944E66" w:rsidRPr="005369F5" w:rsidRDefault="00944E66" w:rsidP="002630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9F5">
        <w:rPr>
          <w:rFonts w:ascii="Times New Roman" w:hAnsi="Times New Roman" w:cs="Times New Roman"/>
          <w:sz w:val="24"/>
          <w:szCs w:val="24"/>
        </w:rPr>
        <w:t xml:space="preserve"> В картине Сурикова «Боярыня Морозова» отразился один из сюжетов истории раскола.</w:t>
      </w:r>
      <w:r w:rsidR="005369F5" w:rsidRPr="005369F5">
        <w:rPr>
          <w:rFonts w:ascii="Times New Roman" w:hAnsi="Times New Roman" w:cs="Times New Roman"/>
          <w:sz w:val="24"/>
          <w:szCs w:val="24"/>
        </w:rPr>
        <w:t xml:space="preserve"> (</w:t>
      </w:r>
      <w:r w:rsidR="005369F5" w:rsidRPr="005369F5">
        <w:rPr>
          <w:rFonts w:ascii="Times New Roman" w:hAnsi="Times New Roman" w:cs="Times New Roman"/>
          <w:i/>
          <w:sz w:val="24"/>
          <w:szCs w:val="24"/>
        </w:rPr>
        <w:t xml:space="preserve">В картине Сурикова «Боярыня Морозова» </w:t>
      </w:r>
      <w:r w:rsidR="00E95664">
        <w:rPr>
          <w:rFonts w:ascii="Times New Roman" w:hAnsi="Times New Roman" w:cs="Times New Roman"/>
          <w:i/>
          <w:sz w:val="24"/>
          <w:szCs w:val="24"/>
        </w:rPr>
        <w:t>отражён (</w:t>
      </w:r>
      <w:r w:rsidR="005369F5" w:rsidRPr="005369F5">
        <w:rPr>
          <w:rFonts w:ascii="Times New Roman" w:hAnsi="Times New Roman" w:cs="Times New Roman"/>
          <w:i/>
          <w:sz w:val="24"/>
          <w:szCs w:val="24"/>
        </w:rPr>
        <w:t>показан</w:t>
      </w:r>
      <w:r w:rsidR="00E95664">
        <w:rPr>
          <w:rFonts w:ascii="Times New Roman" w:hAnsi="Times New Roman" w:cs="Times New Roman"/>
          <w:i/>
          <w:sz w:val="24"/>
          <w:szCs w:val="24"/>
        </w:rPr>
        <w:t>)</w:t>
      </w:r>
      <w:r w:rsidR="005369F5" w:rsidRPr="005369F5">
        <w:rPr>
          <w:rFonts w:ascii="Times New Roman" w:hAnsi="Times New Roman" w:cs="Times New Roman"/>
          <w:i/>
          <w:sz w:val="24"/>
          <w:szCs w:val="24"/>
        </w:rPr>
        <w:t xml:space="preserve"> один из сюжетов истории раскола</w:t>
      </w:r>
      <w:r w:rsidR="005369F5" w:rsidRPr="005369F5">
        <w:rPr>
          <w:rFonts w:ascii="Times New Roman" w:hAnsi="Times New Roman" w:cs="Times New Roman"/>
          <w:sz w:val="24"/>
          <w:szCs w:val="24"/>
        </w:rPr>
        <w:t>.)</w:t>
      </w:r>
    </w:p>
    <w:p w:rsidR="005369F5" w:rsidRPr="005369F5" w:rsidRDefault="005369F5" w:rsidP="005369F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69F5">
        <w:rPr>
          <w:rFonts w:ascii="Times New Roman" w:hAnsi="Times New Roman" w:cs="Times New Roman"/>
          <w:sz w:val="24"/>
          <w:szCs w:val="24"/>
        </w:rPr>
        <w:t xml:space="preserve">Во 2 и 4 предложениях после местоимений </w:t>
      </w:r>
      <w:r w:rsidRPr="005369F5">
        <w:rPr>
          <w:rFonts w:ascii="Times New Roman" w:hAnsi="Times New Roman" w:cs="Times New Roman"/>
          <w:b/>
          <w:i/>
          <w:sz w:val="24"/>
          <w:szCs w:val="24"/>
        </w:rPr>
        <w:t>кто, никто</w:t>
      </w:r>
      <w:r w:rsidRPr="005369F5">
        <w:rPr>
          <w:rFonts w:ascii="Times New Roman" w:hAnsi="Times New Roman" w:cs="Times New Roman"/>
          <w:sz w:val="24"/>
          <w:szCs w:val="24"/>
        </w:rPr>
        <w:t xml:space="preserve">  глагол ставится в ед. числе прошедшего времени в форме мужского рода.</w:t>
      </w:r>
    </w:p>
    <w:p w:rsidR="005369F5" w:rsidRPr="005369F5" w:rsidRDefault="005369F5" w:rsidP="005369F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B3F1F" w:rsidRDefault="005369F5" w:rsidP="00AB3F1F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9F5">
        <w:rPr>
          <w:rFonts w:ascii="Times New Roman" w:hAnsi="Times New Roman" w:cs="Times New Roman"/>
          <w:sz w:val="24"/>
          <w:szCs w:val="24"/>
        </w:rPr>
        <w:t xml:space="preserve">-Следующее задание связано с особенностями употребления деепричастных оборотов.  </w:t>
      </w:r>
      <w:r w:rsidR="004C2A68">
        <w:rPr>
          <w:rFonts w:ascii="Times New Roman" w:hAnsi="Times New Roman" w:cs="Times New Roman"/>
          <w:sz w:val="24"/>
          <w:szCs w:val="24"/>
        </w:rPr>
        <w:t xml:space="preserve">Напоминаю, что деепричастие обозначает добавочное действие подлежащего.  </w:t>
      </w:r>
      <w:r w:rsidR="004C2A68" w:rsidRPr="00AB3F1F">
        <w:rPr>
          <w:rFonts w:ascii="Times New Roman" w:hAnsi="Times New Roman" w:cs="Times New Roman"/>
          <w:b/>
          <w:i/>
          <w:sz w:val="24"/>
          <w:szCs w:val="24"/>
        </w:rPr>
        <w:t>Н-р</w:t>
      </w:r>
      <w:r w:rsidR="004C2A68">
        <w:rPr>
          <w:rFonts w:ascii="Times New Roman" w:hAnsi="Times New Roman" w:cs="Times New Roman"/>
          <w:sz w:val="24"/>
          <w:szCs w:val="24"/>
        </w:rPr>
        <w:t xml:space="preserve">: Голуби, </w:t>
      </w:r>
      <w:r w:rsidR="004C2A68" w:rsidRPr="00AB3F1F">
        <w:rPr>
          <w:rFonts w:ascii="Times New Roman" w:hAnsi="Times New Roman" w:cs="Times New Roman"/>
          <w:i/>
          <w:sz w:val="24"/>
          <w:szCs w:val="24"/>
        </w:rPr>
        <w:t>наполняя воздух шумом крыльев</w:t>
      </w:r>
      <w:r w:rsidR="004C2A68">
        <w:rPr>
          <w:rFonts w:ascii="Times New Roman" w:hAnsi="Times New Roman" w:cs="Times New Roman"/>
          <w:sz w:val="24"/>
          <w:szCs w:val="24"/>
        </w:rPr>
        <w:t>, вздымаются вверх</w:t>
      </w:r>
      <w:r w:rsidR="00AB3F1F">
        <w:rPr>
          <w:rFonts w:ascii="Times New Roman" w:hAnsi="Times New Roman" w:cs="Times New Roman"/>
          <w:sz w:val="24"/>
          <w:szCs w:val="24"/>
        </w:rPr>
        <w:t xml:space="preserve"> (</w:t>
      </w:r>
      <w:r w:rsidR="00AB3F1F" w:rsidRPr="00AB3F1F">
        <w:rPr>
          <w:rFonts w:ascii="Times New Roman" w:hAnsi="Times New Roman" w:cs="Times New Roman"/>
          <w:b/>
          <w:i/>
          <w:sz w:val="24"/>
          <w:szCs w:val="24"/>
        </w:rPr>
        <w:t>наполняя воздух шумом крыльев</w:t>
      </w:r>
      <w:r w:rsidR="00AB3F1F">
        <w:rPr>
          <w:rFonts w:ascii="Times New Roman" w:hAnsi="Times New Roman" w:cs="Times New Roman"/>
          <w:i/>
          <w:sz w:val="24"/>
          <w:szCs w:val="24"/>
        </w:rPr>
        <w:t xml:space="preserve"> – указывает на добавочное действие)</w:t>
      </w:r>
    </w:p>
    <w:p w:rsidR="005369F5" w:rsidRDefault="00AB3F1F" w:rsidP="00AB3F1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F1F">
        <w:rPr>
          <w:rFonts w:ascii="Times New Roman" w:hAnsi="Times New Roman" w:cs="Times New Roman"/>
          <w:b/>
          <w:i/>
          <w:sz w:val="24"/>
          <w:szCs w:val="24"/>
        </w:rPr>
        <w:t>Сравни</w:t>
      </w:r>
      <w:r>
        <w:rPr>
          <w:rFonts w:ascii="Times New Roman" w:hAnsi="Times New Roman" w:cs="Times New Roman"/>
          <w:sz w:val="24"/>
          <w:szCs w:val="24"/>
        </w:rPr>
        <w:t>: Голуби вздымаются вверх и наполняют воздух шумом крыльев (</w:t>
      </w:r>
      <w:r w:rsidRPr="00AB3F1F">
        <w:rPr>
          <w:rFonts w:ascii="Times New Roman" w:hAnsi="Times New Roman" w:cs="Times New Roman"/>
          <w:b/>
          <w:i/>
          <w:sz w:val="24"/>
          <w:szCs w:val="24"/>
        </w:rPr>
        <w:t>вздымаются и наполняют</w:t>
      </w:r>
      <w:r>
        <w:rPr>
          <w:rFonts w:ascii="Times New Roman" w:hAnsi="Times New Roman" w:cs="Times New Roman"/>
          <w:sz w:val="24"/>
          <w:szCs w:val="24"/>
        </w:rPr>
        <w:t xml:space="preserve"> являются однородными сказуемыми, относятся к слову </w:t>
      </w:r>
      <w:r w:rsidRPr="00AB3F1F">
        <w:rPr>
          <w:rFonts w:ascii="Times New Roman" w:hAnsi="Times New Roman" w:cs="Times New Roman"/>
          <w:b/>
          <w:i/>
          <w:sz w:val="24"/>
          <w:szCs w:val="24"/>
        </w:rPr>
        <w:t>голуби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F68D2" w:rsidRDefault="006F68D2" w:rsidP="00AB3F1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B3F1F" w:rsidRDefault="006F68D2" w:rsidP="00AB3F1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4</w:t>
      </w:r>
    </w:p>
    <w:p w:rsidR="00AB3F1F" w:rsidRDefault="00AB3F1F" w:rsidP="00AB3F1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грамматически правильное продолжение предложения:</w:t>
      </w:r>
    </w:p>
    <w:p w:rsidR="00AB3F1F" w:rsidRDefault="00AB3F1F" w:rsidP="00AB3F1F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Возражая против отдельных положений доклада,</w:t>
      </w:r>
    </w:p>
    <w:p w:rsidR="00AB3F1F" w:rsidRDefault="00AB3F1F" w:rsidP="00AB3F1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началась дискуссия.</w:t>
      </w:r>
    </w:p>
    <w:p w:rsidR="00AB3F1F" w:rsidRDefault="00AB3F1F" w:rsidP="00AB3F1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большую роль играет культура спора.</w:t>
      </w:r>
    </w:p>
    <w:p w:rsidR="00AB3F1F" w:rsidRPr="00AB3F1F" w:rsidRDefault="00AB3F1F" w:rsidP="00AB3F1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3F1F">
        <w:rPr>
          <w:rFonts w:ascii="Times New Roman" w:hAnsi="Times New Roman" w:cs="Times New Roman"/>
          <w:b/>
          <w:i/>
          <w:sz w:val="24"/>
          <w:szCs w:val="24"/>
        </w:rPr>
        <w:t>присутствующие в целом согласились с докладчиком.</w:t>
      </w:r>
    </w:p>
    <w:p w:rsidR="00AB3F1F" w:rsidRDefault="00AB3F1F" w:rsidP="00AB3F1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в целом произвело впечатление.</w:t>
      </w:r>
    </w:p>
    <w:p w:rsidR="00AB3F1F" w:rsidRDefault="00AB3F1F" w:rsidP="00AB3F1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717CA">
        <w:rPr>
          <w:rFonts w:ascii="Times New Roman" w:hAnsi="Times New Roman" w:cs="Times New Roman"/>
          <w:b/>
          <w:sz w:val="24"/>
          <w:szCs w:val="24"/>
        </w:rPr>
        <w:t>Называя одним и тем же словом в чём-то сходные предметы,</w:t>
      </w:r>
    </w:p>
    <w:p w:rsidR="00A717CA" w:rsidRPr="00A717CA" w:rsidRDefault="00A717CA" w:rsidP="00A717C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7CA">
        <w:rPr>
          <w:rFonts w:ascii="Times New Roman" w:hAnsi="Times New Roman" w:cs="Times New Roman"/>
          <w:b/>
          <w:i/>
          <w:sz w:val="24"/>
          <w:szCs w:val="24"/>
        </w:rPr>
        <w:t>мы отвлекаемся от несущественных деталей</w:t>
      </w:r>
      <w:r w:rsidRPr="00A717CA">
        <w:rPr>
          <w:rFonts w:ascii="Times New Roman" w:hAnsi="Times New Roman" w:cs="Times New Roman"/>
          <w:b/>
          <w:sz w:val="24"/>
          <w:szCs w:val="24"/>
        </w:rPr>
        <w:t>.</w:t>
      </w:r>
    </w:p>
    <w:p w:rsidR="00A717CA" w:rsidRDefault="00A717CA" w:rsidP="00A717C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несущественные детали не принимаются во внимание.</w:t>
      </w:r>
    </w:p>
    <w:p w:rsidR="00A717CA" w:rsidRDefault="00A717CA" w:rsidP="00A717C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происходит обобщение признаков.</w:t>
      </w:r>
    </w:p>
    <w:p w:rsidR="00A717CA" w:rsidRDefault="00A717CA" w:rsidP="00A717C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учитываются самые существенные признаки.</w:t>
      </w:r>
    </w:p>
    <w:p w:rsidR="00A717CA" w:rsidRDefault="00A717CA" w:rsidP="00A717CA">
      <w:pPr>
        <w:pStyle w:val="a3"/>
        <w:ind w:left="1500"/>
        <w:jc w:val="both"/>
        <w:rPr>
          <w:rFonts w:ascii="Times New Roman" w:hAnsi="Times New Roman" w:cs="Times New Roman"/>
          <w:sz w:val="24"/>
          <w:szCs w:val="24"/>
        </w:rPr>
      </w:pPr>
    </w:p>
    <w:p w:rsidR="00A717CA" w:rsidRDefault="00A717CA" w:rsidP="00A717C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>Храня память о прошлом,</w:t>
      </w:r>
    </w:p>
    <w:p w:rsidR="00A717CA" w:rsidRDefault="00A717CA" w:rsidP="00A717C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учёным понадобилось много времени на изучение старинных летописей.</w:t>
      </w:r>
    </w:p>
    <w:p w:rsidR="00A717CA" w:rsidRPr="003774ED" w:rsidRDefault="00A717CA" w:rsidP="00A717C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74ED">
        <w:rPr>
          <w:rFonts w:ascii="Times New Roman" w:hAnsi="Times New Roman" w:cs="Times New Roman"/>
          <w:b/>
          <w:i/>
          <w:sz w:val="24"/>
          <w:szCs w:val="24"/>
        </w:rPr>
        <w:t>монастыри стали неотъемлемой частью русской истории.</w:t>
      </w:r>
    </w:p>
    <w:p w:rsidR="00A717CA" w:rsidRDefault="00A717CA" w:rsidP="00A717C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истории имеет большое значение.</w:t>
      </w:r>
    </w:p>
    <w:p w:rsidR="00A717CA" w:rsidRDefault="00A717CA" w:rsidP="00A717C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помогает лучше понять настоящее.</w:t>
      </w:r>
    </w:p>
    <w:p w:rsidR="003774ED" w:rsidRDefault="003774ED" w:rsidP="003774E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Взобравшись на крышу сарая,</w:t>
      </w:r>
    </w:p>
    <w:p w:rsidR="003774ED" w:rsidRDefault="003774ED" w:rsidP="003774E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закружилась голова.</w:t>
      </w:r>
    </w:p>
    <w:p w:rsidR="003774ED" w:rsidRDefault="003774ED" w:rsidP="003774E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крыша едва не провалилась подо мной.</w:t>
      </w:r>
    </w:p>
    <w:p w:rsidR="003774ED" w:rsidRDefault="003774ED" w:rsidP="00A717C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4ED">
        <w:rPr>
          <w:rFonts w:ascii="Times New Roman" w:hAnsi="Times New Roman" w:cs="Times New Roman"/>
          <w:sz w:val="24"/>
          <w:szCs w:val="24"/>
        </w:rPr>
        <w:t>мне хорошо был виден лес за рекой.</w:t>
      </w:r>
    </w:p>
    <w:p w:rsidR="00A717CA" w:rsidRDefault="003774ED" w:rsidP="00A717C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4ED">
        <w:rPr>
          <w:rFonts w:ascii="Times New Roman" w:hAnsi="Times New Roman" w:cs="Times New Roman"/>
          <w:b/>
          <w:i/>
          <w:sz w:val="24"/>
          <w:szCs w:val="24"/>
        </w:rPr>
        <w:t>я втащил за собой деревянную лестницу</w:t>
      </w:r>
      <w:r w:rsidRPr="003774ED">
        <w:rPr>
          <w:rFonts w:ascii="Times New Roman" w:hAnsi="Times New Roman" w:cs="Times New Roman"/>
          <w:b/>
          <w:sz w:val="24"/>
          <w:szCs w:val="24"/>
        </w:rPr>
        <w:t>.</w:t>
      </w:r>
      <w:r w:rsidR="00A717CA" w:rsidRPr="003774E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3774ED" w:rsidRDefault="003774ED" w:rsidP="003774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74ED" w:rsidRDefault="003774ED" w:rsidP="003774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Последнее задание, которое связано с культурой речи</w:t>
      </w:r>
      <w:r w:rsidR="00DA6FD1">
        <w:rPr>
          <w:rFonts w:ascii="Times New Roman" w:hAnsi="Times New Roman" w:cs="Times New Roman"/>
          <w:sz w:val="24"/>
          <w:szCs w:val="24"/>
        </w:rPr>
        <w:t>, это задание А6. В этом задании</w:t>
      </w:r>
      <w:r>
        <w:rPr>
          <w:rFonts w:ascii="Times New Roman" w:hAnsi="Times New Roman" w:cs="Times New Roman"/>
          <w:sz w:val="24"/>
          <w:szCs w:val="24"/>
        </w:rPr>
        <w:t xml:space="preserve"> нужно заменить придаточную часть сложноподчинённого предложения обособленным определением, выраженным  причастным оборотом.</w:t>
      </w:r>
      <w:r w:rsidR="0061766B" w:rsidRPr="0061766B">
        <w:rPr>
          <w:rFonts w:ascii="Times New Roman" w:hAnsi="Times New Roman" w:cs="Times New Roman"/>
          <w:sz w:val="24"/>
          <w:szCs w:val="24"/>
        </w:rPr>
        <w:t xml:space="preserve"> </w:t>
      </w:r>
      <w:r w:rsidR="0061766B">
        <w:rPr>
          <w:rFonts w:ascii="Times New Roman" w:hAnsi="Times New Roman" w:cs="Times New Roman"/>
          <w:sz w:val="24"/>
          <w:szCs w:val="24"/>
        </w:rPr>
        <w:t>Такая замена называется синтаксическая синонимия.</w:t>
      </w:r>
    </w:p>
    <w:p w:rsidR="006F68D2" w:rsidRDefault="006F68D2" w:rsidP="003774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766B" w:rsidRDefault="006F68D2" w:rsidP="003774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5</w:t>
      </w:r>
    </w:p>
    <w:p w:rsidR="0061766B" w:rsidRDefault="001F6A44" w:rsidP="003774E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6A44">
        <w:rPr>
          <w:rFonts w:ascii="Times New Roman" w:hAnsi="Times New Roman" w:cs="Times New Roman"/>
          <w:b/>
          <w:i/>
          <w:sz w:val="24"/>
          <w:szCs w:val="24"/>
        </w:rPr>
        <w:t>І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1766B">
        <w:rPr>
          <w:rFonts w:ascii="Times New Roman" w:hAnsi="Times New Roman" w:cs="Times New Roman"/>
          <w:i/>
          <w:sz w:val="24"/>
          <w:szCs w:val="24"/>
        </w:rPr>
        <w:t>В каком предложении придаточную часть сложноподчинённого предложения нельзя заменить обособленным определением, выраженным причастным оборотом.</w:t>
      </w:r>
    </w:p>
    <w:p w:rsidR="001F6A44" w:rsidRPr="001F6A44" w:rsidRDefault="001F6A44" w:rsidP="003774E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66B" w:rsidRDefault="0061766B" w:rsidP="0061766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подлёте к комете космический аппарат напоминал готового к сражению рыцаря, который закован в прочные латы.</w:t>
      </w:r>
    </w:p>
    <w:p w:rsidR="0061766B" w:rsidRDefault="0061766B" w:rsidP="0061766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холма, который природа склеила из громадных уродливых камней, сквозь трубочку тонкой струйкой бежала вода.</w:t>
      </w:r>
    </w:p>
    <w:p w:rsidR="0061766B" w:rsidRPr="001D39B0" w:rsidRDefault="0061766B" w:rsidP="0061766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9B0">
        <w:rPr>
          <w:rFonts w:ascii="Times New Roman" w:hAnsi="Times New Roman" w:cs="Times New Roman"/>
          <w:b/>
          <w:sz w:val="24"/>
          <w:szCs w:val="24"/>
        </w:rPr>
        <w:t>Получение продуктов питания из воды и минеральных солей, которые можно научиться извлекать из земли, навсегда решит проблему голода.</w:t>
      </w:r>
    </w:p>
    <w:p w:rsidR="0061766B" w:rsidRPr="0061766B" w:rsidRDefault="0061766B" w:rsidP="0061766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Утром за всполохом ромашек не видно ни телёнка, который пасётся на лугу, ни гусей.</w:t>
      </w:r>
    </w:p>
    <w:p w:rsidR="001F6A44" w:rsidRDefault="001F6A44" w:rsidP="001F6A4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6A44">
        <w:rPr>
          <w:rFonts w:ascii="Times New Roman" w:hAnsi="Times New Roman" w:cs="Times New Roman"/>
          <w:b/>
          <w:sz w:val="24"/>
          <w:szCs w:val="24"/>
        </w:rPr>
        <w:t>ІІ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6A4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 каком предложении придаточную часть сложноподчинённого предложения нельзя заменить обособленным определением, выраженным причастным оборотом.</w:t>
      </w:r>
    </w:p>
    <w:p w:rsidR="00944E66" w:rsidRPr="005369F5" w:rsidRDefault="00944E66" w:rsidP="001F6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30AF" w:rsidRDefault="001F6A44" w:rsidP="001F6A4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Юпитер – это планета-гигант, которая содержит в себе более 2</w:t>
      </w:r>
      <w:r w:rsidRPr="001F6A44">
        <w:rPr>
          <w:rFonts w:ascii="Times New Roman" w:hAnsi="Times New Roman" w:cs="Times New Roman"/>
          <w:sz w:val="24"/>
          <w:szCs w:val="24"/>
        </w:rPr>
        <w:t xml:space="preserve">/3 </w:t>
      </w:r>
      <w:r>
        <w:rPr>
          <w:rFonts w:ascii="Times New Roman" w:hAnsi="Times New Roman" w:cs="Times New Roman"/>
          <w:sz w:val="24"/>
          <w:szCs w:val="24"/>
        </w:rPr>
        <w:t>массы всей нашей планетной системы.</w:t>
      </w:r>
    </w:p>
    <w:p w:rsidR="001D39B0" w:rsidRPr="001D39B0" w:rsidRDefault="001D39B0" w:rsidP="001F6A4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9B0">
        <w:rPr>
          <w:rFonts w:ascii="Times New Roman" w:hAnsi="Times New Roman" w:cs="Times New Roman"/>
          <w:b/>
          <w:sz w:val="24"/>
          <w:szCs w:val="24"/>
        </w:rPr>
        <w:t xml:space="preserve">Труднее было ликвидировать безграмотность в республиках, </w:t>
      </w:r>
      <w:r w:rsidRPr="001D39B0">
        <w:rPr>
          <w:rFonts w:ascii="Times New Roman" w:hAnsi="Times New Roman" w:cs="Times New Roman"/>
          <w:b/>
          <w:i/>
          <w:sz w:val="24"/>
          <w:szCs w:val="24"/>
          <w:u w:val="single"/>
        </w:rPr>
        <w:t>где</w:t>
      </w:r>
      <w:r w:rsidRPr="001D39B0">
        <w:rPr>
          <w:rFonts w:ascii="Times New Roman" w:hAnsi="Times New Roman" w:cs="Times New Roman"/>
          <w:b/>
          <w:sz w:val="24"/>
          <w:szCs w:val="24"/>
        </w:rPr>
        <w:t xml:space="preserve"> русский язык был иностранным.</w:t>
      </w:r>
    </w:p>
    <w:p w:rsidR="001F6A44" w:rsidRDefault="001F6A44" w:rsidP="001F6A4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картины есть одна особенность</w:t>
      </w:r>
      <w:r w:rsidR="001D39B0">
        <w:rPr>
          <w:rFonts w:ascii="Times New Roman" w:hAnsi="Times New Roman" w:cs="Times New Roman"/>
          <w:sz w:val="24"/>
          <w:szCs w:val="24"/>
        </w:rPr>
        <w:t>, которая отличает её от других шедевров этого ряда.</w:t>
      </w:r>
    </w:p>
    <w:p w:rsidR="001D39B0" w:rsidRPr="005369F5" w:rsidRDefault="001D39B0" w:rsidP="001F6A4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Совокупность разных организмов и неживых компонентов среды, которые тесно связаны между собой  потоками вещества и энергии, называются экосистемой.</w:t>
      </w:r>
    </w:p>
    <w:p w:rsidR="00AE6823" w:rsidRPr="005369F5" w:rsidRDefault="00AE6823" w:rsidP="00AE68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69F5" w:rsidRPr="000E71F3" w:rsidRDefault="005369F5" w:rsidP="00AE68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69F5">
        <w:rPr>
          <w:rFonts w:ascii="Times New Roman" w:hAnsi="Times New Roman" w:cs="Times New Roman"/>
          <w:sz w:val="24"/>
          <w:szCs w:val="24"/>
        </w:rPr>
        <w:t xml:space="preserve">- </w:t>
      </w:r>
      <w:r w:rsidR="006F68D2">
        <w:rPr>
          <w:rFonts w:ascii="Times New Roman" w:hAnsi="Times New Roman" w:cs="Times New Roman"/>
          <w:sz w:val="24"/>
          <w:szCs w:val="24"/>
        </w:rPr>
        <w:t>Итак</w:t>
      </w:r>
      <w:r w:rsidRPr="005369F5">
        <w:rPr>
          <w:rFonts w:ascii="Times New Roman" w:hAnsi="Times New Roman" w:cs="Times New Roman"/>
          <w:sz w:val="24"/>
          <w:szCs w:val="24"/>
        </w:rPr>
        <w:t>, мы выяснили, какие задания ЕГЭ требуют знания культуры речи и синтаксических но</w:t>
      </w:r>
      <w:r w:rsidR="001D39B0">
        <w:rPr>
          <w:rFonts w:ascii="Times New Roman" w:hAnsi="Times New Roman" w:cs="Times New Roman"/>
          <w:sz w:val="24"/>
          <w:szCs w:val="24"/>
        </w:rPr>
        <w:t>р</w:t>
      </w:r>
      <w:r w:rsidRPr="005369F5">
        <w:rPr>
          <w:rFonts w:ascii="Times New Roman" w:hAnsi="Times New Roman" w:cs="Times New Roman"/>
          <w:sz w:val="24"/>
          <w:szCs w:val="24"/>
        </w:rPr>
        <w:t>м управления.</w:t>
      </w:r>
      <w:r w:rsidR="001D3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EBA" w:rsidRPr="00A21EBA" w:rsidRDefault="00A21EBA" w:rsidP="00AE68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Хочется закончить урок словами К.Г.Паустовского:</w:t>
      </w:r>
    </w:p>
    <w:p w:rsidR="00A52F71" w:rsidRPr="00A21EBA" w:rsidRDefault="00A52F71" w:rsidP="00A21E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1EBA" w:rsidRPr="005369F5" w:rsidRDefault="00A21EBA" w:rsidP="00A21E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9F5">
        <w:rPr>
          <w:rFonts w:ascii="Times New Roman" w:hAnsi="Times New Roman" w:cs="Times New Roman"/>
          <w:b/>
          <w:i/>
          <w:iCs/>
          <w:sz w:val="24"/>
          <w:szCs w:val="24"/>
        </w:rPr>
        <w:t>Языку мы учимся и должны учиться</w:t>
      </w:r>
    </w:p>
    <w:p w:rsidR="00A21EBA" w:rsidRDefault="00A21EBA" w:rsidP="00A21EBA">
      <w:pPr>
        <w:pStyle w:val="a3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369F5">
        <w:rPr>
          <w:rFonts w:ascii="Times New Roman" w:hAnsi="Times New Roman" w:cs="Times New Roman"/>
          <w:b/>
          <w:i/>
          <w:iCs/>
          <w:sz w:val="24"/>
          <w:szCs w:val="24"/>
        </w:rPr>
        <w:t>непрерывно до последних дней жизни.</w:t>
      </w:r>
    </w:p>
    <w:p w:rsidR="00A21EBA" w:rsidRDefault="00A21EBA" w:rsidP="00A21EBA">
      <w:pPr>
        <w:pStyle w:val="a3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21EBA" w:rsidRPr="00A21EBA" w:rsidRDefault="00A21EBA" w:rsidP="00A21EBA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Всё, что</w:t>
      </w:r>
      <w:r w:rsidR="00655AD3">
        <w:rPr>
          <w:rFonts w:ascii="Times New Roman" w:hAnsi="Times New Roman" w:cs="Times New Roman"/>
          <w:iCs/>
          <w:sz w:val="24"/>
          <w:szCs w:val="24"/>
        </w:rPr>
        <w:t xml:space="preserve"> мы сегодня повторили, встретит</w:t>
      </w:r>
      <w:r>
        <w:rPr>
          <w:rFonts w:ascii="Times New Roman" w:hAnsi="Times New Roman" w:cs="Times New Roman"/>
          <w:iCs/>
          <w:sz w:val="24"/>
          <w:szCs w:val="24"/>
        </w:rPr>
        <w:t>ся на экзамене. Помните, что от вас самих, от знаний, которые вы получили, зависит</w:t>
      </w:r>
      <w:r w:rsidR="000E71F3">
        <w:rPr>
          <w:rFonts w:ascii="Times New Roman" w:hAnsi="Times New Roman" w:cs="Times New Roman"/>
          <w:iCs/>
          <w:sz w:val="24"/>
          <w:szCs w:val="24"/>
        </w:rPr>
        <w:t xml:space="preserve"> ваш </w:t>
      </w:r>
      <w:r>
        <w:rPr>
          <w:rFonts w:ascii="Times New Roman" w:hAnsi="Times New Roman" w:cs="Times New Roman"/>
          <w:iCs/>
          <w:sz w:val="24"/>
          <w:szCs w:val="24"/>
        </w:rPr>
        <w:t xml:space="preserve"> результат.</w:t>
      </w:r>
    </w:p>
    <w:p w:rsidR="00A21EBA" w:rsidRPr="005369F5" w:rsidRDefault="00A21EBA" w:rsidP="00A21E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21EBA" w:rsidRDefault="00A21EBA" w:rsidP="00732C9B">
      <w:pPr>
        <w:pStyle w:val="a3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21EBA" w:rsidRDefault="00A21EBA" w:rsidP="00732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68D2" w:rsidRDefault="006F68D2" w:rsidP="00732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68D2" w:rsidRDefault="006F68D2" w:rsidP="00732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68D2" w:rsidRPr="005369F5" w:rsidRDefault="006F68D2" w:rsidP="00732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2F71" w:rsidRPr="005369F5" w:rsidRDefault="0044588D" w:rsidP="00A52F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69F5">
        <w:rPr>
          <w:rFonts w:ascii="Times New Roman" w:hAnsi="Times New Roman" w:cs="Times New Roman"/>
          <w:sz w:val="24"/>
          <w:szCs w:val="24"/>
          <w:u w:val="single"/>
        </w:rPr>
        <w:t xml:space="preserve">Ключи </w:t>
      </w:r>
    </w:p>
    <w:p w:rsidR="00A52F71" w:rsidRPr="005369F5" w:rsidRDefault="00A52F71" w:rsidP="00A52F7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9F5">
        <w:rPr>
          <w:rFonts w:ascii="Times New Roman" w:hAnsi="Times New Roman" w:cs="Times New Roman"/>
          <w:i/>
          <w:sz w:val="24"/>
          <w:szCs w:val="24"/>
        </w:rPr>
        <w:t>арАхис                                    баловАть                             бАнты</w:t>
      </w:r>
    </w:p>
    <w:p w:rsidR="00A52F71" w:rsidRPr="005369F5" w:rsidRDefault="00A52F71" w:rsidP="00A52F7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9F5">
        <w:rPr>
          <w:rFonts w:ascii="Times New Roman" w:hAnsi="Times New Roman" w:cs="Times New Roman"/>
          <w:i/>
          <w:sz w:val="24"/>
          <w:szCs w:val="24"/>
        </w:rPr>
        <w:t>вероисповЕдание                    бАрмен                          гофрирОванный</w:t>
      </w:r>
    </w:p>
    <w:p w:rsidR="00A52F71" w:rsidRPr="005369F5" w:rsidRDefault="00A52F71" w:rsidP="00A52F7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9F5">
        <w:rPr>
          <w:rFonts w:ascii="Times New Roman" w:hAnsi="Times New Roman" w:cs="Times New Roman"/>
          <w:i/>
          <w:sz w:val="24"/>
          <w:szCs w:val="24"/>
        </w:rPr>
        <w:t>договОр                                  донЕльзя                              еретИк</w:t>
      </w:r>
    </w:p>
    <w:p w:rsidR="00A52F71" w:rsidRPr="005369F5" w:rsidRDefault="00A52F71" w:rsidP="00A52F7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9F5">
        <w:rPr>
          <w:rFonts w:ascii="Times New Roman" w:hAnsi="Times New Roman" w:cs="Times New Roman"/>
          <w:i/>
          <w:sz w:val="24"/>
          <w:szCs w:val="24"/>
        </w:rPr>
        <w:t>завИдно                                закУпорить                           звонИт</w:t>
      </w:r>
    </w:p>
    <w:p w:rsidR="00A52F71" w:rsidRPr="005369F5" w:rsidRDefault="00A52F71" w:rsidP="00A52F7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9F5">
        <w:rPr>
          <w:rFonts w:ascii="Times New Roman" w:hAnsi="Times New Roman" w:cs="Times New Roman"/>
          <w:i/>
          <w:sz w:val="24"/>
          <w:szCs w:val="24"/>
        </w:rPr>
        <w:t>Иконопись                              кАмбала                              каталОг</w:t>
      </w:r>
    </w:p>
    <w:p w:rsidR="00A52F71" w:rsidRPr="005369F5" w:rsidRDefault="00A52F71" w:rsidP="00A52F7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9F5">
        <w:rPr>
          <w:rFonts w:ascii="Times New Roman" w:hAnsi="Times New Roman" w:cs="Times New Roman"/>
          <w:i/>
          <w:sz w:val="24"/>
          <w:szCs w:val="24"/>
        </w:rPr>
        <w:t>квартАл                                 красИвее                             кУхонный</w:t>
      </w:r>
    </w:p>
    <w:p w:rsidR="00A52F71" w:rsidRPr="005369F5" w:rsidRDefault="00A52F71" w:rsidP="00A52F7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9F5">
        <w:rPr>
          <w:rFonts w:ascii="Times New Roman" w:hAnsi="Times New Roman" w:cs="Times New Roman"/>
          <w:i/>
          <w:sz w:val="24"/>
          <w:szCs w:val="24"/>
        </w:rPr>
        <w:t>мЕльком                           новорождЁнный                     обеспЕчение</w:t>
      </w:r>
    </w:p>
    <w:p w:rsidR="00A52F71" w:rsidRPr="005369F5" w:rsidRDefault="00A52F71" w:rsidP="00A52F7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9F5">
        <w:rPr>
          <w:rFonts w:ascii="Times New Roman" w:hAnsi="Times New Roman" w:cs="Times New Roman"/>
          <w:i/>
          <w:sz w:val="24"/>
          <w:szCs w:val="24"/>
        </w:rPr>
        <w:t>Отрочество                          пиццерИя                          премИровать</w:t>
      </w:r>
    </w:p>
    <w:p w:rsidR="00A52F71" w:rsidRPr="005369F5" w:rsidRDefault="00A52F71" w:rsidP="00A52F7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9F5">
        <w:rPr>
          <w:rFonts w:ascii="Times New Roman" w:hAnsi="Times New Roman" w:cs="Times New Roman"/>
          <w:i/>
          <w:sz w:val="24"/>
          <w:szCs w:val="24"/>
        </w:rPr>
        <w:t>путепровОд                            созЫв                               танцОвщица</w:t>
      </w:r>
    </w:p>
    <w:p w:rsidR="00A52F71" w:rsidRPr="005369F5" w:rsidRDefault="00A52F71" w:rsidP="00A52F7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9F5">
        <w:rPr>
          <w:rFonts w:ascii="Times New Roman" w:hAnsi="Times New Roman" w:cs="Times New Roman"/>
          <w:i/>
          <w:sz w:val="24"/>
          <w:szCs w:val="24"/>
        </w:rPr>
        <w:t>тОрты                                украИнский                            фенОмен</w:t>
      </w:r>
    </w:p>
    <w:p w:rsidR="00A52F71" w:rsidRPr="005369F5" w:rsidRDefault="00A52F71" w:rsidP="00A52F7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9F5">
        <w:rPr>
          <w:rFonts w:ascii="Times New Roman" w:hAnsi="Times New Roman" w:cs="Times New Roman"/>
          <w:i/>
          <w:sz w:val="24"/>
          <w:szCs w:val="24"/>
        </w:rPr>
        <w:t>форзАц                              ходАтайство                          цепОчка</w:t>
      </w:r>
    </w:p>
    <w:p w:rsidR="00A52F71" w:rsidRPr="005369F5" w:rsidRDefault="00A52F71" w:rsidP="00A52F7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9F5">
        <w:rPr>
          <w:rFonts w:ascii="Times New Roman" w:hAnsi="Times New Roman" w:cs="Times New Roman"/>
          <w:i/>
          <w:sz w:val="24"/>
          <w:szCs w:val="24"/>
        </w:rPr>
        <w:t>шАрфы                                  щавЕль                                 экспЕрт</w:t>
      </w:r>
    </w:p>
    <w:p w:rsidR="00A52F71" w:rsidRPr="005369F5" w:rsidRDefault="00A52F71" w:rsidP="00732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2F71" w:rsidRPr="005369F5" w:rsidRDefault="00A52F71" w:rsidP="00732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5832" w:rsidRPr="005369F5" w:rsidRDefault="00705832" w:rsidP="00A52F7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2F71" w:rsidRPr="005369F5" w:rsidRDefault="00A52F71" w:rsidP="00A52F7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9F5">
        <w:rPr>
          <w:rFonts w:ascii="Times New Roman" w:hAnsi="Times New Roman" w:cs="Times New Roman"/>
          <w:i/>
          <w:sz w:val="24"/>
          <w:szCs w:val="24"/>
        </w:rPr>
        <w:t>лесное озеро   (согл)                                        светит ярко</w:t>
      </w:r>
      <w:r w:rsidR="0044588D" w:rsidRPr="005369F5">
        <w:rPr>
          <w:rFonts w:ascii="Times New Roman" w:hAnsi="Times New Roman" w:cs="Times New Roman"/>
          <w:i/>
          <w:sz w:val="24"/>
          <w:szCs w:val="24"/>
        </w:rPr>
        <w:t>(прим)</w:t>
      </w:r>
    </w:p>
    <w:p w:rsidR="00A52F71" w:rsidRPr="005369F5" w:rsidRDefault="00A52F71" w:rsidP="00A52F7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9F5">
        <w:rPr>
          <w:rFonts w:ascii="Times New Roman" w:hAnsi="Times New Roman" w:cs="Times New Roman"/>
          <w:i/>
          <w:sz w:val="24"/>
          <w:szCs w:val="24"/>
        </w:rPr>
        <w:t>ткань в клетку (упр)                                     уехал лечиться</w:t>
      </w:r>
      <w:r w:rsidR="0044588D" w:rsidRPr="005369F5">
        <w:rPr>
          <w:rFonts w:ascii="Times New Roman" w:hAnsi="Times New Roman" w:cs="Times New Roman"/>
          <w:i/>
          <w:sz w:val="24"/>
          <w:szCs w:val="24"/>
        </w:rPr>
        <w:t xml:space="preserve"> (прим)</w:t>
      </w:r>
    </w:p>
    <w:p w:rsidR="00A52F71" w:rsidRPr="005369F5" w:rsidRDefault="00A52F71" w:rsidP="00A52F7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9F5">
        <w:rPr>
          <w:rFonts w:ascii="Times New Roman" w:hAnsi="Times New Roman" w:cs="Times New Roman"/>
          <w:i/>
          <w:sz w:val="24"/>
          <w:szCs w:val="24"/>
        </w:rPr>
        <w:t>его книга         (прим)                                       вызвал их</w:t>
      </w:r>
      <w:r w:rsidR="0044588D" w:rsidRPr="005369F5">
        <w:rPr>
          <w:rFonts w:ascii="Times New Roman" w:hAnsi="Times New Roman" w:cs="Times New Roman"/>
          <w:i/>
          <w:sz w:val="24"/>
          <w:szCs w:val="24"/>
        </w:rPr>
        <w:t xml:space="preserve">  (упр)</w:t>
      </w:r>
    </w:p>
    <w:p w:rsidR="00A52F71" w:rsidRPr="005369F5" w:rsidRDefault="00A52F71" w:rsidP="00A52F7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9F5">
        <w:rPr>
          <w:rFonts w:ascii="Times New Roman" w:hAnsi="Times New Roman" w:cs="Times New Roman"/>
          <w:i/>
          <w:sz w:val="24"/>
          <w:szCs w:val="24"/>
        </w:rPr>
        <w:t>привела к беседке (упр)                              сильный ветер</w:t>
      </w:r>
      <w:r w:rsidR="0044588D" w:rsidRPr="005369F5">
        <w:rPr>
          <w:rFonts w:ascii="Times New Roman" w:hAnsi="Times New Roman" w:cs="Times New Roman"/>
          <w:i/>
          <w:sz w:val="24"/>
          <w:szCs w:val="24"/>
        </w:rPr>
        <w:t>(согл)</w:t>
      </w:r>
    </w:p>
    <w:p w:rsidR="00A52F71" w:rsidRPr="005369F5" w:rsidRDefault="00A52F71" w:rsidP="00A52F7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9F5">
        <w:rPr>
          <w:rFonts w:ascii="Times New Roman" w:hAnsi="Times New Roman" w:cs="Times New Roman"/>
          <w:i/>
          <w:sz w:val="24"/>
          <w:szCs w:val="24"/>
        </w:rPr>
        <w:t>сидел нахмурившись (прим)                        чёрный от загара</w:t>
      </w:r>
      <w:r w:rsidR="0044588D" w:rsidRPr="005369F5">
        <w:rPr>
          <w:rFonts w:ascii="Times New Roman" w:hAnsi="Times New Roman" w:cs="Times New Roman"/>
          <w:i/>
          <w:sz w:val="24"/>
          <w:szCs w:val="24"/>
        </w:rPr>
        <w:t xml:space="preserve">  (упр)</w:t>
      </w:r>
    </w:p>
    <w:p w:rsidR="00A52F71" w:rsidRPr="005369F5" w:rsidRDefault="00A52F71" w:rsidP="00A52F7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9F5">
        <w:rPr>
          <w:rFonts w:ascii="Times New Roman" w:hAnsi="Times New Roman" w:cs="Times New Roman"/>
          <w:i/>
          <w:sz w:val="24"/>
          <w:szCs w:val="24"/>
        </w:rPr>
        <w:t>её ресницы         (прим)                                 серебристый голос</w:t>
      </w:r>
      <w:r w:rsidR="0044588D" w:rsidRPr="005369F5">
        <w:rPr>
          <w:rFonts w:ascii="Times New Roman" w:hAnsi="Times New Roman" w:cs="Times New Roman"/>
          <w:i/>
          <w:sz w:val="24"/>
          <w:szCs w:val="24"/>
        </w:rPr>
        <w:t xml:space="preserve">  (согл)</w:t>
      </w:r>
    </w:p>
    <w:p w:rsidR="00A52F71" w:rsidRPr="005369F5" w:rsidRDefault="00A52F71" w:rsidP="00A52F7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9F5">
        <w:rPr>
          <w:rFonts w:ascii="Times New Roman" w:hAnsi="Times New Roman" w:cs="Times New Roman"/>
          <w:i/>
          <w:sz w:val="24"/>
          <w:szCs w:val="24"/>
        </w:rPr>
        <w:t xml:space="preserve">чувство ненависти   </w:t>
      </w:r>
      <w:r w:rsidR="0044588D" w:rsidRPr="005369F5">
        <w:rPr>
          <w:rFonts w:ascii="Times New Roman" w:hAnsi="Times New Roman" w:cs="Times New Roman"/>
          <w:i/>
          <w:sz w:val="24"/>
          <w:szCs w:val="24"/>
        </w:rPr>
        <w:t>(упр)</w:t>
      </w:r>
      <w:r w:rsidRPr="005369F5">
        <w:rPr>
          <w:rFonts w:ascii="Times New Roman" w:hAnsi="Times New Roman" w:cs="Times New Roman"/>
          <w:i/>
          <w:sz w:val="24"/>
          <w:szCs w:val="24"/>
        </w:rPr>
        <w:t xml:space="preserve">                                его ответ</w:t>
      </w:r>
      <w:r w:rsidR="0044588D" w:rsidRPr="005369F5">
        <w:rPr>
          <w:rFonts w:ascii="Times New Roman" w:hAnsi="Times New Roman" w:cs="Times New Roman"/>
          <w:i/>
          <w:sz w:val="24"/>
          <w:szCs w:val="24"/>
        </w:rPr>
        <w:t xml:space="preserve">    (прим)</w:t>
      </w:r>
    </w:p>
    <w:p w:rsidR="00A52F71" w:rsidRPr="005369F5" w:rsidRDefault="00A52F71" w:rsidP="00A52F7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9F5">
        <w:rPr>
          <w:rFonts w:ascii="Times New Roman" w:hAnsi="Times New Roman" w:cs="Times New Roman"/>
          <w:i/>
          <w:sz w:val="24"/>
          <w:szCs w:val="24"/>
        </w:rPr>
        <w:t xml:space="preserve">окликнул её   </w:t>
      </w:r>
      <w:r w:rsidR="0044588D" w:rsidRPr="005369F5">
        <w:rPr>
          <w:rFonts w:ascii="Times New Roman" w:hAnsi="Times New Roman" w:cs="Times New Roman"/>
          <w:i/>
          <w:sz w:val="24"/>
          <w:szCs w:val="24"/>
        </w:rPr>
        <w:t xml:space="preserve">       (упр)</w:t>
      </w:r>
      <w:r w:rsidRPr="005369F5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="0044588D" w:rsidRPr="005369F5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5369F5">
        <w:rPr>
          <w:rFonts w:ascii="Times New Roman" w:hAnsi="Times New Roman" w:cs="Times New Roman"/>
          <w:i/>
          <w:sz w:val="24"/>
          <w:szCs w:val="24"/>
        </w:rPr>
        <w:t>молодая берёзка</w:t>
      </w:r>
      <w:r w:rsidR="0044588D" w:rsidRPr="005369F5">
        <w:rPr>
          <w:rFonts w:ascii="Times New Roman" w:hAnsi="Times New Roman" w:cs="Times New Roman"/>
          <w:i/>
          <w:sz w:val="24"/>
          <w:szCs w:val="24"/>
        </w:rPr>
        <w:t xml:space="preserve">  (согл)</w:t>
      </w:r>
    </w:p>
    <w:p w:rsidR="00A52F71" w:rsidRPr="005369F5" w:rsidRDefault="00A52F71" w:rsidP="00732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30AF" w:rsidRPr="005369F5" w:rsidRDefault="002630AF" w:rsidP="00732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30AF" w:rsidRPr="005369F5" w:rsidRDefault="002630AF" w:rsidP="00732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30AF" w:rsidRPr="005369F5" w:rsidRDefault="002630AF" w:rsidP="00732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30AF" w:rsidRPr="005369F5" w:rsidRDefault="002630AF" w:rsidP="00732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30AF" w:rsidRPr="00E95664" w:rsidRDefault="002630AF" w:rsidP="002630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7BDC" w:rsidRPr="00E95664" w:rsidRDefault="00FD7BDC" w:rsidP="002630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7BDC" w:rsidRPr="00E95664" w:rsidRDefault="00FD7BDC" w:rsidP="002630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7BDC" w:rsidRPr="00E95664" w:rsidRDefault="00FD7BDC" w:rsidP="002630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7BDC" w:rsidRPr="00E95664" w:rsidRDefault="00FD7BDC" w:rsidP="002630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7BDC" w:rsidRPr="00E95664" w:rsidRDefault="00FD7BDC" w:rsidP="002630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7BDC" w:rsidRPr="00E95664" w:rsidRDefault="00FD7BDC" w:rsidP="002630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7BDC" w:rsidRPr="00E95664" w:rsidRDefault="00FD7BDC" w:rsidP="002630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7BDC" w:rsidRPr="00E95664" w:rsidRDefault="00FD7BDC" w:rsidP="002630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7BDC" w:rsidRPr="00E95664" w:rsidRDefault="00FD7BDC" w:rsidP="002630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7BDC" w:rsidRPr="00E95664" w:rsidRDefault="00FD7BDC" w:rsidP="002630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7BDC" w:rsidRPr="00E95664" w:rsidRDefault="00FD7BDC" w:rsidP="002630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7BDC" w:rsidRPr="00E95664" w:rsidRDefault="00FD7BDC" w:rsidP="002630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7BDC" w:rsidRPr="00E95664" w:rsidRDefault="00FD7BDC" w:rsidP="002630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7BDC" w:rsidRPr="00E95664" w:rsidRDefault="00FD7BDC" w:rsidP="002630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7BDC" w:rsidRPr="00E95664" w:rsidRDefault="00FD7BDC" w:rsidP="002630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7BDC" w:rsidRPr="00E95664" w:rsidRDefault="00FD7BDC" w:rsidP="002630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7BDC" w:rsidRPr="00E95664" w:rsidRDefault="00FD7BDC" w:rsidP="002630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7BDC" w:rsidRPr="00E95664" w:rsidRDefault="00FD7BDC" w:rsidP="002630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7BDC" w:rsidRPr="00E95664" w:rsidRDefault="00FD7BDC" w:rsidP="002630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7BDC" w:rsidRPr="00E95664" w:rsidRDefault="00FD7BDC" w:rsidP="002630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7BDC" w:rsidRDefault="00FD7BDC" w:rsidP="002630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68D2" w:rsidRDefault="006F68D2" w:rsidP="002630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68D2" w:rsidRPr="00E95664" w:rsidRDefault="006F68D2" w:rsidP="002630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7BDC" w:rsidRPr="00E95664" w:rsidRDefault="00FD7BDC" w:rsidP="002630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30AF" w:rsidRPr="005369F5" w:rsidRDefault="002630AF" w:rsidP="00732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630AF" w:rsidRPr="005369F5" w:rsidSect="006F68D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358" w:rsidRDefault="00772358" w:rsidP="00FD7BDC">
      <w:pPr>
        <w:spacing w:after="0" w:line="240" w:lineRule="auto"/>
      </w:pPr>
      <w:r>
        <w:separator/>
      </w:r>
    </w:p>
  </w:endnote>
  <w:endnote w:type="continuationSeparator" w:id="1">
    <w:p w:rsidR="00772358" w:rsidRDefault="00772358" w:rsidP="00FD7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358" w:rsidRDefault="00772358" w:rsidP="00FD7BDC">
      <w:pPr>
        <w:spacing w:after="0" w:line="240" w:lineRule="auto"/>
      </w:pPr>
      <w:r>
        <w:separator/>
      </w:r>
    </w:p>
  </w:footnote>
  <w:footnote w:type="continuationSeparator" w:id="1">
    <w:p w:rsidR="00772358" w:rsidRDefault="00772358" w:rsidP="00FD7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7560"/>
    <w:multiLevelType w:val="hybridMultilevel"/>
    <w:tmpl w:val="73644EE2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18220890"/>
    <w:multiLevelType w:val="hybridMultilevel"/>
    <w:tmpl w:val="68B44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A16FE"/>
    <w:multiLevelType w:val="hybridMultilevel"/>
    <w:tmpl w:val="8F1A3A6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26245D61"/>
    <w:multiLevelType w:val="hybridMultilevel"/>
    <w:tmpl w:val="400EB8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C72008"/>
    <w:multiLevelType w:val="hybridMultilevel"/>
    <w:tmpl w:val="F11A2B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B624D0"/>
    <w:multiLevelType w:val="hybridMultilevel"/>
    <w:tmpl w:val="10CA6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313D1"/>
    <w:multiLevelType w:val="hybridMultilevel"/>
    <w:tmpl w:val="F5F66E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D3A1725"/>
    <w:multiLevelType w:val="hybridMultilevel"/>
    <w:tmpl w:val="17D0E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F5157"/>
    <w:multiLevelType w:val="hybridMultilevel"/>
    <w:tmpl w:val="55564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E40CD"/>
    <w:multiLevelType w:val="hybridMultilevel"/>
    <w:tmpl w:val="A74EF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519BF"/>
    <w:multiLevelType w:val="hybridMultilevel"/>
    <w:tmpl w:val="CBD0A11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54615F08"/>
    <w:multiLevelType w:val="hybridMultilevel"/>
    <w:tmpl w:val="106EAA98"/>
    <w:lvl w:ilvl="0" w:tplc="0419000F">
      <w:start w:val="1"/>
      <w:numFmt w:val="decimal"/>
      <w:lvlText w:val="%1."/>
      <w:lvlJc w:val="left"/>
      <w:pPr>
        <w:ind w:left="1740" w:hanging="360"/>
      </w:p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2">
    <w:nsid w:val="5AC75397"/>
    <w:multiLevelType w:val="hybridMultilevel"/>
    <w:tmpl w:val="6CC8D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A16A7"/>
    <w:multiLevelType w:val="hybridMultilevel"/>
    <w:tmpl w:val="6CC8D7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FB275D5"/>
    <w:multiLevelType w:val="hybridMultilevel"/>
    <w:tmpl w:val="6CC8D7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0BE1944"/>
    <w:multiLevelType w:val="hybridMultilevel"/>
    <w:tmpl w:val="6CC8D7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2052A80"/>
    <w:multiLevelType w:val="hybridMultilevel"/>
    <w:tmpl w:val="60AAB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126DE"/>
    <w:multiLevelType w:val="hybridMultilevel"/>
    <w:tmpl w:val="B7BE65B6"/>
    <w:lvl w:ilvl="0" w:tplc="548614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4D41F6"/>
    <w:multiLevelType w:val="hybridMultilevel"/>
    <w:tmpl w:val="65B2F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17243"/>
    <w:multiLevelType w:val="hybridMultilevel"/>
    <w:tmpl w:val="A15CDC0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17"/>
  </w:num>
  <w:num w:numId="6">
    <w:abstractNumId w:val="13"/>
  </w:num>
  <w:num w:numId="7">
    <w:abstractNumId w:val="4"/>
  </w:num>
  <w:num w:numId="8">
    <w:abstractNumId w:val="8"/>
  </w:num>
  <w:num w:numId="9">
    <w:abstractNumId w:val="2"/>
  </w:num>
  <w:num w:numId="10">
    <w:abstractNumId w:val="18"/>
  </w:num>
  <w:num w:numId="11">
    <w:abstractNumId w:val="6"/>
  </w:num>
  <w:num w:numId="12">
    <w:abstractNumId w:val="19"/>
  </w:num>
  <w:num w:numId="13">
    <w:abstractNumId w:val="11"/>
  </w:num>
  <w:num w:numId="14">
    <w:abstractNumId w:val="0"/>
  </w:num>
  <w:num w:numId="15">
    <w:abstractNumId w:val="10"/>
  </w:num>
  <w:num w:numId="16">
    <w:abstractNumId w:val="7"/>
  </w:num>
  <w:num w:numId="17">
    <w:abstractNumId w:val="16"/>
  </w:num>
  <w:num w:numId="18">
    <w:abstractNumId w:val="12"/>
  </w:num>
  <w:num w:numId="19">
    <w:abstractNumId w:val="14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2C9B"/>
    <w:rsid w:val="000674A2"/>
    <w:rsid w:val="000771B4"/>
    <w:rsid w:val="000D01CA"/>
    <w:rsid w:val="000E71F3"/>
    <w:rsid w:val="000F095D"/>
    <w:rsid w:val="0012212A"/>
    <w:rsid w:val="00152FC4"/>
    <w:rsid w:val="00187024"/>
    <w:rsid w:val="0019096E"/>
    <w:rsid w:val="001D39B0"/>
    <w:rsid w:val="001F6A44"/>
    <w:rsid w:val="00225152"/>
    <w:rsid w:val="00225F5B"/>
    <w:rsid w:val="002547A6"/>
    <w:rsid w:val="00255041"/>
    <w:rsid w:val="002630AF"/>
    <w:rsid w:val="002670A0"/>
    <w:rsid w:val="002C7F5B"/>
    <w:rsid w:val="002E14CF"/>
    <w:rsid w:val="002E3F5D"/>
    <w:rsid w:val="003374C9"/>
    <w:rsid w:val="00346C03"/>
    <w:rsid w:val="0035500A"/>
    <w:rsid w:val="003774ED"/>
    <w:rsid w:val="003E2B97"/>
    <w:rsid w:val="00406E6A"/>
    <w:rsid w:val="00425133"/>
    <w:rsid w:val="00427364"/>
    <w:rsid w:val="0044588D"/>
    <w:rsid w:val="00451117"/>
    <w:rsid w:val="00481880"/>
    <w:rsid w:val="004B218C"/>
    <w:rsid w:val="004C2A68"/>
    <w:rsid w:val="004F03CF"/>
    <w:rsid w:val="005013BE"/>
    <w:rsid w:val="00501540"/>
    <w:rsid w:val="005369F5"/>
    <w:rsid w:val="005E624F"/>
    <w:rsid w:val="005F092D"/>
    <w:rsid w:val="006012B5"/>
    <w:rsid w:val="00601977"/>
    <w:rsid w:val="0061766B"/>
    <w:rsid w:val="00634DF4"/>
    <w:rsid w:val="00634E40"/>
    <w:rsid w:val="00651AD4"/>
    <w:rsid w:val="00652D2D"/>
    <w:rsid w:val="00655AD3"/>
    <w:rsid w:val="00682BBB"/>
    <w:rsid w:val="006B46D1"/>
    <w:rsid w:val="006F68D2"/>
    <w:rsid w:val="00705832"/>
    <w:rsid w:val="00732C9B"/>
    <w:rsid w:val="00746434"/>
    <w:rsid w:val="00772358"/>
    <w:rsid w:val="00774C46"/>
    <w:rsid w:val="007D438A"/>
    <w:rsid w:val="007D77B5"/>
    <w:rsid w:val="00861049"/>
    <w:rsid w:val="008B6F9F"/>
    <w:rsid w:val="008D6338"/>
    <w:rsid w:val="00916BA9"/>
    <w:rsid w:val="00916D78"/>
    <w:rsid w:val="00917B25"/>
    <w:rsid w:val="00944E66"/>
    <w:rsid w:val="00954366"/>
    <w:rsid w:val="00A21EBA"/>
    <w:rsid w:val="00A52F71"/>
    <w:rsid w:val="00A6219A"/>
    <w:rsid w:val="00A717CA"/>
    <w:rsid w:val="00A74587"/>
    <w:rsid w:val="00A82983"/>
    <w:rsid w:val="00A8414D"/>
    <w:rsid w:val="00A977E9"/>
    <w:rsid w:val="00AA41DA"/>
    <w:rsid w:val="00AB3F1F"/>
    <w:rsid w:val="00AC4D5C"/>
    <w:rsid w:val="00AE6823"/>
    <w:rsid w:val="00B03969"/>
    <w:rsid w:val="00BC07A3"/>
    <w:rsid w:val="00BE0204"/>
    <w:rsid w:val="00BE7C48"/>
    <w:rsid w:val="00C126BE"/>
    <w:rsid w:val="00C47779"/>
    <w:rsid w:val="00C65AAA"/>
    <w:rsid w:val="00CA514D"/>
    <w:rsid w:val="00CB3AC9"/>
    <w:rsid w:val="00D70D90"/>
    <w:rsid w:val="00DA6FD1"/>
    <w:rsid w:val="00E5357F"/>
    <w:rsid w:val="00E87F14"/>
    <w:rsid w:val="00E91431"/>
    <w:rsid w:val="00E95664"/>
    <w:rsid w:val="00E9675A"/>
    <w:rsid w:val="00F12155"/>
    <w:rsid w:val="00F6293A"/>
    <w:rsid w:val="00FD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C9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B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D7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7BDC"/>
  </w:style>
  <w:style w:type="paragraph" w:styleId="a7">
    <w:name w:val="footer"/>
    <w:basedOn w:val="a"/>
    <w:link w:val="a8"/>
    <w:uiPriority w:val="99"/>
    <w:semiHidden/>
    <w:unhideWhenUsed/>
    <w:rsid w:val="00FD7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D7B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0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2012-06-11T07:52:00Z</cp:lastPrinted>
  <dcterms:created xsi:type="dcterms:W3CDTF">2012-05-14T10:18:00Z</dcterms:created>
  <dcterms:modified xsi:type="dcterms:W3CDTF">2012-10-04T14:28:00Z</dcterms:modified>
</cp:coreProperties>
</file>