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A0" w:rsidRDefault="00297833" w:rsidP="00DC409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4090">
        <w:rPr>
          <w:rFonts w:ascii="Times New Roman" w:hAnsi="Times New Roman" w:cs="Times New Roman"/>
          <w:b/>
          <w:i/>
          <w:sz w:val="24"/>
          <w:szCs w:val="24"/>
        </w:rPr>
        <w:t>Урок в 8 классе по теме «Теорема Виета»</w:t>
      </w:r>
    </w:p>
    <w:p w:rsidR="00436C86" w:rsidRPr="00436C86" w:rsidRDefault="00436C86" w:rsidP="00436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учитель Грицан Т. А.</w:t>
      </w:r>
      <w:r w:rsidR="00677A2A" w:rsidRPr="00677A2A">
        <w:rPr>
          <w:rFonts w:ascii="Times New Roman" w:hAnsi="Times New Roman" w:cs="Times New Roman"/>
          <w:sz w:val="24"/>
          <w:szCs w:val="24"/>
        </w:rPr>
        <w:t xml:space="preserve"> </w:t>
      </w:r>
      <w:r w:rsidR="00677A2A">
        <w:rPr>
          <w:rFonts w:ascii="Times New Roman" w:hAnsi="Times New Roman" w:cs="Times New Roman"/>
          <w:sz w:val="24"/>
          <w:szCs w:val="24"/>
        </w:rPr>
        <w:t>МОУ РСОШ №10 Песчанокопского района Ростовской области.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</w:t>
      </w: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повторить и закрепить изученный материал по теме: "Решение квадратных уравнений. Теорема Виета". 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97833" w:rsidRPr="00297833" w:rsidRDefault="00297833" w:rsidP="002978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умения учащихся выполнять различные зада</w:t>
      </w:r>
      <w:r w:rsidRPr="005727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применение теоремы Виета и теоремы, обратной теореме Виета</w:t>
      </w:r>
    </w:p>
    <w:p w:rsidR="00297833" w:rsidRPr="00297833" w:rsidRDefault="00297833" w:rsidP="002978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умения и навыки решения квадратных уравнений различными способами;</w:t>
      </w:r>
    </w:p>
    <w:p w:rsidR="00297833" w:rsidRPr="00297833" w:rsidRDefault="00297833" w:rsidP="002978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общий кругозор учащихся; </w:t>
      </w:r>
    </w:p>
    <w:p w:rsidR="00297833" w:rsidRPr="00297833" w:rsidRDefault="00297833" w:rsidP="002978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логическое и математическое мышление, работоспособность, умение анализировать, математические и коммуникативные компетенции, интерес к математике;</w:t>
      </w:r>
    </w:p>
    <w:p w:rsidR="00297833" w:rsidRPr="00297833" w:rsidRDefault="00297833" w:rsidP="002978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чувства сотрудничества, взаимопомощи, ответственности перед товарищами;</w:t>
      </w:r>
    </w:p>
    <w:p w:rsidR="00297833" w:rsidRPr="00297833" w:rsidRDefault="00297833" w:rsidP="002978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учеников к взаимоконтролю, вызывать потребность в обосновании своих высказываний.</w:t>
      </w:r>
    </w:p>
    <w:p w:rsidR="00297833" w:rsidRPr="00572776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закрепления знаний.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учебной деятельности учащихся: </w:t>
      </w:r>
      <w:proofErr w:type="gramStart"/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индивидуально-групповая</w:t>
      </w:r>
      <w:proofErr w:type="gramEnd"/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6C86" w:rsidRPr="00436C86" w:rsidRDefault="00436C86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УМК: </w:t>
      </w:r>
      <w:r w:rsidRPr="0043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Алгебра. 8 </w:t>
      </w:r>
      <w:proofErr w:type="spellStart"/>
      <w:r w:rsidRPr="0043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43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учеб. Для </w:t>
      </w:r>
      <w:proofErr w:type="spellStart"/>
      <w:r w:rsidRPr="0043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</w:t>
      </w:r>
      <w:proofErr w:type="spellEnd"/>
      <w:r w:rsidRPr="0043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учреждений/ Г. К. </w:t>
      </w:r>
      <w:proofErr w:type="spellStart"/>
      <w:r w:rsidRPr="0043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Муравин</w:t>
      </w:r>
      <w:proofErr w:type="spellEnd"/>
      <w:r w:rsidRPr="0043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К. С. </w:t>
      </w:r>
      <w:proofErr w:type="spellStart"/>
      <w:r w:rsidRPr="0043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Муравин</w:t>
      </w:r>
      <w:proofErr w:type="spellEnd"/>
      <w:r w:rsidRPr="0043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О. В. </w:t>
      </w:r>
      <w:proofErr w:type="spellStart"/>
      <w:r w:rsidRPr="0043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Муравина</w:t>
      </w:r>
      <w:proofErr w:type="spellEnd"/>
      <w:r w:rsidRPr="0043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М.: Дрофа, 2008.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Дидактический материал: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с таблицей для проверки теоретических знаний учащихся по теме "Решение квадратных уравнений", ромашки с заданиями, карточки с трёхуровневыми заданиями, слайды с ответами к трехуровневым заданиям и критериями оценки.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proofErr w:type="spellStart"/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проектор. 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урока: </w:t>
      </w:r>
      <w:r w:rsidR="00DC40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C4090" w:rsidRPr="00677A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момент, инициализация урока (1 мин.).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Проверка домашнего задания</w:t>
      </w:r>
      <w:r w:rsidR="00DC4090" w:rsidRPr="0067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2 мин.)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Устный опрос (4 мин.)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Закр</w:t>
      </w:r>
      <w:r w:rsidR="00DC4090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епление изученного материала (</w:t>
      </w:r>
      <w:r w:rsidR="00DC4090" w:rsidRPr="00DC409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мин.)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Выполнение задания исследовательского характера (5 мин.)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Самостоятельная работа (5 мин.) 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Контроль и проверка знаний (2 мин.)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Домашнее задание (2 мин.).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Подведение итогов занятия (2 мин.)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10.Рефлексия учащихся (2 мин.)</w:t>
      </w:r>
    </w:p>
    <w:p w:rsidR="00297833" w:rsidRPr="00297833" w:rsidRDefault="00297833" w:rsidP="002978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начала занятия.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делится на несколько групп по 5 человек. Каждый участник группы имеет свой номер. Номер каждого ученика записан на цветном </w:t>
      </w:r>
      <w:proofErr w:type="spellStart"/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бейджике</w:t>
      </w:r>
      <w:proofErr w:type="spellEnd"/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Бейджик</w:t>
      </w:r>
      <w:proofErr w:type="spellEnd"/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номером 1 - красного цвета, 2 - </w:t>
      </w:r>
      <w:proofErr w:type="spellStart"/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голубого</w:t>
      </w:r>
      <w:proofErr w:type="spellEnd"/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3 - зеленого, 4 - желтого, 5 - </w:t>
      </w:r>
      <w:proofErr w:type="spellStart"/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розового</w:t>
      </w:r>
      <w:proofErr w:type="spellEnd"/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ученика на парте приготовлены листы с индивидуальными заданиями.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I. Организационный момент</w:t>
      </w:r>
      <w:r w:rsidRPr="002978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2978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инициализация урока</w:t>
      </w: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темы, цели и плана урока.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II. Актуализация знаний учащихся</w:t>
      </w:r>
      <w:r w:rsidRPr="002978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97833" w:rsidRPr="00DC4090" w:rsidRDefault="00297833" w:rsidP="00DC4090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домашнего задания. (№329(2), №330(2), №333(4))</w:t>
      </w:r>
    </w:p>
    <w:p w:rsidR="00297833" w:rsidRPr="00572776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№329(2)</w:t>
      </w:r>
      <w:r w:rsidR="00D80DEB" w:rsidRPr="00572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572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sz w:val="24"/>
                <w:szCs w:val="24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+17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х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+27=0</m:t>
        </m:r>
      </m:oMath>
      <w:r w:rsidRPr="00572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80DEB" w:rsidRPr="00572776" w:rsidRDefault="00D80DEB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№330(2)</w:t>
      </w:r>
      <w:r w:rsidR="004856CF" w:rsidRPr="00572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572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х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х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6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, </m:t>
        </m:r>
        <m:sSub>
          <m:sSub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х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∙</m:t>
        </m:r>
        <m:sSub>
          <m:sSub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х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12</m:t>
            </m:r>
          </m:den>
        </m:f>
      </m:oMath>
    </w:p>
    <w:p w:rsidR="00D80DEB" w:rsidRPr="00572776" w:rsidRDefault="00060622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с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а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, 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b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a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6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  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→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  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=12, 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b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=2, 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c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=11,       12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+2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x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+11=0,</m:t>
        </m:r>
      </m:oMath>
      <w:r w:rsidR="004856CF" w:rsidRPr="0057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коэффициенты должны быть целыми.</w:t>
      </w:r>
    </w:p>
    <w:p w:rsidR="004856CF" w:rsidRPr="00572776" w:rsidRDefault="004856CF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№333(4))   </w:t>
      </w:r>
    </w:p>
    <w:p w:rsidR="004856CF" w:rsidRPr="00572776" w:rsidRDefault="00060622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+3=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ru-RU"/>
                      </w:rPr>
                      <m:t>а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,</m:t>
                </m:r>
              </m:e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ru-RU"/>
                      </w:rPr>
                      <m:t>12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ru-RU"/>
                      </w:rPr>
                      <m:t>а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,</m:t>
                </m:r>
              </m:e>
            </m:eqArr>
          </m:e>
        </m:d>
      </m:oMath>
      <w:r w:rsidR="004856CF" w:rsidRPr="0057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ru-RU"/>
                      </w:rPr>
                      <m:t>а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ru-RU"/>
                      </w:rPr>
                      <m:t>а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+3=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ru-RU"/>
                      </w:rPr>
                      <m:t>а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,</m:t>
                </m:r>
              </m:e>
            </m:eqArr>
          </m:e>
        </m:d>
      </m:oMath>
      <w:r w:rsidR="00950076" w:rsidRPr="0057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3=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а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, 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а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,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х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=12,</m:t>
        </m:r>
      </m:oMath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97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Устный опрос 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978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Проверка теоретических знаний</w:t>
      </w: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"Решение квадратных уравнений. Теорема Виета" проводится фронтально с использованием </w:t>
      </w:r>
      <w:proofErr w:type="spellStart"/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мультимедийного</w:t>
      </w:r>
      <w:proofErr w:type="spellEnd"/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проектора. На экране высвечивается задание № 1.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1</w:t>
      </w: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Квадратное уравнение и его корни.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3"/>
        <w:gridCol w:w="7798"/>
        <w:gridCol w:w="441"/>
        <w:gridCol w:w="433"/>
        <w:gridCol w:w="448"/>
      </w:tblGrid>
      <w:tr w:rsidR="00297833" w:rsidRPr="002978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833" w:rsidRPr="00297833" w:rsidRDefault="00297833" w:rsidP="0029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833" w:rsidRPr="00297833" w:rsidRDefault="00297833" w:rsidP="0029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833" w:rsidRPr="00297833" w:rsidRDefault="00297833" w:rsidP="0029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833" w:rsidRPr="00297833" w:rsidRDefault="00297833" w:rsidP="0029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833" w:rsidRPr="00297833" w:rsidRDefault="00297833" w:rsidP="0029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</w:tr>
      <w:tr w:rsidR="00297833" w:rsidRPr="002978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Квадратным уравнением называется уравнение вида ax</w:t>
            </w: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+bx + </w:t>
            </w:r>
            <w:proofErr w:type="spellStart"/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0, </w:t>
            </w:r>
            <w:proofErr w:type="spellStart"/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переменная, </w:t>
            </w:r>
            <w:proofErr w:type="spellStart"/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a,b,c</w:t>
            </w:r>
            <w:proofErr w:type="spellEnd"/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числа, причем </w:t>
            </w:r>
            <w:proofErr w:type="spellStart"/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 равно нулю.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833" w:rsidRPr="002978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 квадратном уравнении один из коэффициентов равен 0, то такое </w:t>
            </w: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уравнение называется неполным.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833" w:rsidRPr="002978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b</w:t>
            </w: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+4ac - называется дискриминантом квадратного уравнения.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833" w:rsidRPr="002978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квадратном уравнении второй коэффициент равен 1, то оно называется приведенным.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833" w:rsidRPr="002978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квадратное уравнение всегда имеет решения.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833" w:rsidRPr="002978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дискриминант целое число, то корней в квадратном уравнении - два.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833" w:rsidRPr="002978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корней приведенного квадратного уравнения равна второму коэффициенту, а произведение корней равно свободному члену.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7833" w:rsidRPr="002978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сумма коэффициентов квадратного уравнения равна нулю, то один из корней этого уравнения равен одному, а второй - свободному члену.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33" w:rsidRPr="00297833" w:rsidRDefault="00297833" w:rsidP="0029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левой части таблицы записаны утверждения, прочитав которые ученики определяют его истинность или ложность. Напротив каждого записанного предложения ставится соответствующая буква: "И" - если это истинное утверждение, "Н" - неполное, "Л" - ложное. В ложные и неполные утверждения ученики вносят поправки, приводящие данные утверждения к </w:t>
      </w:r>
      <w:proofErr w:type="gramStart"/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истинным</w:t>
      </w:r>
      <w:proofErr w:type="gramEnd"/>
      <w:r w:rsidRPr="002978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66D1" w:rsidRPr="00572776" w:rsidRDefault="007966D1" w:rsidP="007966D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727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572776">
        <w:rPr>
          <w:rFonts w:ascii="Times New Roman" w:eastAsia="Calibri" w:hAnsi="Times New Roman" w:cs="Times New Roman"/>
          <w:b/>
          <w:sz w:val="24"/>
          <w:szCs w:val="24"/>
        </w:rPr>
        <w:t>Ответы к заданию №1</w:t>
      </w:r>
    </w:p>
    <w:p w:rsidR="007966D1" w:rsidRPr="00572776" w:rsidRDefault="007966D1" w:rsidP="007966D1">
      <w:pPr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120"/>
        <w:gridCol w:w="934"/>
        <w:gridCol w:w="934"/>
        <w:gridCol w:w="935"/>
      </w:tblGrid>
      <w:tr w:rsidR="007966D1" w:rsidRPr="00572776" w:rsidTr="00572776">
        <w:trPr>
          <w:trHeight w:val="745"/>
          <w:tblHeader/>
        </w:trPr>
        <w:tc>
          <w:tcPr>
            <w:tcW w:w="648" w:type="dxa"/>
            <w:shd w:val="clear" w:color="auto" w:fill="FFFFFF"/>
            <w:vAlign w:val="center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УТВЕРЖДЕНИЯ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</w:tr>
      <w:tr w:rsidR="007966D1" w:rsidRPr="00572776" w:rsidTr="00572776">
        <w:tc>
          <w:tcPr>
            <w:tcW w:w="648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7966D1" w:rsidRPr="00572776" w:rsidRDefault="007966D1" w:rsidP="005727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Квадратным уравнением называется уравнение вида </w:t>
            </w:r>
            <w:r w:rsidRPr="005727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ax</w:t>
            </w:r>
            <w:r w:rsidRPr="0057277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proofErr w:type="spellStart"/>
            <w:r w:rsidRPr="005727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5727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 </w:t>
            </w:r>
            <w:r w:rsidRPr="005727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переменная, </w:t>
            </w:r>
            <w:r w:rsidRPr="005727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727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727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числа, причем </w:t>
            </w:r>
            <w:r w:rsidRPr="005727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не равно нулю.</w:t>
            </w:r>
          </w:p>
        </w:tc>
        <w:tc>
          <w:tcPr>
            <w:tcW w:w="934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√</w:t>
            </w:r>
            <w:proofErr w:type="spellEnd"/>
          </w:p>
        </w:tc>
        <w:tc>
          <w:tcPr>
            <w:tcW w:w="934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6D1" w:rsidRPr="00572776" w:rsidTr="00572776">
        <w:tc>
          <w:tcPr>
            <w:tcW w:w="648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7966D1" w:rsidRPr="00572776" w:rsidRDefault="007966D1" w:rsidP="005727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Если в квадратном уравнении один из коэффициентов равен 0, то такое уравнение называется неполным.</w:t>
            </w:r>
          </w:p>
        </w:tc>
        <w:tc>
          <w:tcPr>
            <w:tcW w:w="934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√</w:t>
            </w:r>
            <w:proofErr w:type="spellEnd"/>
          </w:p>
        </w:tc>
      </w:tr>
      <w:tr w:rsidR="007966D1" w:rsidRPr="00572776" w:rsidTr="00572776">
        <w:tc>
          <w:tcPr>
            <w:tcW w:w="648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7966D1" w:rsidRPr="00572776" w:rsidRDefault="007966D1" w:rsidP="005727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Выражение </w:t>
            </w:r>
            <w:r w:rsidRPr="005727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57277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+4</w:t>
            </w:r>
            <w:r w:rsidRPr="005727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</w:t>
            </w: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называется дискриминантом квадратного уравнения.</w:t>
            </w:r>
          </w:p>
        </w:tc>
        <w:tc>
          <w:tcPr>
            <w:tcW w:w="934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√</w:t>
            </w:r>
            <w:proofErr w:type="spellEnd"/>
          </w:p>
        </w:tc>
        <w:tc>
          <w:tcPr>
            <w:tcW w:w="935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6D1" w:rsidRPr="00572776" w:rsidTr="00572776">
        <w:tc>
          <w:tcPr>
            <w:tcW w:w="648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7966D1" w:rsidRPr="00572776" w:rsidRDefault="007966D1" w:rsidP="005727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решений квадратного уравнения зависит от коэффициентов.</w:t>
            </w:r>
          </w:p>
        </w:tc>
        <w:tc>
          <w:tcPr>
            <w:tcW w:w="934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√</w:t>
            </w:r>
            <w:proofErr w:type="spellEnd"/>
          </w:p>
        </w:tc>
      </w:tr>
      <w:tr w:rsidR="007966D1" w:rsidRPr="00572776" w:rsidTr="00572776">
        <w:tc>
          <w:tcPr>
            <w:tcW w:w="648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7966D1" w:rsidRPr="00572776" w:rsidRDefault="007966D1" w:rsidP="005727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Неполное квадратное уравнение всегда имеет решения.</w:t>
            </w:r>
          </w:p>
        </w:tc>
        <w:tc>
          <w:tcPr>
            <w:tcW w:w="934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√</w:t>
            </w:r>
            <w:proofErr w:type="spellEnd"/>
          </w:p>
        </w:tc>
        <w:tc>
          <w:tcPr>
            <w:tcW w:w="935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6D1" w:rsidRPr="00572776" w:rsidTr="00572776">
        <w:tc>
          <w:tcPr>
            <w:tcW w:w="648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7966D1" w:rsidRPr="00572776" w:rsidRDefault="007966D1" w:rsidP="005727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Если дискриминант целое число, то корней в квадратном уравнении – два.</w:t>
            </w:r>
          </w:p>
        </w:tc>
        <w:tc>
          <w:tcPr>
            <w:tcW w:w="934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√</w:t>
            </w:r>
            <w:proofErr w:type="spellEnd"/>
          </w:p>
        </w:tc>
        <w:tc>
          <w:tcPr>
            <w:tcW w:w="935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6D1" w:rsidRPr="00572776" w:rsidTr="00572776">
        <w:tc>
          <w:tcPr>
            <w:tcW w:w="648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7966D1" w:rsidRPr="00572776" w:rsidRDefault="007966D1" w:rsidP="005727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корней приведенного квадратного уравнения равна второму коэффициенту, взятому с противоположным знаком, а произведение корней равно </w:t>
            </w: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свободному члену.</w:t>
            </w:r>
          </w:p>
        </w:tc>
        <w:tc>
          <w:tcPr>
            <w:tcW w:w="934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√</w:t>
            </w:r>
            <w:proofErr w:type="spellEnd"/>
          </w:p>
        </w:tc>
        <w:tc>
          <w:tcPr>
            <w:tcW w:w="934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6D1" w:rsidRPr="00572776" w:rsidTr="00572776">
        <w:tc>
          <w:tcPr>
            <w:tcW w:w="648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120" w:type="dxa"/>
          </w:tcPr>
          <w:p w:rsidR="007966D1" w:rsidRPr="00572776" w:rsidRDefault="007966D1" w:rsidP="005727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Если в квадратном уравнении второй коэффициент равен 1, то оно называется приведенным.</w:t>
            </w:r>
          </w:p>
        </w:tc>
        <w:tc>
          <w:tcPr>
            <w:tcW w:w="934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2776">
              <w:rPr>
                <w:rFonts w:ascii="Times New Roman" w:eastAsia="Calibri" w:hAnsi="Times New Roman" w:cs="Times New Roman"/>
                <w:sz w:val="24"/>
                <w:szCs w:val="24"/>
              </w:rPr>
              <w:t>√</w:t>
            </w:r>
            <w:proofErr w:type="spellEnd"/>
          </w:p>
        </w:tc>
        <w:tc>
          <w:tcPr>
            <w:tcW w:w="935" w:type="dxa"/>
          </w:tcPr>
          <w:p w:rsidR="007966D1" w:rsidRPr="00572776" w:rsidRDefault="007966D1" w:rsidP="00572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66D1" w:rsidRPr="00572776" w:rsidRDefault="007966D1" w:rsidP="007966D1">
      <w:pPr>
        <w:rPr>
          <w:rFonts w:ascii="Times New Roman" w:hAnsi="Times New Roman" w:cs="Times New Roman"/>
          <w:sz w:val="24"/>
          <w:szCs w:val="24"/>
        </w:rPr>
      </w:pPr>
    </w:p>
    <w:p w:rsidR="007966D1" w:rsidRPr="00572776" w:rsidRDefault="007966D1" w:rsidP="007966D1">
      <w:pPr>
        <w:rPr>
          <w:rFonts w:ascii="Times New Roman" w:hAnsi="Times New Roman" w:cs="Times New Roman"/>
          <w:sz w:val="24"/>
          <w:szCs w:val="24"/>
        </w:rPr>
      </w:pPr>
      <w:r w:rsidRPr="00572776">
        <w:rPr>
          <w:rFonts w:ascii="Times New Roman" w:hAnsi="Times New Roman" w:cs="Times New Roman"/>
          <w:sz w:val="24"/>
          <w:szCs w:val="24"/>
        </w:rPr>
        <w:t>2</w:t>
      </w:r>
      <w:r w:rsidRPr="00572776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5727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Устно разбирается упражнение</w:t>
      </w:r>
      <w:r w:rsidRPr="005727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27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№ 327(3,4) </w:t>
      </w:r>
      <w:r w:rsidRPr="00572776">
        <w:rPr>
          <w:rFonts w:ascii="Times New Roman" w:hAnsi="Times New Roman" w:cs="Times New Roman"/>
          <w:sz w:val="24"/>
          <w:szCs w:val="24"/>
        </w:rPr>
        <w:t xml:space="preserve"> (фронтальный опрос)</w:t>
      </w:r>
    </w:p>
    <w:p w:rsidR="007966D1" w:rsidRPr="00572776" w:rsidRDefault="007966D1" w:rsidP="007966D1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72776">
        <w:rPr>
          <w:rFonts w:ascii="Times New Roman" w:hAnsi="Times New Roman" w:cs="Times New Roman"/>
          <w:b/>
          <w:sz w:val="24"/>
          <w:szCs w:val="24"/>
        </w:rPr>
        <w:t xml:space="preserve">(3) </w:t>
      </w:r>
      <m:oMath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</m:e>
            </m:rad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3+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</m:e>
            </m:rad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=6;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</m:e>
            </m:rad>
          </m:e>
        </m:d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∙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3+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</m:e>
            </m:rad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</m:e>
            </m:rad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=9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-х</m:t>
        </m:r>
      </m:oMath>
    </w:p>
    <w:p w:rsidR="005278B4" w:rsidRPr="00572776" w:rsidRDefault="005278B4" w:rsidP="007966D1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72776">
        <w:rPr>
          <w:rFonts w:ascii="Times New Roman" w:eastAsiaTheme="minorEastAsia" w:hAnsi="Times New Roman" w:cs="Times New Roman"/>
          <w:b/>
          <w:sz w:val="24"/>
          <w:szCs w:val="24"/>
        </w:rPr>
        <w:t xml:space="preserve">(4) </w:t>
      </w:r>
      <m:oMath>
        <m:d>
          <m:d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у</m:t>
                </m:r>
              </m:e>
            </m:rad>
          </m:e>
        </m:d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у</m:t>
                </m:r>
              </m:e>
            </m:rad>
          </m:e>
        </m:d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=2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;</m:t>
        </m:r>
        <m:d>
          <m:d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у</m:t>
                </m:r>
              </m:e>
            </m:rad>
          </m:e>
        </m:d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у</m:t>
                </m:r>
              </m:e>
            </m:rad>
          </m:e>
        </m:d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у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у</m:t>
        </m:r>
      </m:oMath>
    </w:p>
    <w:p w:rsidR="005278B4" w:rsidRPr="00572776" w:rsidRDefault="005278B4" w:rsidP="007966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72776">
        <w:rPr>
          <w:rFonts w:ascii="Times New Roman" w:hAnsi="Times New Roman" w:cs="Times New Roman"/>
          <w:b/>
          <w:i/>
          <w:sz w:val="24"/>
          <w:szCs w:val="24"/>
        </w:rPr>
        <w:t>№332(2,4)</w:t>
      </w:r>
    </w:p>
    <w:p w:rsidR="00757C7E" w:rsidRPr="00677A2A" w:rsidRDefault="005278B4" w:rsidP="007966D1">
      <w:pPr>
        <w:rPr>
          <w:rFonts w:ascii="Times New Roman" w:eastAsiaTheme="minorEastAsia" w:hAnsi="Times New Roman" w:cs="Times New Roman"/>
          <w:sz w:val="24"/>
          <w:szCs w:val="24"/>
        </w:rPr>
      </w:pPr>
      <w:r w:rsidRPr="00572776">
        <w:rPr>
          <w:rFonts w:ascii="Times New Roman" w:hAnsi="Times New Roman" w:cs="Times New Roman"/>
          <w:b/>
          <w:sz w:val="24"/>
          <w:szCs w:val="24"/>
        </w:rPr>
        <w:t>(2)</w:t>
      </w:r>
      <w:r w:rsidRPr="00572776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=0</m:t>
        </m:r>
      </m:oMath>
      <w:r w:rsidRPr="0057277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3; 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3,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=3;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=0,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q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=0;  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=0</m:t>
        </m:r>
      </m:oMath>
    </w:p>
    <w:p w:rsidR="00757C7E" w:rsidRPr="00677A2A" w:rsidRDefault="00757C7E" w:rsidP="007966D1">
      <w:pPr>
        <w:rPr>
          <w:rFonts w:ascii="Times New Roman" w:eastAsiaTheme="minorEastAsia" w:hAnsi="Times New Roman" w:cs="Times New Roman"/>
          <w:sz w:val="24"/>
          <w:szCs w:val="24"/>
        </w:rPr>
      </w:pPr>
      <w:r w:rsidRPr="00677A2A">
        <w:rPr>
          <w:rFonts w:ascii="Times New Roman" w:eastAsiaTheme="minorEastAsia" w:hAnsi="Times New Roman" w:cs="Times New Roman"/>
          <w:b/>
          <w:sz w:val="24"/>
          <w:szCs w:val="24"/>
        </w:rPr>
        <w:t>(4)</w:t>
      </w:r>
      <w:r w:rsidRPr="00677A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=2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;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=3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;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=4,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q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=4;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+4=0</m:t>
        </m:r>
      </m:oMath>
    </w:p>
    <w:p w:rsidR="00757C7E" w:rsidRPr="00DC4090" w:rsidRDefault="005278B4" w:rsidP="00757C7E">
      <w:pPr>
        <w:pStyle w:val="a3"/>
        <w:rPr>
          <w:b/>
          <w:bCs/>
          <w:u w:val="single"/>
        </w:rPr>
      </w:pPr>
      <w:r w:rsidRPr="00572776">
        <w:rPr>
          <w:rFonts w:eastAsiaTheme="minorEastAsia"/>
        </w:rPr>
        <w:t xml:space="preserve"> </w:t>
      </w:r>
      <w:r w:rsidR="00DC4090" w:rsidRPr="00DC4090">
        <w:rPr>
          <w:rFonts w:eastAsiaTheme="minorEastAsia"/>
          <w:b/>
          <w:lang w:val="en-US"/>
        </w:rPr>
        <w:t>III</w:t>
      </w:r>
      <w:r w:rsidR="00757C7E" w:rsidRPr="00DC4090">
        <w:rPr>
          <w:b/>
          <w:bCs/>
        </w:rPr>
        <w:t xml:space="preserve">. </w:t>
      </w:r>
      <w:r w:rsidR="00757C7E" w:rsidRPr="00DC4090">
        <w:rPr>
          <w:b/>
          <w:bCs/>
          <w:u w:val="single"/>
        </w:rPr>
        <w:t>Закрепление изученного материала.</w:t>
      </w:r>
    </w:p>
    <w:p w:rsidR="00A1382A" w:rsidRPr="00572776" w:rsidRDefault="00A1382A" w:rsidP="00757C7E">
      <w:pPr>
        <w:pStyle w:val="a3"/>
        <w:rPr>
          <w:bCs/>
          <w:iCs/>
        </w:rPr>
      </w:pPr>
      <w:r w:rsidRPr="00572776">
        <w:rPr>
          <w:b/>
          <w:bCs/>
          <w:i/>
          <w:iCs/>
        </w:rPr>
        <w:t xml:space="preserve">1) </w:t>
      </w:r>
      <w:r w:rsidRPr="00572776">
        <w:rPr>
          <w:bCs/>
          <w:iCs/>
        </w:rPr>
        <w:t xml:space="preserve">Можно ли сказать чему, равна сумма корней квадратного уравнения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w:rPr>
                <w:rFonts w:ascii="Cambria Math"/>
              </w:rPr>
              <m:t>х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  <m:r>
          <w:rPr>
            <w:rFonts w:ascii="Cambria Math"/>
          </w:rPr>
          <m:t>х</m:t>
        </m:r>
        <m:r>
          <w:rPr>
            <w:rFonts w:ascii="Cambria Math"/>
          </w:rPr>
          <m:t>+3=0?</m:t>
        </m:r>
      </m:oMath>
    </w:p>
    <w:p w:rsidR="00A1382A" w:rsidRPr="00572776" w:rsidRDefault="00A1382A" w:rsidP="00757C7E">
      <w:pPr>
        <w:pStyle w:val="a3"/>
        <w:rPr>
          <w:bCs/>
          <w:iCs/>
        </w:rPr>
      </w:pPr>
      <w:r w:rsidRPr="00572776">
        <w:rPr>
          <w:bCs/>
          <w:iCs/>
        </w:rPr>
        <w:t xml:space="preserve">Это уравнение вообще не имеет корней: </w:t>
      </w:r>
      <w:r w:rsidRPr="00572776">
        <w:rPr>
          <w:bCs/>
          <w:iCs/>
          <w:lang w:val="en-US"/>
        </w:rPr>
        <w:t>D</w:t>
      </w:r>
      <w:r w:rsidRPr="00572776">
        <w:rPr>
          <w:bCs/>
          <w:iCs/>
        </w:rPr>
        <w:t>=4-12&lt;0.</w:t>
      </w:r>
    </w:p>
    <w:p w:rsidR="00E65DE9" w:rsidRPr="00572776" w:rsidRDefault="00A1382A" w:rsidP="00757C7E">
      <w:pPr>
        <w:pStyle w:val="a3"/>
        <w:rPr>
          <w:b/>
          <w:bCs/>
          <w:i/>
          <w:iCs/>
        </w:rPr>
      </w:pPr>
      <w:r w:rsidRPr="00572776">
        <w:rPr>
          <w:b/>
          <w:bCs/>
          <w:i/>
          <w:iCs/>
        </w:rPr>
        <w:t>2)</w:t>
      </w:r>
      <w:r w:rsidR="00E65DE9" w:rsidRPr="00572776">
        <w:rPr>
          <w:b/>
          <w:bCs/>
          <w:i/>
          <w:iCs/>
        </w:rPr>
        <w:t>Повторение обратной теоремы Виета.</w:t>
      </w:r>
    </w:p>
    <w:p w:rsidR="00E65DE9" w:rsidRPr="00572776" w:rsidRDefault="00E65DE9" w:rsidP="00757C7E">
      <w:pPr>
        <w:pStyle w:val="a3"/>
        <w:rPr>
          <w:bCs/>
          <w:iCs/>
        </w:rPr>
      </w:pPr>
      <w:r w:rsidRPr="00572776">
        <w:rPr>
          <w:bCs/>
          <w:iCs/>
        </w:rPr>
        <w:t xml:space="preserve">-Применим её для нахождения корней уравнений. </w:t>
      </w:r>
    </w:p>
    <w:p w:rsidR="00E65DE9" w:rsidRPr="00572776" w:rsidRDefault="00E65DE9" w:rsidP="00757C7E">
      <w:pPr>
        <w:pStyle w:val="a3"/>
        <w:rPr>
          <w:bCs/>
          <w:iCs/>
        </w:rPr>
      </w:pPr>
      <w:r w:rsidRPr="00572776">
        <w:rPr>
          <w:bCs/>
          <w:iCs/>
        </w:rPr>
        <w:t xml:space="preserve">Фронтально рассматриваются уравнения </w:t>
      </w:r>
      <w:r w:rsidRPr="00572776">
        <w:rPr>
          <w:b/>
          <w:bCs/>
          <w:i/>
          <w:iCs/>
        </w:rPr>
        <w:t>№335</w:t>
      </w:r>
      <w:r w:rsidRPr="00572776">
        <w:rPr>
          <w:bCs/>
          <w:iCs/>
        </w:rPr>
        <w:t xml:space="preserve">. Ученик, подобравший корни, поднимает руку и отвечает, называя два корня, их сумму и произведение. </w:t>
      </w:r>
    </w:p>
    <w:p w:rsidR="00E65DE9" w:rsidRPr="00572776" w:rsidRDefault="00E65DE9" w:rsidP="00757C7E">
      <w:pPr>
        <w:pStyle w:val="a3"/>
        <w:rPr>
          <w:bCs/>
          <w:iCs/>
        </w:rPr>
      </w:pPr>
      <w:r w:rsidRPr="00572776">
        <w:rPr>
          <w:bCs/>
          <w:iCs/>
        </w:rPr>
        <w:t>Обсуждение плана подбора корней:</w:t>
      </w:r>
    </w:p>
    <w:p w:rsidR="00E65DE9" w:rsidRPr="00572776" w:rsidRDefault="00E65DE9" w:rsidP="00E65DE9">
      <w:pPr>
        <w:pStyle w:val="a3"/>
        <w:numPr>
          <w:ilvl w:val="0"/>
          <w:numId w:val="2"/>
        </w:numPr>
        <w:rPr>
          <w:bCs/>
          <w:iCs/>
        </w:rPr>
      </w:pPr>
      <w:r w:rsidRPr="00572776">
        <w:rPr>
          <w:bCs/>
          <w:iCs/>
        </w:rPr>
        <w:t>свободный член разными способами раскладывается на множители</w:t>
      </w:r>
    </w:p>
    <w:p w:rsidR="00E65DE9" w:rsidRPr="00572776" w:rsidRDefault="00E65DE9" w:rsidP="00E65DE9">
      <w:pPr>
        <w:pStyle w:val="a3"/>
        <w:numPr>
          <w:ilvl w:val="0"/>
          <w:numId w:val="2"/>
        </w:numPr>
        <w:rPr>
          <w:bCs/>
          <w:iCs/>
        </w:rPr>
      </w:pPr>
      <w:r w:rsidRPr="00572776">
        <w:rPr>
          <w:bCs/>
          <w:iCs/>
        </w:rPr>
        <w:t>находится их сумма, которая должна оказа</w:t>
      </w:r>
      <w:r w:rsidR="00553791" w:rsidRPr="00572776">
        <w:rPr>
          <w:bCs/>
          <w:iCs/>
        </w:rPr>
        <w:t>ться противоположной второму коэф</w:t>
      </w:r>
      <w:r w:rsidRPr="00572776">
        <w:rPr>
          <w:bCs/>
          <w:iCs/>
        </w:rPr>
        <w:t>фициенту квадратного уравнения</w:t>
      </w:r>
      <w:r w:rsidR="00553791" w:rsidRPr="00572776">
        <w:rPr>
          <w:bCs/>
          <w:iCs/>
        </w:rPr>
        <w:t>.</w:t>
      </w:r>
    </w:p>
    <w:p w:rsidR="00553791" w:rsidRPr="00572776" w:rsidRDefault="00553791" w:rsidP="00553791">
      <w:pPr>
        <w:pStyle w:val="a3"/>
        <w:rPr>
          <w:bCs/>
          <w:iCs/>
        </w:rPr>
      </w:pPr>
      <w:r w:rsidRPr="00572776">
        <w:rPr>
          <w:bCs/>
          <w:iCs/>
        </w:rPr>
        <w:t>В заданиях 2,5,6,7 корни подобрать не удается. Чтобы их решить нужно вычислить дискриминант и т.д. оформить письменное решение этих заданий дома.</w:t>
      </w:r>
    </w:p>
    <w:p w:rsidR="00553791" w:rsidRPr="00572776" w:rsidRDefault="00553791" w:rsidP="00757C7E">
      <w:pPr>
        <w:pStyle w:val="a3"/>
        <w:rPr>
          <w:b/>
          <w:bCs/>
          <w:i/>
          <w:iCs/>
        </w:rPr>
      </w:pPr>
      <w:r w:rsidRPr="00572776">
        <w:rPr>
          <w:b/>
          <w:bCs/>
          <w:i/>
          <w:iCs/>
        </w:rPr>
        <w:t>3) выполнение упражнения №336(1)</w:t>
      </w:r>
    </w:p>
    <w:p w:rsidR="00553791" w:rsidRPr="00572776" w:rsidRDefault="00553791" w:rsidP="00757C7E">
      <w:pPr>
        <w:pStyle w:val="a3"/>
        <w:rPr>
          <w:bCs/>
          <w:iCs/>
        </w:rPr>
      </w:pPr>
      <w:r w:rsidRPr="00572776">
        <w:rPr>
          <w:bCs/>
          <w:iCs/>
        </w:rPr>
        <w:t>Обсуждение плана решения и самостоятельное выполнение задания.</w:t>
      </w:r>
    </w:p>
    <w:p w:rsidR="00553791" w:rsidRPr="00572776" w:rsidRDefault="00553791" w:rsidP="00757C7E">
      <w:pPr>
        <w:pStyle w:val="a3"/>
        <w:rPr>
          <w:b/>
          <w:bCs/>
          <w:i/>
          <w:iCs/>
        </w:rPr>
      </w:pPr>
      <w:r w:rsidRPr="00572776">
        <w:rPr>
          <w:bCs/>
          <w:iCs/>
        </w:rPr>
        <w:t>-Как использовать условие, что один корень больше другого на 6? (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/>
              </w:rPr>
              <m:t>х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</m:t>
        </m:r>
        <m:r>
          <w:rPr>
            <w:rFonts w:ascii="Cambria Math"/>
          </w:rPr>
          <m:t>а</m:t>
        </m:r>
        <m:r>
          <w:rPr>
            <w:rFonts w:ascii="Cambria Math"/>
          </w:rPr>
          <m:t xml:space="preserve">, </m:t>
        </m:r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/>
              </w:rPr>
              <m:t>х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</m:t>
        </m:r>
        <m:r>
          <w:rPr>
            <w:rFonts w:ascii="Cambria Math"/>
          </w:rPr>
          <m:t>а</m:t>
        </m:r>
        <m:r>
          <w:rPr>
            <w:rFonts w:ascii="Cambria Math"/>
          </w:rPr>
          <m:t>+6</m:t>
        </m:r>
        <w:proofErr w:type="gramStart"/>
      </m:oMath>
      <w:r w:rsidR="00A1382A" w:rsidRPr="00572776">
        <w:rPr>
          <w:b/>
          <w:bCs/>
          <w:i/>
          <w:iCs/>
        </w:rPr>
        <w:t xml:space="preserve"> </w:t>
      </w:r>
      <w:r w:rsidR="00387460" w:rsidRPr="00572776">
        <w:rPr>
          <w:b/>
          <w:bCs/>
          <w:i/>
          <w:iCs/>
        </w:rPr>
        <w:t>)</w:t>
      </w:r>
      <w:proofErr w:type="gramEnd"/>
    </w:p>
    <w:p w:rsidR="00553791" w:rsidRPr="00572776" w:rsidRDefault="00060622" w:rsidP="00757C7E">
      <w:pPr>
        <w:pStyle w:val="a3"/>
        <w:rPr>
          <w:bCs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</w:rPr>
                <m:t>х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</w:rPr>
                <m:t>х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28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=7, </m:t>
          </m:r>
          <m:r>
            <m:rPr>
              <m:sty m:val="p"/>
            </m:rPr>
            <w:rPr>
              <w:rFonts w:ascii="Cambria Math"/>
            </w:rPr>
            <m:t>а</m:t>
          </m:r>
          <m:r>
            <m:rPr>
              <m:sty m:val="p"/>
            </m:rPr>
            <w:rPr>
              <w:rFonts w:ascii="Cambria Math"/>
            </w:rPr>
            <m:t>+</m:t>
          </m:r>
          <m:r>
            <m:rPr>
              <m:sty m:val="p"/>
            </m:rPr>
            <w:rPr>
              <w:rFonts w:ascii="Cambria Math"/>
            </w:rPr>
            <m:t>а</m:t>
          </m:r>
          <m:r>
            <m:rPr>
              <m:sty m:val="p"/>
            </m:rPr>
            <w:rPr>
              <w:rFonts w:ascii="Cambria Math"/>
            </w:rPr>
            <m:t xml:space="preserve">+6=7, </m:t>
          </m:r>
          <m:r>
            <m:rPr>
              <m:sty m:val="p"/>
            </m:rPr>
            <w:rPr>
              <w:rFonts w:ascii="Cambria Math"/>
            </w:rPr>
            <m:t>а</m:t>
          </m:r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bCs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</w:rPr>
                <m:t>х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bCs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</w:rPr>
                <m:t>х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/>
            </w:rPr>
            <m:t>=6</m:t>
          </m:r>
          <m:f>
            <m:fPr>
              <m:ctrlPr>
                <w:rPr>
                  <w:rFonts w:ascii="Cambria Math" w:hAnsi="Cambria Math"/>
                  <w:bCs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/>
            </w:rPr>
            <m:t>,</m:t>
          </m:r>
        </m:oMath>
      </m:oMathPara>
    </w:p>
    <w:p w:rsidR="00387460" w:rsidRPr="00572776" w:rsidRDefault="00060622" w:rsidP="00757C7E">
      <w:pPr>
        <w:pStyle w:val="a3"/>
        <w:rPr>
          <w:bCs/>
          <w:i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iCs/>
                </w:rPr>
              </m:ctrlPr>
            </m:sSubPr>
            <m:e>
              <m:r>
                <w:rPr>
                  <w:rFonts w:ascii="Cambria Math"/>
                </w:rPr>
                <m:t>х</m:t>
              </m:r>
            </m:e>
            <m:sub>
              <m:r>
                <w:rPr>
                  <w:rFonts w:ascii="Cambria Math"/>
                </w:rPr>
                <m:t>1</m:t>
              </m:r>
            </m:sub>
          </m:sSub>
          <m:r>
            <w:rPr>
              <w:rFonts w:ascii="Cambria Math"/>
            </w:rPr>
            <m:t>∙</m:t>
          </m:r>
          <m:sSub>
            <m:sSubPr>
              <m:ctrlPr>
                <w:rPr>
                  <w:rFonts w:ascii="Cambria Math" w:hAnsi="Cambria Math"/>
                  <w:bCs/>
                  <w:i/>
                  <w:iCs/>
                </w:rPr>
              </m:ctrlPr>
            </m:sSubPr>
            <m:e>
              <m:r>
                <w:rPr>
                  <w:rFonts w:ascii="Cambria Math"/>
                </w:rPr>
                <m:t>х</m:t>
              </m:r>
            </m:e>
            <m:sub>
              <m:r>
                <w:rPr>
                  <w:rFonts w:ascii="Cambria Math"/>
                </w:rPr>
                <m:t>2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</w:rPr>
              </m:ctrlPr>
            </m:fPr>
            <m:num>
              <m:r>
                <w:rPr>
                  <w:rFonts w:ascii="Cambria Math"/>
                </w:rPr>
                <m:t>с</m:t>
              </m:r>
            </m:num>
            <m:den>
              <m:r>
                <w:rPr>
                  <w:rFonts w:ascii="Cambria Math"/>
                </w:rPr>
                <m:t>4</m:t>
              </m:r>
            </m:den>
          </m:f>
          <m:r>
            <w:rPr>
              <w:rFonts w:ascii="Cambria Math"/>
            </w:rPr>
            <m:t xml:space="preserve">,  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/>
                </w:rPr>
                <m:t>2</m:t>
              </m:r>
            </m:den>
          </m:f>
          <m:r>
            <w:rPr>
              <w:rFonts w:ascii="Cambria Math"/>
            </w:rPr>
            <m:t>∙</m:t>
          </m:r>
          <m:r>
            <w:rPr>
              <w:rFonts w:ascii="Cambria Math"/>
            </w:rPr>
            <m:t>6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/>
                </w:rPr>
                <m:t>2</m:t>
              </m:r>
            </m:den>
          </m:f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</w:rPr>
              </m:ctrlPr>
            </m:fPr>
            <m:num>
              <m:r>
                <w:rPr>
                  <w:rFonts w:ascii="Cambria Math"/>
                </w:rPr>
                <m:t>с</m:t>
              </m:r>
            </m:num>
            <m:den>
              <m:r>
                <w:rPr>
                  <w:rFonts w:ascii="Cambria Math"/>
                </w:rPr>
                <m:t>4</m:t>
              </m:r>
            </m:den>
          </m:f>
          <m:r>
            <w:rPr>
              <w:rFonts w:ascii="Cambria Math"/>
            </w:rPr>
            <m:t xml:space="preserve">,    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</w:rPr>
              </m:ctrlPr>
            </m:fPr>
            <m:num>
              <m:r>
                <w:rPr>
                  <w:rFonts w:ascii="Cambria Math"/>
                </w:rPr>
                <m:t>13</m:t>
              </m:r>
            </m:num>
            <m:den>
              <m:r>
                <w:rPr>
                  <w:rFonts w:ascii="Cambria Math"/>
                </w:rPr>
                <m:t>4</m:t>
              </m:r>
            </m:den>
          </m:f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</w:rPr>
              </m:ctrlPr>
            </m:fPr>
            <m:num>
              <m:r>
                <w:rPr>
                  <w:rFonts w:ascii="Cambria Math"/>
                </w:rPr>
                <m:t>с</m:t>
              </m:r>
            </m:num>
            <m:den>
              <m:r>
                <w:rPr>
                  <w:rFonts w:ascii="Cambria Math"/>
                </w:rPr>
                <m:t>4</m:t>
              </m:r>
            </m:den>
          </m:f>
          <m:r>
            <w:rPr>
              <w:rFonts w:ascii="Cambria Math"/>
            </w:rPr>
            <m:t xml:space="preserve">,   </m:t>
          </m:r>
          <m:r>
            <w:rPr>
              <w:rFonts w:ascii="Cambria Math"/>
            </w:rPr>
            <m:t>с</m:t>
          </m:r>
          <m:r>
            <w:rPr>
              <w:rFonts w:ascii="Cambria Math"/>
            </w:rPr>
            <m:t>=13</m:t>
          </m:r>
        </m:oMath>
      </m:oMathPara>
    </w:p>
    <w:p w:rsidR="00757C7E" w:rsidRPr="00572776" w:rsidRDefault="00387460" w:rsidP="00757C7E">
      <w:pPr>
        <w:pStyle w:val="a3"/>
      </w:pPr>
      <w:r w:rsidRPr="00572776">
        <w:rPr>
          <w:b/>
          <w:bCs/>
          <w:i/>
          <w:iCs/>
        </w:rPr>
        <w:lastRenderedPageBreak/>
        <w:t>4)</w:t>
      </w:r>
      <w:r w:rsidR="00757C7E" w:rsidRPr="00572776">
        <w:rPr>
          <w:b/>
          <w:bCs/>
          <w:i/>
          <w:iCs/>
        </w:rPr>
        <w:t>Учащимся предлагается сыграть в игру "Кто быстрее?".</w:t>
      </w:r>
    </w:p>
    <w:p w:rsidR="00757C7E" w:rsidRPr="00572776" w:rsidRDefault="00757C7E" w:rsidP="00757C7E">
      <w:pPr>
        <w:pStyle w:val="a3"/>
      </w:pPr>
      <w:r w:rsidRPr="00572776">
        <w:t xml:space="preserve">На данном этапе урока работа по закреплению знаний и совершенствованию навыков и умений решения квадратных уравнений и применения теоремы Виета проводится в группах, на которые был разделен класс в начале урока. </w:t>
      </w:r>
      <w:proofErr w:type="gramStart"/>
      <w:r w:rsidRPr="00572776">
        <w:t xml:space="preserve">Каждая группа получает цветок (ромашку) с разноцветными лепестками, на обороте которых записаны квадратные уравнения. 1-й ученик решает задание, написанное на красном лепестке, 2-й - на </w:t>
      </w:r>
      <w:proofErr w:type="spellStart"/>
      <w:r w:rsidRPr="00572776">
        <w:t>голубом</w:t>
      </w:r>
      <w:proofErr w:type="spellEnd"/>
      <w:r w:rsidRPr="00572776">
        <w:t xml:space="preserve">, 3-й - на зеленом, 4-й - на желтом, 5-й - на </w:t>
      </w:r>
      <w:proofErr w:type="spellStart"/>
      <w:r w:rsidRPr="00572776">
        <w:t>розовом</w:t>
      </w:r>
      <w:proofErr w:type="spellEnd"/>
      <w:r w:rsidRPr="00572776">
        <w:t xml:space="preserve">, т.е. цвета выбранных учениками лепестков и их </w:t>
      </w:r>
      <w:proofErr w:type="spellStart"/>
      <w:r w:rsidRPr="00572776">
        <w:t>бейджиков</w:t>
      </w:r>
      <w:proofErr w:type="spellEnd"/>
      <w:r w:rsidRPr="00572776">
        <w:t xml:space="preserve"> совпадают.</w:t>
      </w:r>
      <w:proofErr w:type="gramEnd"/>
    </w:p>
    <w:p w:rsidR="00757C7E" w:rsidRPr="00572776" w:rsidRDefault="00757C7E" w:rsidP="00757C7E">
      <w:pPr>
        <w:pStyle w:val="a3"/>
      </w:pPr>
      <w:r w:rsidRPr="00572776">
        <w:t xml:space="preserve">1. </w:t>
      </w:r>
    </w:p>
    <w:p w:rsidR="00757C7E" w:rsidRPr="00572776" w:rsidRDefault="00757C7E" w:rsidP="00757C7E">
      <w:pPr>
        <w:pStyle w:val="a3"/>
        <w:jc w:val="center"/>
      </w:pPr>
      <w:r w:rsidRPr="00572776">
        <w:t> </w:t>
      </w:r>
      <w:r w:rsidRPr="00572776">
        <w:rPr>
          <w:noProof/>
        </w:rPr>
        <w:drawing>
          <wp:inline distT="0" distB="0" distL="0" distR="0">
            <wp:extent cx="2907030" cy="2277110"/>
            <wp:effectExtent l="19050" t="0" r="7620" b="0"/>
            <wp:docPr id="1" name="Рисунок 1" descr="mhtml:file://C:\Documents%20and%20Settings\Andry\Рабочий%20стол\Дворникова\Теорема%20Виета\Теорема%20виета.mht!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C:\Documents%20and%20Settings\Andry\Рабочий%20стол\Дворникова\Теорема%20Виета\Теорема%20виета.mht!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C7E" w:rsidRPr="00572776" w:rsidRDefault="00757C7E" w:rsidP="00757C7E">
      <w:pPr>
        <w:pStyle w:val="a3"/>
      </w:pPr>
      <w:r w:rsidRPr="00572776">
        <w:t>После того, как каждый ученик группы решает свое уравнение, ответы заданий на всех пяти лепестках суммируются.</w:t>
      </w:r>
    </w:p>
    <w:p w:rsidR="00757C7E" w:rsidRPr="00572776" w:rsidRDefault="00757C7E" w:rsidP="00757C7E">
      <w:pPr>
        <w:pStyle w:val="a3"/>
        <w:jc w:val="center"/>
      </w:pPr>
      <w:r w:rsidRPr="00572776">
        <w:t xml:space="preserve">0 - 4,5 + 0 + 9 + 0 + 4 + 5 - 5 +8 - 8 = 8,5 </w:t>
      </w:r>
    </w:p>
    <w:p w:rsidR="00757C7E" w:rsidRPr="00572776" w:rsidRDefault="00757C7E" w:rsidP="00757C7E">
      <w:pPr>
        <w:pStyle w:val="a3"/>
      </w:pPr>
      <w:r w:rsidRPr="00572776">
        <w:t>На столе учителя лежат ромашки с различными числовыми значениями в центре.</w:t>
      </w:r>
    </w:p>
    <w:p w:rsidR="00757C7E" w:rsidRPr="00572776" w:rsidRDefault="00757C7E" w:rsidP="00757C7E">
      <w:pPr>
        <w:pStyle w:val="a3"/>
      </w:pPr>
      <w:r w:rsidRPr="00572776">
        <w:t xml:space="preserve">После выполнения задания, капитан каждой из команд берет со стола учителя новую ромашку с номером, соответствующим сумме, найденной в результате выполнения предыдущего задания. </w:t>
      </w:r>
    </w:p>
    <w:p w:rsidR="00757C7E" w:rsidRPr="00572776" w:rsidRDefault="00757C7E" w:rsidP="00757C7E">
      <w:pPr>
        <w:pStyle w:val="a3"/>
      </w:pPr>
      <w:r w:rsidRPr="00572776">
        <w:t>2.</w:t>
      </w:r>
    </w:p>
    <w:p w:rsidR="00757C7E" w:rsidRPr="00572776" w:rsidRDefault="00757C7E" w:rsidP="00757C7E">
      <w:pPr>
        <w:pStyle w:val="a3"/>
        <w:jc w:val="center"/>
      </w:pPr>
      <w:r w:rsidRPr="00572776">
        <w:t> </w:t>
      </w:r>
      <w:r w:rsidRPr="00572776">
        <w:rPr>
          <w:noProof/>
        </w:rPr>
        <w:drawing>
          <wp:inline distT="0" distB="0" distL="0" distR="0">
            <wp:extent cx="5038090" cy="2380615"/>
            <wp:effectExtent l="19050" t="0" r="0" b="0"/>
            <wp:docPr id="2" name="Рисунок 2" descr="mhtml:file://C:\Documents%20and%20Settings\Andry\Рабочий%20стол\Дворникова\Теорема%20Виета\Теорема%20виета.mht!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tml:file://C:\Documents%20and%20Settings\Andry\Рабочий%20стол\Дворникова\Теорема%20Виета\Теорема%20виета.mht!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C7E" w:rsidRPr="00572776" w:rsidRDefault="00757C7E" w:rsidP="00757C7E">
      <w:pPr>
        <w:pStyle w:val="a3"/>
        <w:jc w:val="center"/>
      </w:pPr>
      <w:r w:rsidRPr="00572776">
        <w:t xml:space="preserve">2 + 2,5 + 23 - 1 + 3 - 8 + 2 - 0,2 + 6 = 29,3 </w:t>
      </w:r>
    </w:p>
    <w:p w:rsidR="00757C7E" w:rsidRPr="00572776" w:rsidRDefault="00757C7E" w:rsidP="00757C7E">
      <w:pPr>
        <w:pStyle w:val="a3"/>
      </w:pPr>
      <w:r w:rsidRPr="00572776">
        <w:lastRenderedPageBreak/>
        <w:t>3.</w:t>
      </w:r>
    </w:p>
    <w:p w:rsidR="00757C7E" w:rsidRPr="00572776" w:rsidRDefault="00757C7E" w:rsidP="00A1382A">
      <w:pPr>
        <w:pStyle w:val="a3"/>
        <w:ind w:hanging="851"/>
        <w:jc w:val="center"/>
      </w:pPr>
      <w:r w:rsidRPr="00572776">
        <w:t> </w:t>
      </w:r>
      <w:r w:rsidRPr="00572776">
        <w:rPr>
          <w:noProof/>
        </w:rPr>
        <w:drawing>
          <wp:inline distT="0" distB="0" distL="0" distR="0">
            <wp:extent cx="6191968" cy="3209027"/>
            <wp:effectExtent l="19050" t="0" r="0" b="0"/>
            <wp:docPr id="3" name="Рисунок 3" descr="mhtml:file://C:\Documents%20and%20Settings\Andry\Рабочий%20стол\Дворникова\Теорема%20Виета\Теорема%20виета.mht!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html:file://C:\Documents%20and%20Settings\Andry\Рабочий%20стол\Дворникова\Теорема%20Виета\Теорема%20виета.mht!img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475" cy="320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C7E" w:rsidRPr="00572776" w:rsidRDefault="00757C7E" w:rsidP="00757C7E">
      <w:pPr>
        <w:pStyle w:val="a3"/>
      </w:pPr>
      <w:r w:rsidRPr="00572776">
        <w:t>В результате нахождения суммы ответов всех пяти заданий получили число -2,4.</w:t>
      </w:r>
    </w:p>
    <w:p w:rsidR="00757C7E" w:rsidRPr="00572776" w:rsidRDefault="00757C7E" w:rsidP="00757C7E">
      <w:pPr>
        <w:pStyle w:val="a3"/>
        <w:jc w:val="center"/>
      </w:pPr>
      <w:r w:rsidRPr="00572776">
        <w:t>-5 - 2 - 43 + 0,6 + 35 - 1 + 6 + 3 + 4 = -2,4.</w:t>
      </w:r>
    </w:p>
    <w:p w:rsidR="00757C7E" w:rsidRPr="00572776" w:rsidRDefault="00757C7E" w:rsidP="00757C7E">
      <w:pPr>
        <w:pStyle w:val="a3"/>
      </w:pPr>
      <w:r w:rsidRPr="00572776">
        <w:t>Если в процессе решения уравнений кто-то из учеников допустил ошибки, то ромашку с нужным номером его группа найти не сможет.</w:t>
      </w:r>
    </w:p>
    <w:p w:rsidR="00757C7E" w:rsidRPr="00572776" w:rsidRDefault="00757C7E" w:rsidP="00757C7E">
      <w:pPr>
        <w:pStyle w:val="a3"/>
      </w:pPr>
      <w:r w:rsidRPr="00572776">
        <w:t>Поэтому ребятам придется вернуться к исходным заданиям и совместными усилиями найти допущенную ошибку.</w:t>
      </w:r>
    </w:p>
    <w:p w:rsidR="00757C7E" w:rsidRPr="00572776" w:rsidRDefault="00757C7E" w:rsidP="00757C7E">
      <w:pPr>
        <w:pStyle w:val="a3"/>
      </w:pPr>
      <w:r w:rsidRPr="00572776">
        <w:t>Так, этап за этапом, выполняя задания различной сложности, помогая друг другу, выполняя проверку, ученики приходят к своей последней ромашке, на обороте которой написано "Молодцы".</w:t>
      </w:r>
    </w:p>
    <w:p w:rsidR="00757C7E" w:rsidRPr="00572776" w:rsidRDefault="00757C7E" w:rsidP="00757C7E">
      <w:pPr>
        <w:pStyle w:val="a3"/>
        <w:jc w:val="center"/>
      </w:pPr>
      <w:r w:rsidRPr="00572776">
        <w:t> </w:t>
      </w:r>
      <w:r w:rsidRPr="00572776">
        <w:rPr>
          <w:noProof/>
        </w:rPr>
        <w:drawing>
          <wp:inline distT="0" distB="0" distL="0" distR="0">
            <wp:extent cx="2294890" cy="2242820"/>
            <wp:effectExtent l="19050" t="0" r="0" b="0"/>
            <wp:docPr id="4" name="Рисунок 4" descr="mhtml:file://C:\Documents%20and%20Settings\Andry\Рабочий%20стол\Дворникова\Теорема%20Виета\Теорема%20виета.mht!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html:file://C:\Documents%20and%20Settings\Andry\Рабочий%20стол\Дворникова\Теорема%20Виета\Теорема%20виета.mht!img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C7E" w:rsidRPr="00572776" w:rsidRDefault="00757C7E" w:rsidP="00757C7E">
      <w:pPr>
        <w:pStyle w:val="a3"/>
      </w:pPr>
      <w:r w:rsidRPr="00572776">
        <w:t>Группа учеников, закончившая работу первой, получает оценку "отлично", вторая группа - "хорошо".</w:t>
      </w:r>
    </w:p>
    <w:p w:rsidR="00387460" w:rsidRPr="00572776" w:rsidRDefault="00387460" w:rsidP="00387460">
      <w:pPr>
        <w:pStyle w:val="a3"/>
      </w:pPr>
      <w:r w:rsidRPr="00572776">
        <w:rPr>
          <w:b/>
          <w:bCs/>
        </w:rPr>
        <w:t>5. Задание исследовательского характера</w:t>
      </w:r>
    </w:p>
    <w:p w:rsidR="00387460" w:rsidRPr="00572776" w:rsidRDefault="00387460" w:rsidP="00387460">
      <w:pPr>
        <w:pStyle w:val="a3"/>
      </w:pPr>
      <w:r w:rsidRPr="00572776">
        <w:lastRenderedPageBreak/>
        <w:t>Ученикам предлагается продолжить работу в группах и выполнить задание исследовательского характера.</w:t>
      </w:r>
    </w:p>
    <w:p w:rsidR="00387460" w:rsidRPr="00572776" w:rsidRDefault="00387460" w:rsidP="00387460">
      <w:pPr>
        <w:pStyle w:val="a3"/>
      </w:pPr>
      <w:proofErr w:type="gramStart"/>
      <w:r w:rsidRPr="00572776">
        <w:rPr>
          <w:b/>
          <w:bCs/>
        </w:rPr>
        <w:t>З</w:t>
      </w:r>
      <w:proofErr w:type="gramEnd"/>
      <w:r w:rsidRPr="00572776">
        <w:rPr>
          <w:b/>
          <w:bCs/>
        </w:rPr>
        <w:t xml:space="preserve"> А Д А Н И Е</w:t>
      </w:r>
    </w:p>
    <w:p w:rsidR="00387460" w:rsidRPr="00572776" w:rsidRDefault="00387460" w:rsidP="00387460">
      <w:pPr>
        <w:pStyle w:val="a3"/>
      </w:pPr>
      <w:r w:rsidRPr="00572776">
        <w:t xml:space="preserve">При каких значениях параметра </w:t>
      </w:r>
      <w:proofErr w:type="spellStart"/>
      <w:r w:rsidRPr="00572776">
        <w:t>m</w:t>
      </w:r>
      <w:proofErr w:type="spellEnd"/>
      <w:r w:rsidRPr="00572776">
        <w:t xml:space="preserve"> уравнение х</w:t>
      </w:r>
      <w:proofErr w:type="gramStart"/>
      <w:r w:rsidRPr="00572776">
        <w:rPr>
          <w:vertAlign w:val="superscript"/>
        </w:rPr>
        <w:t>2</w:t>
      </w:r>
      <w:proofErr w:type="gramEnd"/>
      <w:r w:rsidRPr="00572776">
        <w:t>+2mх-(m-20)=0 имеет один корень?</w:t>
      </w:r>
    </w:p>
    <w:p w:rsidR="00387460" w:rsidRPr="00572776" w:rsidRDefault="00387460" w:rsidP="00387460">
      <w:pPr>
        <w:pStyle w:val="a3"/>
      </w:pPr>
      <w:r w:rsidRPr="00572776">
        <w:t>(Ответ: -5; 4).</w:t>
      </w:r>
    </w:p>
    <w:p w:rsidR="00387460" w:rsidRPr="00572776" w:rsidRDefault="00387460" w:rsidP="00387460">
      <w:pPr>
        <w:pStyle w:val="a3"/>
      </w:pPr>
      <w:r w:rsidRPr="00572776">
        <w:t>Группа учащихся, закончившая работу первой, получает оценку "отлично" и объясняет свое решение у доски.</w:t>
      </w:r>
    </w:p>
    <w:p w:rsidR="00895C8D" w:rsidRPr="00677A2A" w:rsidRDefault="00895C8D" w:rsidP="00387460">
      <w:pPr>
        <w:pStyle w:val="a3"/>
      </w:pPr>
      <w:r w:rsidRPr="00572776">
        <w:t xml:space="preserve">Пусть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х</m:t>
            </m:r>
          </m:e>
          <m:sub>
            <m:r>
              <m:rPr>
                <m:sty m:val="p"/>
              </m:rPr>
              <w:rPr>
                <w:rFonts w:ascii="Cambria Math"/>
              </w:rPr>
              <m:t>1</m:t>
            </m:r>
          </m:sub>
        </m:sSub>
        <m:r>
          <m:rPr>
            <m:sty m:val="p"/>
          </m:rP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х</m:t>
            </m:r>
          </m:e>
          <m:sub>
            <m:r>
              <m:rPr>
                <m:sty m:val="p"/>
              </m:rPr>
              <w:rPr>
                <w:rFonts w:ascii="Cambria Math"/>
              </w:rPr>
              <m:t>2</m:t>
            </m:r>
          </m:sub>
        </m:sSub>
        <m:r>
          <m:rPr>
            <m:sty m:val="p"/>
          </m:rPr>
          <w:rPr>
            <w:rFonts w:ascii="Cambria Math"/>
          </w:rPr>
          <m:t>=</m:t>
        </m:r>
        <m:r>
          <m:rPr>
            <m:sty m:val="p"/>
          </m:rPr>
          <w:rPr>
            <w:rFonts w:ascii="Cambria Math"/>
          </w:rPr>
          <m:t>х</m:t>
        </m:r>
        <m:r>
          <m:rPr>
            <m:sty m:val="p"/>
          </m:rPr>
          <w:rPr>
            <w:rFonts w:ascii="Cambria Math"/>
          </w:rPr>
          <m:t xml:space="preserve">, </m:t>
        </m:r>
        <m:r>
          <m:rPr>
            <m:sty m:val="p"/>
          </m:rPr>
          <w:rPr>
            <w:rFonts w:ascii="Cambria Math"/>
          </w:rPr>
          <m:t>тогда</m:t>
        </m:r>
        <m:r>
          <m:rPr>
            <m:sty m:val="p"/>
          </m:rPr>
          <w:rPr>
            <w:rFonts w:ascii="Cambria Math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/>
                  </w:rPr>
                  <m:t>,</m:t>
                </m:r>
              </m:e>
              <m:e>
                <m:r>
                  <m:rPr>
                    <m:sty m:val="p"/>
                  </m:rPr>
                  <w:rPr>
                    <w:rFonts w:asci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</w:rPr>
                  <m:t>x=</m:t>
                </m:r>
                <m:r>
                  <m:rPr>
                    <m:sty m:val="p"/>
                  </m:rPr>
                  <w:rPr>
                    <w:rFonts w:asci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20</m:t>
                    </m:r>
                  </m:e>
                </m:d>
                <m:r>
                  <m:rPr>
                    <m:sty m:val="p"/>
                  </m:rPr>
                  <w:rPr>
                    <w:rFonts w:ascii="Cambria Math"/>
                  </w:rPr>
                  <m:t>,</m:t>
                </m:r>
              </m:e>
            </m:eqArr>
            <m:r>
              <m:rPr>
                <m:sty m:val="p"/>
              </m:rPr>
              <w:rPr>
                <w:rFonts w:ascii="Cambria Math"/>
              </w:rPr>
              <m:t xml:space="preserve"> </m:t>
            </m:r>
            <m:d>
              <m:dPr>
                <m:begChr m:val="{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</w:rPr>
                    </m:ctrlPr>
                  </m:eqArr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2x=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2m,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/>
                      </w:rPr>
                      <m:t>=20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m,</m:t>
                    </m:r>
                  </m:e>
                </m:eqAr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m=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x,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=20+x,</m:t>
                        </m:r>
                      </m:e>
                    </m:eqArr>
                  </m:e>
                </m:d>
              </m:e>
            </m:d>
          </m:e>
        </m:d>
      </m:oMath>
    </w:p>
    <w:p w:rsidR="00895C8D" w:rsidRPr="00572776" w:rsidRDefault="00060622" w:rsidP="00387460">
      <w:pPr>
        <w:pStyle w:val="a3"/>
        <w:rPr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lang w:val="en-US"/>
            </w:rPr>
            <m:t>-</m:t>
          </m:r>
          <m:r>
            <m:rPr>
              <m:sty m:val="p"/>
            </m:rPr>
            <w:rPr>
              <w:rFonts w:ascii="Cambria Math"/>
              <w:lang w:val="en-US"/>
            </w:rPr>
            <m:t>x</m:t>
          </m:r>
          <m:r>
            <m:rPr>
              <m:sty m:val="p"/>
            </m:rPr>
            <w:rPr>
              <w:lang w:val="en-US"/>
            </w:rPr>
            <m:t>-</m:t>
          </m:r>
          <m:r>
            <m:rPr>
              <m:sty m:val="p"/>
            </m:rPr>
            <w:rPr>
              <w:rFonts w:ascii="Cambria Math"/>
              <w:lang w:val="en-US"/>
            </w:rPr>
            <m:t xml:space="preserve">20=0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=1,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=</m:t>
                  </m:r>
                  <m:r>
                    <m:rPr>
                      <m:sty m:val="p"/>
                    </m:rPr>
                    <w:rPr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20,</m:t>
                  </m:r>
                </m:e>
              </m:eqArr>
              <m:r>
                <m:rPr>
                  <m:sty m:val="p"/>
                </m:rPr>
                <w:rPr>
                  <w:rFonts w:ascii="Cambria Math"/>
                  <w:lang w:val="en-US"/>
                </w:rPr>
                <m:t xml:space="preserve">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=5,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lang w:val="en-US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4,</m:t>
                      </m:r>
                    </m:e>
                  </m:eqArr>
                </m:e>
              </m:d>
            </m:e>
          </m:d>
          <m:r>
            <m:rPr>
              <m:sty m:val="p"/>
            </m:rPr>
            <w:rPr>
              <w:rFonts w:ascii="Cambria Math"/>
              <w:lang w:val="en-US"/>
            </w:rPr>
            <m:t xml:space="preserve">  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=</m:t>
                  </m:r>
                  <m:r>
                    <m:rPr>
                      <m:sty m:val="p"/>
                    </m:rPr>
                    <w:rPr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5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=4</m:t>
                  </m:r>
                </m:e>
              </m:eqArr>
            </m:e>
          </m:d>
        </m:oMath>
      </m:oMathPara>
    </w:p>
    <w:p w:rsidR="00572776" w:rsidRDefault="006642CF" w:rsidP="00572776">
      <w:pPr>
        <w:pStyle w:val="a3"/>
      </w:pPr>
      <w:r w:rsidRPr="00677A2A">
        <w:rPr>
          <w:b/>
          <w:bCs/>
        </w:rPr>
        <w:t>6</w:t>
      </w:r>
      <w:r w:rsidR="00572776">
        <w:rPr>
          <w:b/>
          <w:bCs/>
        </w:rPr>
        <w:t xml:space="preserve">.Самостоятельная работа </w:t>
      </w:r>
    </w:p>
    <w:p w:rsidR="006642CF" w:rsidRDefault="00572776" w:rsidP="00572776">
      <w:pPr>
        <w:pStyle w:val="a3"/>
      </w:pPr>
      <w:r>
        <w:t xml:space="preserve">Учащимся для выполнения предлагаются карточки с трехуровневыми заданиями по теме "Решение квадратных уравнений. Теорема Виета". Задания выбираются учащимися по желанию, в зависимости от уровня усвоения ими данной темы. </w:t>
      </w:r>
    </w:p>
    <w:p w:rsidR="006642CF" w:rsidRPr="006642CF" w:rsidRDefault="006642CF" w:rsidP="006642CF">
      <w:pPr>
        <w:pStyle w:val="a3"/>
        <w:rPr>
          <w:b/>
        </w:rPr>
      </w:pPr>
      <w:r w:rsidRPr="006642CF">
        <w:rPr>
          <w:b/>
        </w:rPr>
        <w:t>ЗАДАНИЕ  № 2</w:t>
      </w:r>
    </w:p>
    <w:p w:rsidR="006642CF" w:rsidRPr="006642CF" w:rsidRDefault="006642CF" w:rsidP="006642CF">
      <w:pPr>
        <w:pStyle w:val="a3"/>
      </w:pPr>
      <w:r w:rsidRPr="006642CF">
        <w:t>Внимание, точность мышления.</w:t>
      </w:r>
    </w:p>
    <w:p w:rsidR="006642CF" w:rsidRPr="006642CF" w:rsidRDefault="006642CF" w:rsidP="006642CF">
      <w:pPr>
        <w:pStyle w:val="a3"/>
      </w:pPr>
      <w:r w:rsidRPr="006642CF">
        <w:rPr>
          <w:b/>
        </w:rPr>
        <w:t>Уровень А</w:t>
      </w:r>
      <w:r w:rsidRPr="006642CF">
        <w:t>. Время 5 мин.</w:t>
      </w:r>
    </w:p>
    <w:p w:rsidR="006642CF" w:rsidRPr="006642CF" w:rsidRDefault="006642CF" w:rsidP="006642CF">
      <w:pPr>
        <w:pStyle w:val="a3"/>
      </w:pPr>
      <w:r w:rsidRPr="006642CF">
        <w:t>Тема: «Теорема Виета и ее следствия».</w:t>
      </w:r>
    </w:p>
    <w:p w:rsidR="006642CF" w:rsidRPr="006642CF" w:rsidRDefault="006642CF" w:rsidP="006642CF">
      <w:pPr>
        <w:pStyle w:val="a3"/>
      </w:pPr>
      <w:r w:rsidRPr="006642CF">
        <w:t>Фамилия________________________ Имя____________ Класс________________</w:t>
      </w:r>
    </w:p>
    <w:p w:rsidR="006642CF" w:rsidRPr="006642CF" w:rsidRDefault="006642CF" w:rsidP="006642CF">
      <w:pPr>
        <w:pStyle w:val="a3"/>
      </w:pPr>
      <w:r w:rsidRPr="006642CF">
        <w:t>Задание:</w:t>
      </w:r>
    </w:p>
    <w:p w:rsidR="006642CF" w:rsidRPr="006642CF" w:rsidRDefault="006642CF" w:rsidP="006642CF">
      <w:pPr>
        <w:pStyle w:val="a3"/>
      </w:pPr>
      <w:r w:rsidRPr="006642CF">
        <w:t>Внимательно посмотрите на уравнение, записанное в левой части таблицы. Среди чисел, записанных в правой части таблицы, выберите те, которые являются корнями данного квадратного уравнения.</w:t>
      </w:r>
    </w:p>
    <w:p w:rsidR="006642CF" w:rsidRPr="006642CF" w:rsidRDefault="006642CF" w:rsidP="006642CF">
      <w:pPr>
        <w:pStyle w:val="a3"/>
      </w:pPr>
      <w:r w:rsidRPr="006642CF">
        <w:t>В соответствующем столбце таблицы поставьте галочку напротив выбранного Вами варианта.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5"/>
        <w:gridCol w:w="1914"/>
        <w:gridCol w:w="1914"/>
        <w:gridCol w:w="1914"/>
        <w:gridCol w:w="1914"/>
      </w:tblGrid>
      <w:tr w:rsidR="006642CF" w:rsidRPr="00C16411" w:rsidTr="006642CF">
        <w:trPr>
          <w:trHeight w:val="470"/>
        </w:trPr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Уравнение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Корни уравнения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 w:val="restar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000" w:type="pct"/>
            <w:vMerge w:val="restar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х</w:t>
            </w:r>
            <w:proofErr w:type="gramStart"/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– 8х – 9 = 0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-9 и 1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9 и 1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9 и -1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-9 и -1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 w:val="restar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000" w:type="pct"/>
            <w:vMerge w:val="restar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х</w:t>
            </w:r>
            <w:proofErr w:type="gramStart"/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– 9х + 20 = 0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-4 и 5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4 и -5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-4 и -5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4 и 5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 w:val="restar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000" w:type="pct"/>
            <w:vMerge w:val="restar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х</w:t>
            </w:r>
            <w:proofErr w:type="gramStart"/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+ 11х – 12 = 0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-1 и 12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-12 и 1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 и 12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-1 и -12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 w:val="restar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000" w:type="pct"/>
            <w:vMerge w:val="restar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х</w:t>
            </w:r>
            <w:proofErr w:type="gramStart"/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+ </w:t>
            </w:r>
            <w:proofErr w:type="spellStart"/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х</w:t>
            </w:r>
            <w:proofErr w:type="spellEnd"/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– 56 = 0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7 и -8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-7 и 8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-7 и -8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7 и 8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 w:val="restar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000" w:type="pct"/>
            <w:vMerge w:val="restar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х</w:t>
            </w:r>
            <w:proofErr w:type="gramStart"/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– 19х + 88 = 0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-8 и -11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-8 и 11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8 и -11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8 и 11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 w:val="restar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000" w:type="pct"/>
            <w:vMerge w:val="restar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х</w:t>
            </w:r>
            <w:proofErr w:type="gramStart"/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+ 16х + 63 = 0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-9 и 7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-9 и -7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9 и -7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7 и 9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 w:val="restar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000" w:type="pct"/>
            <w:vMerge w:val="restar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х</w:t>
            </w:r>
            <w:proofErr w:type="gramStart"/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+ 2х – 48 = 0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-8 и -6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-6 и 8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-8 и 6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6642CF" w:rsidRPr="00C16411" w:rsidTr="006642CF">
        <w:trPr>
          <w:trHeight w:val="470"/>
        </w:trPr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  <w:vMerge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C16411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6 и 8</w:t>
            </w: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:rsidR="006642CF" w:rsidRPr="00C16411" w:rsidRDefault="006642CF" w:rsidP="006642CF">
            <w:pPr>
              <w:pStyle w:val="aa"/>
              <w:spacing w:line="200" w:lineRule="atLeast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</w:tbl>
    <w:p w:rsidR="00C16411" w:rsidRPr="00C16411" w:rsidRDefault="00C16411" w:rsidP="00C16411">
      <w:pPr>
        <w:pStyle w:val="a3"/>
      </w:pPr>
      <w:r w:rsidRPr="00C16411">
        <w:t>Итоговый балл __________</w:t>
      </w:r>
    </w:p>
    <w:p w:rsidR="00C16411" w:rsidRPr="00C16411" w:rsidRDefault="00C16411" w:rsidP="00C16411">
      <w:pPr>
        <w:pStyle w:val="a3"/>
      </w:pPr>
      <w:r w:rsidRPr="00C16411">
        <w:t xml:space="preserve">Фамилия, имя </w:t>
      </w:r>
      <w:proofErr w:type="gramStart"/>
      <w:r w:rsidRPr="00C16411">
        <w:t>проверяющего</w:t>
      </w:r>
      <w:proofErr w:type="gramEnd"/>
      <w:r w:rsidRPr="00C16411">
        <w:t>___________________________________</w:t>
      </w:r>
    </w:p>
    <w:p w:rsidR="00C16411" w:rsidRPr="00C16411" w:rsidRDefault="00C16411" w:rsidP="00C16411">
      <w:pPr>
        <w:pStyle w:val="a3"/>
      </w:pPr>
      <w:r w:rsidRPr="00C16411">
        <w:rPr>
          <w:b/>
        </w:rPr>
        <w:t>ЗАДАНИЕ  № 2</w:t>
      </w:r>
    </w:p>
    <w:p w:rsidR="00C16411" w:rsidRPr="00C16411" w:rsidRDefault="00C16411" w:rsidP="00C16411">
      <w:pPr>
        <w:pStyle w:val="a3"/>
      </w:pPr>
      <w:r w:rsidRPr="00C16411">
        <w:t xml:space="preserve">            Внимание, точность мышления.</w:t>
      </w:r>
    </w:p>
    <w:p w:rsidR="00C16411" w:rsidRPr="00C16411" w:rsidRDefault="00C16411" w:rsidP="00C16411">
      <w:pPr>
        <w:pStyle w:val="a3"/>
      </w:pPr>
      <w:r w:rsidRPr="00C16411">
        <w:rPr>
          <w:b/>
        </w:rPr>
        <w:t>Уровень В</w:t>
      </w:r>
      <w:r w:rsidRPr="00C16411">
        <w:t>. Время 5 мин.</w:t>
      </w:r>
    </w:p>
    <w:p w:rsidR="00C16411" w:rsidRPr="00C16411" w:rsidRDefault="00C16411" w:rsidP="00C16411">
      <w:pPr>
        <w:pStyle w:val="a3"/>
      </w:pPr>
      <w:r w:rsidRPr="00C16411">
        <w:t>Тема: «Теорема Виета и ее следствия».</w:t>
      </w:r>
    </w:p>
    <w:p w:rsidR="00C16411" w:rsidRPr="00C16411" w:rsidRDefault="00C16411" w:rsidP="00C16411">
      <w:pPr>
        <w:pStyle w:val="a3"/>
      </w:pPr>
      <w:r w:rsidRPr="00C16411">
        <w:t>Фамилия________________________ Имя____________ Класс________________</w:t>
      </w:r>
    </w:p>
    <w:p w:rsidR="00C16411" w:rsidRPr="00C16411" w:rsidRDefault="00C16411" w:rsidP="00C16411">
      <w:pPr>
        <w:pStyle w:val="a3"/>
      </w:pPr>
      <w:r w:rsidRPr="00C16411">
        <w:t>Задание:</w:t>
      </w:r>
    </w:p>
    <w:p w:rsidR="00C16411" w:rsidRPr="00C16411" w:rsidRDefault="00C16411" w:rsidP="00C16411">
      <w:pPr>
        <w:pStyle w:val="a3"/>
      </w:pPr>
      <w:r w:rsidRPr="00C16411">
        <w:lastRenderedPageBreak/>
        <w:t>Внимательно посмотрите на уравнение, записанное в левой части таблицы. Среди чисел, записанных в правой части таблицы, выберите те, которые являются корнями данного квадратного уравнения.</w:t>
      </w:r>
    </w:p>
    <w:p w:rsidR="00C16411" w:rsidRPr="00C16411" w:rsidRDefault="00C16411" w:rsidP="00C16411">
      <w:pPr>
        <w:pStyle w:val="a3"/>
      </w:pPr>
      <w:r w:rsidRPr="00C16411">
        <w:t>В соответствующем столбце таблицы поставьте галочку напротив выбранного Вами варианта.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80"/>
        <w:gridCol w:w="1914"/>
        <w:gridCol w:w="1914"/>
        <w:gridCol w:w="1915"/>
      </w:tblGrid>
      <w:tr w:rsidR="00C16411" w:rsidRPr="00C16411" w:rsidTr="0075761C">
        <w:trPr>
          <w:trHeight w:val="653"/>
          <w:tblHeader/>
          <w:jc w:val="center"/>
        </w:trPr>
        <w:tc>
          <w:tcPr>
            <w:tcW w:w="648" w:type="dxa"/>
            <w:shd w:val="clear" w:color="auto" w:fill="FFFFFF"/>
            <w:vAlign w:val="center"/>
          </w:tcPr>
          <w:p w:rsidR="00C16411" w:rsidRPr="00C16411" w:rsidRDefault="00C16411" w:rsidP="00C16411">
            <w:pPr>
              <w:pStyle w:val="a3"/>
              <w:rPr>
                <w:b/>
              </w:rPr>
            </w:pPr>
            <w:r w:rsidRPr="00C16411">
              <w:rPr>
                <w:b/>
              </w:rPr>
              <w:t>№</w:t>
            </w:r>
          </w:p>
        </w:tc>
        <w:tc>
          <w:tcPr>
            <w:tcW w:w="3180" w:type="dxa"/>
            <w:shd w:val="clear" w:color="auto" w:fill="FFFFFF"/>
            <w:vAlign w:val="center"/>
          </w:tcPr>
          <w:p w:rsidR="00C16411" w:rsidRPr="00C16411" w:rsidRDefault="00C16411" w:rsidP="00C16411">
            <w:pPr>
              <w:pStyle w:val="a3"/>
              <w:rPr>
                <w:b/>
              </w:rPr>
            </w:pPr>
            <w:r w:rsidRPr="00C16411">
              <w:rPr>
                <w:b/>
              </w:rPr>
              <w:t>Уравнение</w:t>
            </w:r>
          </w:p>
        </w:tc>
        <w:tc>
          <w:tcPr>
            <w:tcW w:w="1914" w:type="dxa"/>
            <w:shd w:val="clear" w:color="auto" w:fill="FFFFFF"/>
            <w:vAlign w:val="center"/>
          </w:tcPr>
          <w:p w:rsidR="00C16411" w:rsidRPr="00C16411" w:rsidRDefault="00C16411" w:rsidP="00C16411">
            <w:pPr>
              <w:pStyle w:val="a3"/>
              <w:rPr>
                <w:b/>
              </w:rPr>
            </w:pPr>
            <w:r w:rsidRPr="00C16411">
              <w:rPr>
                <w:b/>
              </w:rPr>
              <w:t>Корни уравнения</w:t>
            </w:r>
          </w:p>
        </w:tc>
        <w:tc>
          <w:tcPr>
            <w:tcW w:w="1914" w:type="dxa"/>
            <w:shd w:val="clear" w:color="auto" w:fill="FFFFFF"/>
            <w:vAlign w:val="center"/>
          </w:tcPr>
          <w:p w:rsidR="00C16411" w:rsidRPr="00C16411" w:rsidRDefault="00C16411" w:rsidP="00C16411">
            <w:pPr>
              <w:pStyle w:val="a3"/>
              <w:rPr>
                <w:b/>
              </w:rPr>
            </w:pPr>
          </w:p>
        </w:tc>
        <w:tc>
          <w:tcPr>
            <w:tcW w:w="1915" w:type="dxa"/>
            <w:shd w:val="clear" w:color="auto" w:fill="FFFFFF"/>
            <w:vAlign w:val="center"/>
          </w:tcPr>
          <w:p w:rsidR="00C16411" w:rsidRPr="00C16411" w:rsidRDefault="00C16411" w:rsidP="00C16411">
            <w:pPr>
              <w:pStyle w:val="a3"/>
              <w:rPr>
                <w:b/>
              </w:rPr>
            </w:pPr>
          </w:p>
        </w:tc>
      </w:tr>
      <w:tr w:rsidR="00C16411" w:rsidRPr="00C16411" w:rsidTr="0075761C">
        <w:tblPrEx>
          <w:jc w:val="left"/>
        </w:tblPrEx>
        <w:trPr>
          <w:cantSplit/>
        </w:trPr>
        <w:tc>
          <w:tcPr>
            <w:tcW w:w="648" w:type="dxa"/>
            <w:vMerge w:val="restart"/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1</w:t>
            </w:r>
          </w:p>
        </w:tc>
        <w:tc>
          <w:tcPr>
            <w:tcW w:w="3180" w:type="dxa"/>
            <w:vMerge w:val="restart"/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х</w:t>
            </w:r>
            <w:proofErr w:type="gramStart"/>
            <w:r w:rsidRPr="00C16411">
              <w:rPr>
                <w:vertAlign w:val="superscript"/>
              </w:rPr>
              <w:t>2</w:t>
            </w:r>
            <w:proofErr w:type="gramEnd"/>
            <w:r w:rsidRPr="00C16411">
              <w:t xml:space="preserve"> – 5х + 6 = 0</w:t>
            </w:r>
          </w:p>
        </w:tc>
        <w:tc>
          <w:tcPr>
            <w:tcW w:w="1914" w:type="dxa"/>
          </w:tcPr>
          <w:p w:rsidR="00C16411" w:rsidRPr="00C16411" w:rsidRDefault="00C16411" w:rsidP="00C16411">
            <w:pPr>
              <w:pStyle w:val="a3"/>
            </w:pPr>
            <w:r w:rsidRPr="00C16411">
              <w:t>-2 и -3</w:t>
            </w:r>
          </w:p>
        </w:tc>
        <w:tc>
          <w:tcPr>
            <w:tcW w:w="1914" w:type="dxa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5" w:type="dxa"/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blPrEx>
          <w:jc w:val="left"/>
        </w:tblPrEx>
        <w:trPr>
          <w:cantSplit/>
        </w:trPr>
        <w:tc>
          <w:tcPr>
            <w:tcW w:w="648" w:type="dxa"/>
            <w:vMerge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3180" w:type="dxa"/>
            <w:vMerge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4" w:type="dxa"/>
          </w:tcPr>
          <w:p w:rsidR="00C16411" w:rsidRPr="00C16411" w:rsidRDefault="00C16411" w:rsidP="00C16411">
            <w:pPr>
              <w:pStyle w:val="a3"/>
            </w:pPr>
            <w:r w:rsidRPr="00C16411">
              <w:t>2 и -3</w:t>
            </w:r>
          </w:p>
        </w:tc>
        <w:tc>
          <w:tcPr>
            <w:tcW w:w="1914" w:type="dxa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5" w:type="dxa"/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blPrEx>
          <w:jc w:val="left"/>
        </w:tblPrEx>
        <w:trPr>
          <w:cantSplit/>
        </w:trPr>
        <w:tc>
          <w:tcPr>
            <w:tcW w:w="648" w:type="dxa"/>
            <w:vMerge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3180" w:type="dxa"/>
            <w:vMerge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4" w:type="dxa"/>
          </w:tcPr>
          <w:p w:rsidR="00C16411" w:rsidRPr="00C16411" w:rsidRDefault="00C16411" w:rsidP="00C16411">
            <w:pPr>
              <w:pStyle w:val="a3"/>
            </w:pPr>
            <w:r w:rsidRPr="00C16411">
              <w:t>-2 и 3</w:t>
            </w:r>
          </w:p>
        </w:tc>
        <w:tc>
          <w:tcPr>
            <w:tcW w:w="1914" w:type="dxa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5" w:type="dxa"/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blPrEx>
          <w:jc w:val="left"/>
        </w:tblPrEx>
        <w:trPr>
          <w:cantSplit/>
        </w:trPr>
        <w:tc>
          <w:tcPr>
            <w:tcW w:w="648" w:type="dxa"/>
            <w:vMerge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3180" w:type="dxa"/>
            <w:vMerge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4" w:type="dxa"/>
          </w:tcPr>
          <w:p w:rsidR="00C16411" w:rsidRPr="00C16411" w:rsidRDefault="00C16411" w:rsidP="00C16411">
            <w:pPr>
              <w:pStyle w:val="a3"/>
            </w:pPr>
            <w:r w:rsidRPr="00C16411">
              <w:t>2 и 3</w:t>
            </w:r>
          </w:p>
        </w:tc>
        <w:tc>
          <w:tcPr>
            <w:tcW w:w="1914" w:type="dxa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5" w:type="dxa"/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blPrEx>
          <w:jc w:val="left"/>
        </w:tblPrEx>
        <w:trPr>
          <w:cantSplit/>
        </w:trPr>
        <w:tc>
          <w:tcPr>
            <w:tcW w:w="648" w:type="dxa"/>
            <w:vMerge w:val="restart"/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2</w:t>
            </w:r>
          </w:p>
        </w:tc>
        <w:tc>
          <w:tcPr>
            <w:tcW w:w="3180" w:type="dxa"/>
            <w:vMerge w:val="restart"/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х</w:t>
            </w:r>
            <w:proofErr w:type="gramStart"/>
            <w:r w:rsidRPr="00C16411">
              <w:rPr>
                <w:vertAlign w:val="superscript"/>
              </w:rPr>
              <w:t>2</w:t>
            </w:r>
            <w:proofErr w:type="gramEnd"/>
            <w:r w:rsidRPr="00C16411">
              <w:t xml:space="preserve"> - 17х + 42 = 0</w:t>
            </w:r>
          </w:p>
        </w:tc>
        <w:tc>
          <w:tcPr>
            <w:tcW w:w="1914" w:type="dxa"/>
          </w:tcPr>
          <w:p w:rsidR="00C16411" w:rsidRPr="00C16411" w:rsidRDefault="00C16411" w:rsidP="00C16411">
            <w:pPr>
              <w:pStyle w:val="a3"/>
            </w:pPr>
            <w:r w:rsidRPr="00C16411">
              <w:t>3 и 14</w:t>
            </w:r>
          </w:p>
        </w:tc>
        <w:tc>
          <w:tcPr>
            <w:tcW w:w="1914" w:type="dxa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5" w:type="dxa"/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blPrEx>
          <w:jc w:val="left"/>
        </w:tblPrEx>
        <w:trPr>
          <w:cantSplit/>
        </w:trPr>
        <w:tc>
          <w:tcPr>
            <w:tcW w:w="648" w:type="dxa"/>
            <w:vMerge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3180" w:type="dxa"/>
            <w:vMerge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4" w:type="dxa"/>
          </w:tcPr>
          <w:p w:rsidR="00C16411" w:rsidRPr="00C16411" w:rsidRDefault="00C16411" w:rsidP="00C16411">
            <w:pPr>
              <w:pStyle w:val="a3"/>
            </w:pPr>
            <w:r w:rsidRPr="00C16411">
              <w:t>-3 и 14</w:t>
            </w:r>
          </w:p>
        </w:tc>
        <w:tc>
          <w:tcPr>
            <w:tcW w:w="1914" w:type="dxa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5" w:type="dxa"/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blPrEx>
          <w:jc w:val="left"/>
        </w:tblPrEx>
        <w:trPr>
          <w:cantSplit/>
        </w:trPr>
        <w:tc>
          <w:tcPr>
            <w:tcW w:w="648" w:type="dxa"/>
            <w:vMerge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3180" w:type="dxa"/>
            <w:vMerge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4" w:type="dxa"/>
          </w:tcPr>
          <w:p w:rsidR="00C16411" w:rsidRPr="00C16411" w:rsidRDefault="00C16411" w:rsidP="00C16411">
            <w:pPr>
              <w:pStyle w:val="a3"/>
            </w:pPr>
            <w:r w:rsidRPr="00C16411">
              <w:t>-3 и -14</w:t>
            </w:r>
          </w:p>
        </w:tc>
        <w:tc>
          <w:tcPr>
            <w:tcW w:w="1914" w:type="dxa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5" w:type="dxa"/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blPrEx>
          <w:jc w:val="left"/>
        </w:tblPrEx>
        <w:trPr>
          <w:cantSplit/>
        </w:trPr>
        <w:tc>
          <w:tcPr>
            <w:tcW w:w="648" w:type="dxa"/>
            <w:vMerge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3180" w:type="dxa"/>
            <w:vMerge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4" w:type="dxa"/>
          </w:tcPr>
          <w:p w:rsidR="00C16411" w:rsidRPr="00C16411" w:rsidRDefault="00C16411" w:rsidP="00C16411">
            <w:pPr>
              <w:pStyle w:val="a3"/>
            </w:pPr>
            <w:r w:rsidRPr="00C16411">
              <w:t>3 и -14</w:t>
            </w:r>
          </w:p>
        </w:tc>
        <w:tc>
          <w:tcPr>
            <w:tcW w:w="1914" w:type="dxa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5" w:type="dxa"/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blPrEx>
          <w:jc w:val="left"/>
        </w:tblPrEx>
        <w:trPr>
          <w:cantSplit/>
        </w:trPr>
        <w:tc>
          <w:tcPr>
            <w:tcW w:w="648" w:type="dxa"/>
            <w:vMerge w:val="restart"/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3</w:t>
            </w:r>
          </w:p>
        </w:tc>
        <w:tc>
          <w:tcPr>
            <w:tcW w:w="3180" w:type="dxa"/>
            <w:vMerge w:val="restart"/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х</w:t>
            </w:r>
            <w:proofErr w:type="gramStart"/>
            <w:r w:rsidRPr="00C16411">
              <w:rPr>
                <w:vertAlign w:val="superscript"/>
              </w:rPr>
              <w:t>2</w:t>
            </w:r>
            <w:proofErr w:type="gramEnd"/>
            <w:r w:rsidRPr="00C16411">
              <w:t xml:space="preserve"> + 8х + 15 = 0</w:t>
            </w:r>
          </w:p>
        </w:tc>
        <w:tc>
          <w:tcPr>
            <w:tcW w:w="1914" w:type="dxa"/>
          </w:tcPr>
          <w:p w:rsidR="00C16411" w:rsidRPr="00C16411" w:rsidRDefault="00C16411" w:rsidP="00C16411">
            <w:pPr>
              <w:pStyle w:val="a3"/>
            </w:pPr>
            <w:r w:rsidRPr="00C16411">
              <w:t>3 и 5</w:t>
            </w:r>
          </w:p>
        </w:tc>
        <w:tc>
          <w:tcPr>
            <w:tcW w:w="1914" w:type="dxa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5" w:type="dxa"/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blPrEx>
          <w:jc w:val="left"/>
        </w:tblPrEx>
        <w:trPr>
          <w:cantSplit/>
        </w:trPr>
        <w:tc>
          <w:tcPr>
            <w:tcW w:w="648" w:type="dxa"/>
            <w:vMerge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3180" w:type="dxa"/>
            <w:vMerge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4" w:type="dxa"/>
          </w:tcPr>
          <w:p w:rsidR="00C16411" w:rsidRPr="00C16411" w:rsidRDefault="00C16411" w:rsidP="00C16411">
            <w:pPr>
              <w:pStyle w:val="a3"/>
            </w:pPr>
            <w:r w:rsidRPr="00C16411">
              <w:t>-5 и 3</w:t>
            </w:r>
          </w:p>
        </w:tc>
        <w:tc>
          <w:tcPr>
            <w:tcW w:w="1914" w:type="dxa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5" w:type="dxa"/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blPrEx>
          <w:jc w:val="left"/>
        </w:tblPrEx>
        <w:trPr>
          <w:cantSplit/>
        </w:trPr>
        <w:tc>
          <w:tcPr>
            <w:tcW w:w="648" w:type="dxa"/>
            <w:vMerge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3180" w:type="dxa"/>
            <w:vMerge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4" w:type="dxa"/>
          </w:tcPr>
          <w:p w:rsidR="00C16411" w:rsidRPr="00C16411" w:rsidRDefault="00C16411" w:rsidP="00C16411">
            <w:pPr>
              <w:pStyle w:val="a3"/>
            </w:pPr>
            <w:r w:rsidRPr="00C16411">
              <w:t>5 и -3</w:t>
            </w:r>
          </w:p>
        </w:tc>
        <w:tc>
          <w:tcPr>
            <w:tcW w:w="1914" w:type="dxa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5" w:type="dxa"/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blPrEx>
          <w:jc w:val="left"/>
        </w:tblPrEx>
        <w:trPr>
          <w:cantSplit/>
        </w:trPr>
        <w:tc>
          <w:tcPr>
            <w:tcW w:w="648" w:type="dxa"/>
            <w:vMerge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3180" w:type="dxa"/>
            <w:vMerge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4" w:type="dxa"/>
          </w:tcPr>
          <w:p w:rsidR="00C16411" w:rsidRPr="00C16411" w:rsidRDefault="00C16411" w:rsidP="00C16411">
            <w:pPr>
              <w:pStyle w:val="a3"/>
            </w:pPr>
            <w:r w:rsidRPr="00C16411">
              <w:t>-5 и -3</w:t>
            </w:r>
          </w:p>
        </w:tc>
        <w:tc>
          <w:tcPr>
            <w:tcW w:w="1914" w:type="dxa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5" w:type="dxa"/>
          </w:tcPr>
          <w:p w:rsidR="00C16411" w:rsidRPr="00C16411" w:rsidRDefault="00C16411" w:rsidP="00C16411">
            <w:pPr>
              <w:pStyle w:val="a3"/>
            </w:pPr>
          </w:p>
        </w:tc>
      </w:tr>
    </w:tbl>
    <w:p w:rsidR="00C16411" w:rsidRPr="00C16411" w:rsidRDefault="00C16411" w:rsidP="00C16411">
      <w:pPr>
        <w:pStyle w:val="a3"/>
      </w:pPr>
      <w:r w:rsidRPr="00C16411">
        <w:t>Задание.</w:t>
      </w:r>
    </w:p>
    <w:p w:rsidR="00C16411" w:rsidRPr="00C16411" w:rsidRDefault="00C16411" w:rsidP="00C16411">
      <w:pPr>
        <w:pStyle w:val="a3"/>
      </w:pPr>
      <w:r w:rsidRPr="00C16411">
        <w:t>Внимательно посмотрите на уравнение, записанное в левой части таблицы.</w:t>
      </w:r>
    </w:p>
    <w:p w:rsidR="00C16411" w:rsidRPr="00C16411" w:rsidRDefault="00C16411" w:rsidP="00C16411">
      <w:pPr>
        <w:pStyle w:val="a3"/>
      </w:pPr>
      <w:r w:rsidRPr="00C16411">
        <w:t>Найдите подбором корни этого уравнения.</w:t>
      </w:r>
    </w:p>
    <w:p w:rsidR="00C16411" w:rsidRPr="00C16411" w:rsidRDefault="00C16411" w:rsidP="00C16411">
      <w:pPr>
        <w:pStyle w:val="a3"/>
      </w:pPr>
      <w:r w:rsidRPr="00C16411">
        <w:t>В правом столбце таблицы запишите найденные Вами корни.</w:t>
      </w:r>
    </w:p>
    <w:p w:rsidR="00C16411" w:rsidRPr="00C16411" w:rsidRDefault="00C16411" w:rsidP="00C16411">
      <w:pPr>
        <w:pStyle w:val="a3"/>
      </w:pPr>
      <w:r w:rsidRPr="00C16411">
        <w:t>Если необходимо преобразовать исходное уравнение, сделайте это в левой части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40"/>
        <w:gridCol w:w="3290"/>
        <w:gridCol w:w="2393"/>
      </w:tblGrid>
      <w:tr w:rsidR="00C16411" w:rsidRPr="00C16411" w:rsidTr="0075761C">
        <w:tc>
          <w:tcPr>
            <w:tcW w:w="648" w:type="dxa"/>
          </w:tcPr>
          <w:p w:rsidR="00C16411" w:rsidRPr="00C16411" w:rsidRDefault="00C16411" w:rsidP="00C16411">
            <w:pPr>
              <w:pStyle w:val="a3"/>
            </w:pPr>
            <w:r w:rsidRPr="00C16411">
              <w:rPr>
                <w:b/>
              </w:rPr>
              <w:t>№</w:t>
            </w:r>
          </w:p>
        </w:tc>
        <w:tc>
          <w:tcPr>
            <w:tcW w:w="3240" w:type="dxa"/>
          </w:tcPr>
          <w:p w:rsidR="00C16411" w:rsidRPr="00C16411" w:rsidRDefault="00C16411" w:rsidP="00C16411">
            <w:pPr>
              <w:pStyle w:val="a3"/>
            </w:pPr>
            <w:r w:rsidRPr="00C16411">
              <w:rPr>
                <w:b/>
              </w:rPr>
              <w:t>Уравнение</w:t>
            </w:r>
          </w:p>
        </w:tc>
        <w:tc>
          <w:tcPr>
            <w:tcW w:w="3290" w:type="dxa"/>
          </w:tcPr>
          <w:p w:rsidR="00C16411" w:rsidRPr="00C16411" w:rsidRDefault="00C16411" w:rsidP="00C16411">
            <w:pPr>
              <w:pStyle w:val="a3"/>
            </w:pPr>
            <w:r w:rsidRPr="00C16411">
              <w:rPr>
                <w:b/>
              </w:rPr>
              <w:t>Корни уравнения</w:t>
            </w:r>
          </w:p>
        </w:tc>
        <w:tc>
          <w:tcPr>
            <w:tcW w:w="2393" w:type="dxa"/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trHeight w:val="559"/>
        </w:trPr>
        <w:tc>
          <w:tcPr>
            <w:tcW w:w="648" w:type="dxa"/>
          </w:tcPr>
          <w:p w:rsidR="00C16411" w:rsidRPr="00C16411" w:rsidRDefault="00C16411" w:rsidP="00C16411">
            <w:pPr>
              <w:pStyle w:val="a3"/>
            </w:pPr>
            <w:r w:rsidRPr="00C16411">
              <w:t>4</w:t>
            </w:r>
          </w:p>
        </w:tc>
        <w:tc>
          <w:tcPr>
            <w:tcW w:w="3240" w:type="dxa"/>
          </w:tcPr>
          <w:p w:rsidR="00C16411" w:rsidRPr="00C16411" w:rsidRDefault="00C16411" w:rsidP="00C16411">
            <w:pPr>
              <w:pStyle w:val="a3"/>
            </w:pPr>
            <w:r w:rsidRPr="00C16411">
              <w:t>х</w:t>
            </w:r>
            <w:proofErr w:type="gramStart"/>
            <w:r w:rsidRPr="00C16411">
              <w:rPr>
                <w:vertAlign w:val="superscript"/>
              </w:rPr>
              <w:t>2</w:t>
            </w:r>
            <w:proofErr w:type="gramEnd"/>
            <w:r w:rsidRPr="00C16411">
              <w:t xml:space="preserve"> – 8х – 9 = 0</w:t>
            </w:r>
          </w:p>
        </w:tc>
        <w:tc>
          <w:tcPr>
            <w:tcW w:w="3290" w:type="dxa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393" w:type="dxa"/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trHeight w:val="525"/>
        </w:trPr>
        <w:tc>
          <w:tcPr>
            <w:tcW w:w="648" w:type="dxa"/>
          </w:tcPr>
          <w:p w:rsidR="00C16411" w:rsidRPr="00C16411" w:rsidRDefault="00C16411" w:rsidP="00C16411">
            <w:pPr>
              <w:pStyle w:val="a3"/>
            </w:pPr>
            <w:r w:rsidRPr="00C16411">
              <w:t>5</w:t>
            </w:r>
          </w:p>
        </w:tc>
        <w:tc>
          <w:tcPr>
            <w:tcW w:w="3240" w:type="dxa"/>
          </w:tcPr>
          <w:p w:rsidR="00C16411" w:rsidRPr="00C16411" w:rsidRDefault="00C16411" w:rsidP="00C16411">
            <w:pPr>
              <w:pStyle w:val="a3"/>
            </w:pPr>
            <w:r w:rsidRPr="00C16411">
              <w:t>х</w:t>
            </w:r>
            <w:proofErr w:type="gramStart"/>
            <w:r w:rsidRPr="00C16411">
              <w:rPr>
                <w:vertAlign w:val="superscript"/>
              </w:rPr>
              <w:t>2</w:t>
            </w:r>
            <w:proofErr w:type="gramEnd"/>
            <w:r w:rsidRPr="00C16411">
              <w:t xml:space="preserve"> – 3х – 10 = 0</w:t>
            </w:r>
          </w:p>
        </w:tc>
        <w:tc>
          <w:tcPr>
            <w:tcW w:w="3290" w:type="dxa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393" w:type="dxa"/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trHeight w:val="534"/>
        </w:trPr>
        <w:tc>
          <w:tcPr>
            <w:tcW w:w="648" w:type="dxa"/>
          </w:tcPr>
          <w:p w:rsidR="00C16411" w:rsidRPr="00C16411" w:rsidRDefault="00C16411" w:rsidP="00C16411">
            <w:pPr>
              <w:pStyle w:val="a3"/>
            </w:pPr>
            <w:r w:rsidRPr="00C16411">
              <w:t>6</w:t>
            </w:r>
          </w:p>
        </w:tc>
        <w:tc>
          <w:tcPr>
            <w:tcW w:w="3240" w:type="dxa"/>
          </w:tcPr>
          <w:p w:rsidR="00C16411" w:rsidRPr="00C16411" w:rsidRDefault="00C16411" w:rsidP="00C16411">
            <w:pPr>
              <w:pStyle w:val="a3"/>
            </w:pPr>
            <w:r w:rsidRPr="00C16411">
              <w:t>х</w:t>
            </w:r>
            <w:proofErr w:type="gramStart"/>
            <w:r w:rsidRPr="00C16411">
              <w:rPr>
                <w:vertAlign w:val="superscript"/>
              </w:rPr>
              <w:t>2</w:t>
            </w:r>
            <w:proofErr w:type="gramEnd"/>
            <w:r w:rsidRPr="00C16411">
              <w:t xml:space="preserve"> - 11х – 80 = 0</w:t>
            </w:r>
          </w:p>
        </w:tc>
        <w:tc>
          <w:tcPr>
            <w:tcW w:w="3290" w:type="dxa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393" w:type="dxa"/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trHeight w:val="514"/>
        </w:trPr>
        <w:tc>
          <w:tcPr>
            <w:tcW w:w="648" w:type="dxa"/>
          </w:tcPr>
          <w:p w:rsidR="00C16411" w:rsidRPr="00C16411" w:rsidRDefault="00C16411" w:rsidP="00C16411">
            <w:pPr>
              <w:pStyle w:val="a3"/>
            </w:pPr>
            <w:r w:rsidRPr="00C16411">
              <w:t>7</w:t>
            </w:r>
          </w:p>
        </w:tc>
        <w:tc>
          <w:tcPr>
            <w:tcW w:w="3240" w:type="dxa"/>
          </w:tcPr>
          <w:p w:rsidR="00C16411" w:rsidRPr="00C16411" w:rsidRDefault="00C16411" w:rsidP="00C16411">
            <w:pPr>
              <w:pStyle w:val="a3"/>
            </w:pPr>
            <w:r w:rsidRPr="00C16411">
              <w:t>х</w:t>
            </w:r>
            <w:proofErr w:type="gramStart"/>
            <w:r w:rsidRPr="00C16411">
              <w:rPr>
                <w:vertAlign w:val="superscript"/>
              </w:rPr>
              <w:t>2</w:t>
            </w:r>
            <w:proofErr w:type="gramEnd"/>
            <w:r w:rsidRPr="00C16411">
              <w:t xml:space="preserve"> - 8х + 20 = 0</w:t>
            </w:r>
          </w:p>
        </w:tc>
        <w:tc>
          <w:tcPr>
            <w:tcW w:w="3290" w:type="dxa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393" w:type="dxa"/>
          </w:tcPr>
          <w:p w:rsidR="00C16411" w:rsidRPr="00C16411" w:rsidRDefault="00C16411" w:rsidP="00C16411">
            <w:pPr>
              <w:pStyle w:val="a3"/>
            </w:pPr>
          </w:p>
        </w:tc>
      </w:tr>
    </w:tbl>
    <w:p w:rsidR="00C16411" w:rsidRPr="00C16411" w:rsidRDefault="00C16411" w:rsidP="00C16411">
      <w:pPr>
        <w:pStyle w:val="a3"/>
      </w:pPr>
      <w:r w:rsidRPr="00C16411">
        <w:t xml:space="preserve"> Итоговый балл __________</w:t>
      </w:r>
    </w:p>
    <w:p w:rsidR="00C16411" w:rsidRPr="00C16411" w:rsidRDefault="00C16411" w:rsidP="00C16411">
      <w:pPr>
        <w:pStyle w:val="a3"/>
      </w:pPr>
      <w:r w:rsidRPr="00C16411">
        <w:t xml:space="preserve">                                   Фамилия, имя </w:t>
      </w:r>
      <w:proofErr w:type="gramStart"/>
      <w:r w:rsidRPr="00C16411">
        <w:t>проверяющего</w:t>
      </w:r>
      <w:proofErr w:type="gramEnd"/>
      <w:r w:rsidRPr="00C16411">
        <w:t>___________________________________</w:t>
      </w:r>
    </w:p>
    <w:p w:rsidR="00C16411" w:rsidRPr="00C16411" w:rsidRDefault="00C16411" w:rsidP="00C16411">
      <w:pPr>
        <w:pStyle w:val="a3"/>
        <w:rPr>
          <w:b/>
        </w:rPr>
      </w:pPr>
      <w:r w:rsidRPr="00C16411">
        <w:t xml:space="preserve">                                                      </w:t>
      </w:r>
      <w:r w:rsidRPr="00C16411">
        <w:rPr>
          <w:b/>
        </w:rPr>
        <w:t>ЗАДАНИЕ  № 2</w:t>
      </w:r>
    </w:p>
    <w:p w:rsidR="00C16411" w:rsidRPr="00C16411" w:rsidRDefault="00C16411" w:rsidP="00C16411">
      <w:pPr>
        <w:pStyle w:val="a3"/>
      </w:pPr>
      <w:r w:rsidRPr="00C16411">
        <w:t>Внимание, точность мышления.</w:t>
      </w:r>
    </w:p>
    <w:p w:rsidR="00C16411" w:rsidRPr="00C16411" w:rsidRDefault="00C16411" w:rsidP="00C16411">
      <w:pPr>
        <w:pStyle w:val="a3"/>
      </w:pPr>
      <w:r w:rsidRPr="00C16411">
        <w:t>Уровень С. Время 5 мин.</w:t>
      </w:r>
    </w:p>
    <w:p w:rsidR="00C16411" w:rsidRPr="00C16411" w:rsidRDefault="00C16411" w:rsidP="00C16411">
      <w:pPr>
        <w:pStyle w:val="a3"/>
      </w:pPr>
      <w:r w:rsidRPr="00C16411">
        <w:t xml:space="preserve">Тема: «Теорема Виета и ее следствия». </w:t>
      </w:r>
    </w:p>
    <w:p w:rsidR="00C16411" w:rsidRPr="00C16411" w:rsidRDefault="00C16411" w:rsidP="00C16411">
      <w:pPr>
        <w:pStyle w:val="a3"/>
      </w:pPr>
      <w:r w:rsidRPr="00C16411">
        <w:lastRenderedPageBreak/>
        <w:t>Фамилия________________________ Имя____________ Класс________________</w:t>
      </w:r>
    </w:p>
    <w:p w:rsidR="00C16411" w:rsidRPr="00C16411" w:rsidRDefault="00C16411" w:rsidP="00C16411">
      <w:pPr>
        <w:pStyle w:val="a3"/>
        <w:rPr>
          <w:b/>
        </w:rPr>
      </w:pPr>
      <w:r w:rsidRPr="00C16411">
        <w:rPr>
          <w:b/>
        </w:rPr>
        <w:t>Задание.</w:t>
      </w:r>
    </w:p>
    <w:p w:rsidR="00C16411" w:rsidRPr="00C16411" w:rsidRDefault="00C16411" w:rsidP="00C16411">
      <w:pPr>
        <w:pStyle w:val="a3"/>
      </w:pPr>
      <w:r w:rsidRPr="00C16411">
        <w:t>Внимательно посмотрите на уравнение, записанное в левой части таблицы.</w:t>
      </w:r>
    </w:p>
    <w:p w:rsidR="00C16411" w:rsidRPr="00C16411" w:rsidRDefault="00C16411" w:rsidP="00C16411">
      <w:pPr>
        <w:pStyle w:val="a3"/>
      </w:pPr>
      <w:r w:rsidRPr="00C16411">
        <w:t>Найдите подбором корни этого уравнения.</w:t>
      </w:r>
    </w:p>
    <w:p w:rsidR="00C16411" w:rsidRPr="00C16411" w:rsidRDefault="00C16411" w:rsidP="00C16411">
      <w:pPr>
        <w:pStyle w:val="a3"/>
      </w:pPr>
      <w:r w:rsidRPr="00C16411">
        <w:t>В правом столбце таблицы запишите найденные Вами корни.</w:t>
      </w:r>
    </w:p>
    <w:p w:rsidR="00C16411" w:rsidRPr="00C16411" w:rsidRDefault="00C16411" w:rsidP="00C16411">
      <w:pPr>
        <w:pStyle w:val="a3"/>
      </w:pPr>
      <w:r w:rsidRPr="00C16411">
        <w:t>Если необходимо преобразовать исходное уравнение, сделайте это в левой части таблицы.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180"/>
        <w:gridCol w:w="3828"/>
        <w:gridCol w:w="1915"/>
      </w:tblGrid>
      <w:tr w:rsidR="00C16411" w:rsidRPr="00C16411" w:rsidTr="0075761C">
        <w:trPr>
          <w:trHeight w:val="653"/>
          <w:tblHeader/>
          <w:jc w:val="center"/>
        </w:trPr>
        <w:tc>
          <w:tcPr>
            <w:tcW w:w="647" w:type="dxa"/>
            <w:shd w:val="clear" w:color="auto" w:fill="FFFFFF"/>
            <w:vAlign w:val="center"/>
          </w:tcPr>
          <w:p w:rsidR="00C16411" w:rsidRPr="00C16411" w:rsidRDefault="00C16411" w:rsidP="00C16411">
            <w:pPr>
              <w:pStyle w:val="a3"/>
              <w:rPr>
                <w:b/>
              </w:rPr>
            </w:pPr>
            <w:r w:rsidRPr="00C16411">
              <w:rPr>
                <w:b/>
              </w:rPr>
              <w:t>№</w:t>
            </w:r>
          </w:p>
        </w:tc>
        <w:tc>
          <w:tcPr>
            <w:tcW w:w="3180" w:type="dxa"/>
            <w:shd w:val="clear" w:color="auto" w:fill="FFFFFF"/>
            <w:vAlign w:val="center"/>
          </w:tcPr>
          <w:p w:rsidR="00C16411" w:rsidRPr="00C16411" w:rsidRDefault="00C16411" w:rsidP="00C16411">
            <w:pPr>
              <w:pStyle w:val="a3"/>
              <w:rPr>
                <w:b/>
              </w:rPr>
            </w:pPr>
            <w:r w:rsidRPr="00C16411">
              <w:rPr>
                <w:b/>
              </w:rPr>
              <w:t>Уравнение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C16411" w:rsidRPr="00C16411" w:rsidRDefault="00C16411" w:rsidP="00C16411">
            <w:pPr>
              <w:pStyle w:val="a3"/>
              <w:rPr>
                <w:b/>
              </w:rPr>
            </w:pPr>
            <w:r w:rsidRPr="00C16411">
              <w:rPr>
                <w:b/>
              </w:rPr>
              <w:t>Корни уравнения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C16411" w:rsidRPr="00C16411" w:rsidRDefault="00C16411" w:rsidP="00C16411">
            <w:pPr>
              <w:pStyle w:val="a3"/>
              <w:rPr>
                <w:b/>
              </w:rPr>
            </w:pPr>
          </w:p>
        </w:tc>
      </w:tr>
      <w:tr w:rsidR="00C16411" w:rsidRPr="00C16411" w:rsidTr="0075761C">
        <w:trPr>
          <w:trHeight w:val="502"/>
          <w:jc w:val="center"/>
        </w:trPr>
        <w:tc>
          <w:tcPr>
            <w:tcW w:w="647" w:type="dxa"/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1</w:t>
            </w:r>
          </w:p>
        </w:tc>
        <w:tc>
          <w:tcPr>
            <w:tcW w:w="3180" w:type="dxa"/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х</w:t>
            </w:r>
            <w:proofErr w:type="gramStart"/>
            <w:r w:rsidRPr="00C16411">
              <w:rPr>
                <w:vertAlign w:val="superscript"/>
              </w:rPr>
              <w:t>2</w:t>
            </w:r>
            <w:proofErr w:type="gramEnd"/>
            <w:r w:rsidRPr="00C16411">
              <w:t xml:space="preserve"> – 6х + 8 = 0</w:t>
            </w:r>
          </w:p>
        </w:tc>
        <w:tc>
          <w:tcPr>
            <w:tcW w:w="3828" w:type="dxa"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5" w:type="dxa"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blPrEx>
          <w:jc w:val="left"/>
        </w:tblPrEx>
        <w:trPr>
          <w:trHeight w:val="503"/>
        </w:trPr>
        <w:tc>
          <w:tcPr>
            <w:tcW w:w="647" w:type="dxa"/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2</w:t>
            </w:r>
          </w:p>
        </w:tc>
        <w:tc>
          <w:tcPr>
            <w:tcW w:w="3180" w:type="dxa"/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х</w:t>
            </w:r>
            <w:proofErr w:type="gramStart"/>
            <w:r w:rsidRPr="00C16411">
              <w:rPr>
                <w:vertAlign w:val="superscript"/>
              </w:rPr>
              <w:t>2</w:t>
            </w:r>
            <w:proofErr w:type="gramEnd"/>
            <w:r w:rsidRPr="00C16411">
              <w:t xml:space="preserve"> – 2х – 15 = 0</w:t>
            </w:r>
          </w:p>
        </w:tc>
        <w:tc>
          <w:tcPr>
            <w:tcW w:w="3828" w:type="dxa"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5" w:type="dxa"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blPrEx>
          <w:jc w:val="left"/>
        </w:tblPrEx>
        <w:trPr>
          <w:trHeight w:val="502"/>
        </w:trPr>
        <w:tc>
          <w:tcPr>
            <w:tcW w:w="647" w:type="dxa"/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3</w:t>
            </w:r>
          </w:p>
        </w:tc>
        <w:tc>
          <w:tcPr>
            <w:tcW w:w="3180" w:type="dxa"/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х</w:t>
            </w:r>
            <w:proofErr w:type="gramStart"/>
            <w:r w:rsidRPr="00C16411">
              <w:rPr>
                <w:vertAlign w:val="superscript"/>
              </w:rPr>
              <w:t>2</w:t>
            </w:r>
            <w:proofErr w:type="gramEnd"/>
            <w:r w:rsidRPr="00C16411">
              <w:t xml:space="preserve"> – 15х + 36 = 0</w:t>
            </w:r>
          </w:p>
        </w:tc>
        <w:tc>
          <w:tcPr>
            <w:tcW w:w="3828" w:type="dxa"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5" w:type="dxa"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blPrEx>
          <w:jc w:val="left"/>
        </w:tblPrEx>
        <w:trPr>
          <w:trHeight w:val="503"/>
        </w:trPr>
        <w:tc>
          <w:tcPr>
            <w:tcW w:w="647" w:type="dxa"/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4</w:t>
            </w:r>
          </w:p>
        </w:tc>
        <w:tc>
          <w:tcPr>
            <w:tcW w:w="3180" w:type="dxa"/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х</w:t>
            </w:r>
            <w:proofErr w:type="gramStart"/>
            <w:r w:rsidRPr="00C16411">
              <w:rPr>
                <w:vertAlign w:val="superscript"/>
              </w:rPr>
              <w:t>2</w:t>
            </w:r>
            <w:proofErr w:type="gramEnd"/>
            <w:r w:rsidRPr="00C16411">
              <w:t xml:space="preserve"> + 7х - 8 = 0</w:t>
            </w:r>
          </w:p>
        </w:tc>
        <w:tc>
          <w:tcPr>
            <w:tcW w:w="3828" w:type="dxa"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5" w:type="dxa"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blPrEx>
          <w:jc w:val="left"/>
        </w:tblPrEx>
        <w:trPr>
          <w:trHeight w:val="503"/>
        </w:trPr>
        <w:tc>
          <w:tcPr>
            <w:tcW w:w="647" w:type="dxa"/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5</w:t>
            </w:r>
          </w:p>
        </w:tc>
        <w:tc>
          <w:tcPr>
            <w:tcW w:w="3180" w:type="dxa"/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8х</w:t>
            </w:r>
            <w:r w:rsidRPr="00C16411">
              <w:rPr>
                <w:vertAlign w:val="superscript"/>
              </w:rPr>
              <w:t>2</w:t>
            </w:r>
            <w:r w:rsidRPr="00C16411">
              <w:t xml:space="preserve"> – 40х + 48 = 0</w:t>
            </w:r>
          </w:p>
        </w:tc>
        <w:tc>
          <w:tcPr>
            <w:tcW w:w="3828" w:type="dxa"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915" w:type="dxa"/>
            <w:vAlign w:val="center"/>
          </w:tcPr>
          <w:p w:rsidR="00C16411" w:rsidRPr="00C16411" w:rsidRDefault="00C16411" w:rsidP="00C16411">
            <w:pPr>
              <w:pStyle w:val="a3"/>
            </w:pPr>
          </w:p>
        </w:tc>
      </w:tr>
    </w:tbl>
    <w:p w:rsidR="00C16411" w:rsidRPr="00C16411" w:rsidRDefault="00C16411" w:rsidP="00C16411">
      <w:pPr>
        <w:pStyle w:val="a3"/>
        <w:rPr>
          <w:b/>
        </w:rPr>
      </w:pPr>
      <w:r w:rsidRPr="00C16411">
        <w:rPr>
          <w:b/>
        </w:rPr>
        <w:t>Задание.</w:t>
      </w:r>
    </w:p>
    <w:p w:rsidR="00C16411" w:rsidRPr="00C16411" w:rsidRDefault="00C16411" w:rsidP="00C16411">
      <w:pPr>
        <w:pStyle w:val="a3"/>
      </w:pPr>
      <w:r w:rsidRPr="00C16411">
        <w:t>Составьте квадратное уравнение, корнями которого являются числа, записанные в левом столбце таблицы</w:t>
      </w:r>
      <w:r>
        <w:t>,</w:t>
      </w:r>
      <w:r w:rsidRPr="00C16411">
        <w:t xml:space="preserve"> и запишите его в правый столбец.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240"/>
        <w:gridCol w:w="3290"/>
        <w:gridCol w:w="2393"/>
      </w:tblGrid>
      <w:tr w:rsidR="00C16411" w:rsidRPr="00C16411" w:rsidTr="0075761C">
        <w:tc>
          <w:tcPr>
            <w:tcW w:w="647" w:type="dxa"/>
          </w:tcPr>
          <w:p w:rsidR="00C16411" w:rsidRPr="00C16411" w:rsidRDefault="00C16411" w:rsidP="00C16411">
            <w:pPr>
              <w:pStyle w:val="a3"/>
            </w:pPr>
            <w:r w:rsidRPr="00C16411">
              <w:rPr>
                <w:b/>
              </w:rPr>
              <w:t>№</w:t>
            </w:r>
          </w:p>
        </w:tc>
        <w:tc>
          <w:tcPr>
            <w:tcW w:w="3240" w:type="dxa"/>
          </w:tcPr>
          <w:p w:rsidR="00C16411" w:rsidRPr="00C16411" w:rsidRDefault="00C16411" w:rsidP="00C16411">
            <w:pPr>
              <w:pStyle w:val="a3"/>
            </w:pPr>
            <w:r w:rsidRPr="00C16411">
              <w:rPr>
                <w:b/>
              </w:rPr>
              <w:t>Корни уравнения</w:t>
            </w:r>
          </w:p>
        </w:tc>
        <w:tc>
          <w:tcPr>
            <w:tcW w:w="3290" w:type="dxa"/>
          </w:tcPr>
          <w:p w:rsidR="00C16411" w:rsidRPr="00C16411" w:rsidRDefault="00C16411" w:rsidP="00C16411">
            <w:pPr>
              <w:pStyle w:val="a3"/>
            </w:pPr>
            <w:r w:rsidRPr="00C16411">
              <w:rPr>
                <w:b/>
              </w:rPr>
              <w:t>Уравнение</w:t>
            </w:r>
          </w:p>
          <w:p w:rsidR="00C16411" w:rsidRPr="00C16411" w:rsidRDefault="00C16411" w:rsidP="00C16411">
            <w:pPr>
              <w:pStyle w:val="a3"/>
            </w:pPr>
          </w:p>
        </w:tc>
        <w:tc>
          <w:tcPr>
            <w:tcW w:w="2393" w:type="dxa"/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trHeight w:val="559"/>
        </w:trPr>
        <w:tc>
          <w:tcPr>
            <w:tcW w:w="647" w:type="dxa"/>
          </w:tcPr>
          <w:p w:rsidR="00C16411" w:rsidRPr="00C16411" w:rsidRDefault="00C16411" w:rsidP="00C16411">
            <w:pPr>
              <w:pStyle w:val="a3"/>
            </w:pPr>
            <w:r w:rsidRPr="00C16411">
              <w:t>1</w:t>
            </w:r>
          </w:p>
        </w:tc>
        <w:tc>
          <w:tcPr>
            <w:tcW w:w="3240" w:type="dxa"/>
          </w:tcPr>
          <w:p w:rsidR="00C16411" w:rsidRPr="00C16411" w:rsidRDefault="00C16411" w:rsidP="00C16411">
            <w:pPr>
              <w:pStyle w:val="a3"/>
            </w:pPr>
            <w:r w:rsidRPr="00C16411">
              <w:t>-3  и  -2</w:t>
            </w:r>
          </w:p>
        </w:tc>
        <w:tc>
          <w:tcPr>
            <w:tcW w:w="3290" w:type="dxa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393" w:type="dxa"/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trHeight w:val="525"/>
        </w:trPr>
        <w:tc>
          <w:tcPr>
            <w:tcW w:w="647" w:type="dxa"/>
          </w:tcPr>
          <w:p w:rsidR="00C16411" w:rsidRPr="00C16411" w:rsidRDefault="00C16411" w:rsidP="00C16411">
            <w:pPr>
              <w:pStyle w:val="a3"/>
            </w:pPr>
            <w:r w:rsidRPr="00C16411">
              <w:t>2</w:t>
            </w:r>
          </w:p>
        </w:tc>
        <w:tc>
          <w:tcPr>
            <w:tcW w:w="3240" w:type="dxa"/>
          </w:tcPr>
          <w:p w:rsidR="00C16411" w:rsidRPr="00C16411" w:rsidRDefault="00C16411" w:rsidP="00C16411">
            <w:pPr>
              <w:pStyle w:val="a3"/>
            </w:pPr>
            <w:r w:rsidRPr="00C16411">
              <w:t>-3  и  13</w:t>
            </w:r>
          </w:p>
        </w:tc>
        <w:tc>
          <w:tcPr>
            <w:tcW w:w="3290" w:type="dxa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393" w:type="dxa"/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trHeight w:val="534"/>
        </w:trPr>
        <w:tc>
          <w:tcPr>
            <w:tcW w:w="647" w:type="dxa"/>
          </w:tcPr>
          <w:p w:rsidR="00C16411" w:rsidRPr="00C16411" w:rsidRDefault="00C16411" w:rsidP="00C16411">
            <w:pPr>
              <w:pStyle w:val="a3"/>
            </w:pPr>
            <w:r w:rsidRPr="00C16411">
              <w:t>3</w:t>
            </w:r>
          </w:p>
        </w:tc>
        <w:tc>
          <w:tcPr>
            <w:tcW w:w="3240" w:type="dxa"/>
          </w:tcPr>
          <w:p w:rsidR="00C16411" w:rsidRPr="00C16411" w:rsidRDefault="00C16411" w:rsidP="00C16411">
            <w:pPr>
              <w:pStyle w:val="a3"/>
            </w:pPr>
            <w:r w:rsidRPr="00C16411">
              <w:t>3  и  18</w:t>
            </w:r>
          </w:p>
        </w:tc>
        <w:tc>
          <w:tcPr>
            <w:tcW w:w="3290" w:type="dxa"/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393" w:type="dxa"/>
          </w:tcPr>
          <w:p w:rsidR="00C16411" w:rsidRPr="00C16411" w:rsidRDefault="00C16411" w:rsidP="00C16411">
            <w:pPr>
              <w:pStyle w:val="a3"/>
            </w:pPr>
          </w:p>
        </w:tc>
      </w:tr>
    </w:tbl>
    <w:p w:rsidR="00C16411" w:rsidRPr="00C16411" w:rsidRDefault="00C16411" w:rsidP="00C16411">
      <w:pPr>
        <w:pStyle w:val="a3"/>
      </w:pPr>
      <w:r w:rsidRPr="00C16411">
        <w:t>Итоговый балл __________</w:t>
      </w:r>
    </w:p>
    <w:p w:rsidR="00C16411" w:rsidRPr="00C16411" w:rsidRDefault="00C16411" w:rsidP="00C16411">
      <w:pPr>
        <w:pStyle w:val="a3"/>
      </w:pPr>
      <w:r w:rsidRPr="00C16411">
        <w:t xml:space="preserve">                       Фамилия, имя </w:t>
      </w:r>
      <w:proofErr w:type="gramStart"/>
      <w:r w:rsidRPr="00C16411">
        <w:t>проверяющего</w:t>
      </w:r>
      <w:proofErr w:type="gramEnd"/>
      <w:r w:rsidRPr="00C16411">
        <w:t>___________________________________</w:t>
      </w:r>
    </w:p>
    <w:p w:rsidR="00572776" w:rsidRDefault="006642CF" w:rsidP="00572776">
      <w:pPr>
        <w:pStyle w:val="a3"/>
      </w:pPr>
      <w:r>
        <w:rPr>
          <w:b/>
          <w:bCs/>
          <w:lang w:val="en-US"/>
        </w:rPr>
        <w:t>7</w:t>
      </w:r>
      <w:r w:rsidR="00572776">
        <w:rPr>
          <w:b/>
          <w:bCs/>
        </w:rPr>
        <w:t>. Контроль и проверка знаний</w:t>
      </w:r>
      <w:r w:rsidR="00572776">
        <w:t xml:space="preserve"> </w:t>
      </w:r>
    </w:p>
    <w:p w:rsidR="00572776" w:rsidRDefault="00572776" w:rsidP="00572776">
      <w:pPr>
        <w:pStyle w:val="a3"/>
      </w:pPr>
      <w:r>
        <w:t>По окончании отведенного на выполнение заданий времени проводится проверка выполненных учениками решений.</w:t>
      </w:r>
    </w:p>
    <w:p w:rsidR="00572776" w:rsidRDefault="00572776" w:rsidP="00572776">
      <w:pPr>
        <w:pStyle w:val="a3"/>
      </w:pPr>
      <w:r>
        <w:t xml:space="preserve">При помощи </w:t>
      </w:r>
      <w:proofErr w:type="spellStart"/>
      <w:r>
        <w:t>мультимедийного</w:t>
      </w:r>
      <w:proofErr w:type="spellEnd"/>
      <w:r>
        <w:t xml:space="preserve"> проектора на экран высвечиваются ответы заданий и критерии оценки знаний. </w:t>
      </w:r>
    </w:p>
    <w:p w:rsidR="00436C86" w:rsidRDefault="00C16411" w:rsidP="00C16411">
      <w:pPr>
        <w:pStyle w:val="a3"/>
      </w:pPr>
      <w:r w:rsidRPr="00C16411">
        <w:t xml:space="preserve">           </w:t>
      </w:r>
    </w:p>
    <w:p w:rsidR="00436C86" w:rsidRDefault="00436C86" w:rsidP="00C16411">
      <w:pPr>
        <w:pStyle w:val="a3"/>
      </w:pPr>
    </w:p>
    <w:p w:rsidR="00C16411" w:rsidRPr="00C16411" w:rsidRDefault="00C16411" w:rsidP="00C16411">
      <w:pPr>
        <w:pStyle w:val="a3"/>
      </w:pPr>
      <w:r w:rsidRPr="00C16411">
        <w:lastRenderedPageBreak/>
        <w:t xml:space="preserve"> ОТВЕТЫ  К ЗАДАНИЮ№ 2                КРИТЕРИИ ОЦЕНКИ ЗНАНИЙ</w:t>
      </w:r>
    </w:p>
    <w:p w:rsidR="00C16411" w:rsidRPr="00C16411" w:rsidRDefault="00C16411" w:rsidP="00C16411">
      <w:pPr>
        <w:pStyle w:val="a3"/>
        <w:rPr>
          <w:b/>
        </w:rPr>
      </w:pPr>
      <w:r w:rsidRPr="00C16411">
        <w:rPr>
          <w:b/>
        </w:rPr>
        <w:t xml:space="preserve">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160"/>
        <w:gridCol w:w="1111"/>
        <w:gridCol w:w="2129"/>
        <w:gridCol w:w="1080"/>
        <w:gridCol w:w="547"/>
      </w:tblGrid>
      <w:tr w:rsidR="00C16411" w:rsidRPr="00C16411" w:rsidTr="0075761C">
        <w:trPr>
          <w:jc w:val="center"/>
        </w:trPr>
        <w:tc>
          <w:tcPr>
            <w:tcW w:w="2713" w:type="dxa"/>
            <w:gridSpan w:val="2"/>
            <w:tcBorders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Уровень</w:t>
            </w:r>
            <w:proofErr w:type="gramStart"/>
            <w:r w:rsidRPr="00C16411">
              <w:t xml:space="preserve"> А</w:t>
            </w:r>
            <w:proofErr w:type="gramEnd"/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Уровень</w:t>
            </w:r>
            <w:proofErr w:type="gramStart"/>
            <w:r w:rsidRPr="00C16411">
              <w:t xml:space="preserve"> А</w:t>
            </w:r>
            <w:proofErr w:type="gramEnd"/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53" w:type="dxa"/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№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вариант ответа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кол-во выполненных заданий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оценка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53" w:type="dxa"/>
          </w:tcPr>
          <w:p w:rsidR="00C16411" w:rsidRPr="00C16411" w:rsidRDefault="00C16411" w:rsidP="00C16411">
            <w:pPr>
              <w:pStyle w:val="a3"/>
            </w:pPr>
            <w:r w:rsidRPr="00C16411">
              <w:t>1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9 и -1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53" w:type="dxa"/>
          </w:tcPr>
          <w:p w:rsidR="00C16411" w:rsidRPr="00C16411" w:rsidRDefault="00C16411" w:rsidP="00C16411">
            <w:pPr>
              <w:pStyle w:val="a3"/>
            </w:pPr>
            <w:r w:rsidRPr="00C16411">
              <w:t>2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4 и 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5-6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3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53" w:type="dxa"/>
          </w:tcPr>
          <w:p w:rsidR="00C16411" w:rsidRPr="00C16411" w:rsidRDefault="00C16411" w:rsidP="00C16411">
            <w:pPr>
              <w:pStyle w:val="a3"/>
            </w:pPr>
            <w:r w:rsidRPr="00C16411">
              <w:t>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-12 и 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менее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2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53" w:type="dxa"/>
          </w:tcPr>
          <w:p w:rsidR="00C16411" w:rsidRPr="00C16411" w:rsidRDefault="00C16411" w:rsidP="00C16411">
            <w:pPr>
              <w:pStyle w:val="a3"/>
            </w:pPr>
            <w:r w:rsidRPr="00C16411">
              <w:t>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7 и -8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53" w:type="dxa"/>
          </w:tcPr>
          <w:p w:rsidR="00C16411" w:rsidRPr="00C16411" w:rsidRDefault="00C16411" w:rsidP="00C16411">
            <w:pPr>
              <w:pStyle w:val="a3"/>
            </w:pPr>
            <w:r w:rsidRPr="00C16411">
              <w:t>5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8 и 11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53" w:type="dxa"/>
          </w:tcPr>
          <w:p w:rsidR="00C16411" w:rsidRPr="00C16411" w:rsidRDefault="00C16411" w:rsidP="00C16411">
            <w:pPr>
              <w:pStyle w:val="a3"/>
            </w:pPr>
            <w:r w:rsidRPr="00C16411">
              <w:t>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-9 и -7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53" w:type="dxa"/>
          </w:tcPr>
          <w:p w:rsidR="00C16411" w:rsidRPr="00C16411" w:rsidRDefault="00C16411" w:rsidP="00C16411">
            <w:pPr>
              <w:pStyle w:val="a3"/>
            </w:pPr>
            <w:r w:rsidRPr="00C16411">
              <w:t>7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-8 и 6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</w:tbl>
    <w:p w:rsidR="00C16411" w:rsidRPr="00C16411" w:rsidRDefault="00C16411" w:rsidP="00C16411">
      <w:pPr>
        <w:pStyle w:val="a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2161"/>
        <w:gridCol w:w="1100"/>
        <w:gridCol w:w="2165"/>
        <w:gridCol w:w="1080"/>
        <w:gridCol w:w="564"/>
      </w:tblGrid>
      <w:tr w:rsidR="00C16411" w:rsidRPr="00C16411" w:rsidTr="0075761C">
        <w:trPr>
          <w:jc w:val="center"/>
        </w:trPr>
        <w:tc>
          <w:tcPr>
            <w:tcW w:w="2756" w:type="dxa"/>
            <w:gridSpan w:val="2"/>
            <w:tcBorders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Уровень</w:t>
            </w:r>
            <w:proofErr w:type="gramStart"/>
            <w:r w:rsidRPr="00C16411">
              <w:t xml:space="preserve"> В</w:t>
            </w:r>
            <w:proofErr w:type="gram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Уровень</w:t>
            </w:r>
            <w:proofErr w:type="gramStart"/>
            <w:r w:rsidRPr="00C16411">
              <w:t xml:space="preserve"> В</w:t>
            </w:r>
            <w:proofErr w:type="gramEnd"/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95" w:type="dxa"/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№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вариант ответа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кол-во выполненных заданий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оценка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95" w:type="dxa"/>
          </w:tcPr>
          <w:p w:rsidR="00C16411" w:rsidRPr="00C16411" w:rsidRDefault="00C16411" w:rsidP="00C16411">
            <w:pPr>
              <w:pStyle w:val="a3"/>
            </w:pPr>
            <w:r w:rsidRPr="00C16411">
              <w:t>1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2 и 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95" w:type="dxa"/>
          </w:tcPr>
          <w:p w:rsidR="00C16411" w:rsidRPr="00C16411" w:rsidRDefault="00C16411" w:rsidP="00C16411">
            <w:pPr>
              <w:pStyle w:val="a3"/>
            </w:pPr>
            <w:r w:rsidRPr="00C16411">
              <w:t>2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3 и 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95" w:type="dxa"/>
          </w:tcPr>
          <w:p w:rsidR="00C16411" w:rsidRPr="00C16411" w:rsidRDefault="00C16411" w:rsidP="00C16411">
            <w:pPr>
              <w:pStyle w:val="a3"/>
            </w:pPr>
            <w:r w:rsidRPr="00C16411">
              <w:t>3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-5 и -3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4-5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95" w:type="dxa"/>
          </w:tcPr>
          <w:p w:rsidR="00C16411" w:rsidRPr="00C16411" w:rsidRDefault="00C16411" w:rsidP="00C16411">
            <w:pPr>
              <w:pStyle w:val="a3"/>
            </w:pPr>
            <w:r w:rsidRPr="00C16411">
              <w:t>4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9 и -1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менее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95" w:type="dxa"/>
          </w:tcPr>
          <w:p w:rsidR="00C16411" w:rsidRPr="00C16411" w:rsidRDefault="00C16411" w:rsidP="00C16411">
            <w:pPr>
              <w:pStyle w:val="a3"/>
            </w:pPr>
            <w:r w:rsidRPr="00C16411">
              <w:t>5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5 и -2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95" w:type="dxa"/>
          </w:tcPr>
          <w:p w:rsidR="00C16411" w:rsidRPr="00C16411" w:rsidRDefault="00C16411" w:rsidP="00C16411">
            <w:pPr>
              <w:pStyle w:val="a3"/>
            </w:pPr>
            <w:r w:rsidRPr="00C16411">
              <w:t>6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-5 и 16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95" w:type="dxa"/>
          </w:tcPr>
          <w:p w:rsidR="00C16411" w:rsidRPr="00C16411" w:rsidRDefault="00C16411" w:rsidP="00C16411">
            <w:pPr>
              <w:pStyle w:val="a3"/>
            </w:pPr>
            <w:r w:rsidRPr="00C16411">
              <w:t>7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нет решений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</w:tbl>
    <w:p w:rsidR="00C16411" w:rsidRPr="00C16411" w:rsidRDefault="00C16411" w:rsidP="00C16411">
      <w:pPr>
        <w:pStyle w:val="a3"/>
        <w:rPr>
          <w:b/>
        </w:rPr>
      </w:pPr>
    </w:p>
    <w:p w:rsidR="00C16411" w:rsidRPr="00C16411" w:rsidRDefault="00C16411" w:rsidP="00C16411">
      <w:pPr>
        <w:pStyle w:val="a3"/>
        <w:rPr>
          <w:b/>
        </w:rPr>
      </w:pPr>
    </w:p>
    <w:p w:rsidR="00C16411" w:rsidRPr="00C16411" w:rsidRDefault="00C16411" w:rsidP="00C16411">
      <w:pPr>
        <w:pStyle w:val="a3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2161"/>
        <w:gridCol w:w="1100"/>
        <w:gridCol w:w="2165"/>
        <w:gridCol w:w="1080"/>
        <w:gridCol w:w="564"/>
      </w:tblGrid>
      <w:tr w:rsidR="00C16411" w:rsidRPr="00C16411" w:rsidTr="0075761C">
        <w:trPr>
          <w:jc w:val="center"/>
        </w:trPr>
        <w:tc>
          <w:tcPr>
            <w:tcW w:w="2756" w:type="dxa"/>
            <w:gridSpan w:val="2"/>
            <w:tcBorders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Уровень</w:t>
            </w:r>
            <w:proofErr w:type="gramStart"/>
            <w:r w:rsidRPr="00C16411">
              <w:t xml:space="preserve"> С</w:t>
            </w:r>
            <w:proofErr w:type="gram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Уровень</w:t>
            </w:r>
            <w:proofErr w:type="gramStart"/>
            <w:r w:rsidRPr="00C16411">
              <w:t xml:space="preserve"> С</w:t>
            </w:r>
            <w:proofErr w:type="gramEnd"/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95" w:type="dxa"/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№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вариант ответа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кол-во выполненных заданий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оценка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95" w:type="dxa"/>
          </w:tcPr>
          <w:p w:rsidR="00C16411" w:rsidRPr="00C16411" w:rsidRDefault="00C16411" w:rsidP="00C16411">
            <w:pPr>
              <w:pStyle w:val="a3"/>
            </w:pPr>
            <w:r w:rsidRPr="00C16411">
              <w:t>№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вариант ответа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95" w:type="dxa"/>
          </w:tcPr>
          <w:p w:rsidR="00C16411" w:rsidRPr="00C16411" w:rsidRDefault="00C16411" w:rsidP="00C16411">
            <w:pPr>
              <w:pStyle w:val="a3"/>
            </w:pPr>
            <w:r w:rsidRPr="00C16411">
              <w:t>1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2 и 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6-7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95" w:type="dxa"/>
          </w:tcPr>
          <w:p w:rsidR="00C16411" w:rsidRPr="00C16411" w:rsidRDefault="00C16411" w:rsidP="00C16411">
            <w:pPr>
              <w:pStyle w:val="a3"/>
            </w:pPr>
            <w:r w:rsidRPr="00C16411">
              <w:t>2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-3 и 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4-5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95" w:type="dxa"/>
          </w:tcPr>
          <w:p w:rsidR="00C16411" w:rsidRPr="00C16411" w:rsidRDefault="00C16411" w:rsidP="00C16411">
            <w:pPr>
              <w:pStyle w:val="a3"/>
            </w:pPr>
            <w:r w:rsidRPr="00C16411">
              <w:t>3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3 и 12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менее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95" w:type="dxa"/>
          </w:tcPr>
          <w:p w:rsidR="00C16411" w:rsidRPr="00C16411" w:rsidRDefault="00C16411" w:rsidP="00C16411">
            <w:pPr>
              <w:pStyle w:val="a3"/>
            </w:pPr>
            <w:r w:rsidRPr="00C16411">
              <w:t>4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-8 и 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95" w:type="dxa"/>
          </w:tcPr>
          <w:p w:rsidR="00C16411" w:rsidRPr="00C16411" w:rsidRDefault="00C16411" w:rsidP="00C16411">
            <w:pPr>
              <w:pStyle w:val="a3"/>
            </w:pPr>
            <w:r w:rsidRPr="00C16411">
              <w:t>5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C16411" w:rsidRPr="00C16411" w:rsidRDefault="00C16411" w:rsidP="00C16411">
            <w:pPr>
              <w:pStyle w:val="a3"/>
            </w:pPr>
            <w:r w:rsidRPr="00C16411">
              <w:t>2 и 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95" w:type="dxa"/>
          </w:tcPr>
          <w:p w:rsidR="00C16411" w:rsidRPr="00C16411" w:rsidRDefault="00C16411" w:rsidP="00C16411">
            <w:pPr>
              <w:pStyle w:val="a3"/>
            </w:pPr>
            <w:r w:rsidRPr="00C16411">
              <w:t>6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х</w:t>
            </w:r>
            <w:proofErr w:type="gramStart"/>
            <w:r w:rsidRPr="00C16411">
              <w:rPr>
                <w:vertAlign w:val="superscript"/>
              </w:rPr>
              <w:t>2</w:t>
            </w:r>
            <w:proofErr w:type="gramEnd"/>
            <w:r w:rsidRPr="00C16411">
              <w:t xml:space="preserve"> + 5х + 6 = 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95" w:type="dxa"/>
          </w:tcPr>
          <w:p w:rsidR="00C16411" w:rsidRPr="00C16411" w:rsidRDefault="00C16411" w:rsidP="00C16411">
            <w:pPr>
              <w:pStyle w:val="a3"/>
            </w:pPr>
            <w:r w:rsidRPr="00C16411">
              <w:t>7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х</w:t>
            </w:r>
            <w:proofErr w:type="gramStart"/>
            <w:r w:rsidRPr="00C16411">
              <w:rPr>
                <w:vertAlign w:val="superscript"/>
              </w:rPr>
              <w:t>2</w:t>
            </w:r>
            <w:proofErr w:type="gramEnd"/>
            <w:r w:rsidRPr="00C16411">
              <w:t xml:space="preserve"> – 10х – 39 = 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  <w:tr w:rsidR="00C16411" w:rsidRPr="00C16411" w:rsidTr="0075761C">
        <w:trPr>
          <w:jc w:val="center"/>
        </w:trPr>
        <w:tc>
          <w:tcPr>
            <w:tcW w:w="595" w:type="dxa"/>
          </w:tcPr>
          <w:p w:rsidR="00C16411" w:rsidRPr="00C16411" w:rsidRDefault="00C16411" w:rsidP="00C16411">
            <w:pPr>
              <w:pStyle w:val="a3"/>
            </w:pPr>
            <w:r w:rsidRPr="00C16411">
              <w:t>8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C16411" w:rsidRPr="00C16411" w:rsidRDefault="00C16411" w:rsidP="00C16411">
            <w:pPr>
              <w:pStyle w:val="a3"/>
            </w:pPr>
            <w:r w:rsidRPr="00C16411">
              <w:t>х</w:t>
            </w:r>
            <w:proofErr w:type="gramStart"/>
            <w:r w:rsidRPr="00C16411">
              <w:rPr>
                <w:vertAlign w:val="superscript"/>
              </w:rPr>
              <w:t>2</w:t>
            </w:r>
            <w:proofErr w:type="gramEnd"/>
            <w:r w:rsidRPr="00C16411">
              <w:t xml:space="preserve"> – 21х + 54 = 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16411" w:rsidRPr="00C16411" w:rsidRDefault="00C16411" w:rsidP="00C16411">
            <w:pPr>
              <w:pStyle w:val="a3"/>
            </w:pPr>
          </w:p>
        </w:tc>
      </w:tr>
    </w:tbl>
    <w:p w:rsidR="00572776" w:rsidRDefault="00572776" w:rsidP="00572776">
      <w:pPr>
        <w:pStyle w:val="a3"/>
      </w:pPr>
      <w:r>
        <w:t>Рядом сидящие ученики, обменявшись своими карточками, сверяют решения с ответами на экране, выставляют оценку исходя из пятибалльной системы</w:t>
      </w:r>
      <w:r w:rsidR="006642CF" w:rsidRPr="006642CF">
        <w:t xml:space="preserve">, </w:t>
      </w:r>
      <w:r>
        <w:t xml:space="preserve"> и сообщают её учителю. По окончании проверки учитель собирает карточки с выполненными заданиями.</w:t>
      </w:r>
    </w:p>
    <w:p w:rsidR="00572776" w:rsidRPr="00436C86" w:rsidRDefault="00436C86" w:rsidP="00572776">
      <w:pPr>
        <w:pStyle w:val="a3"/>
        <w:rPr>
          <w:b/>
          <w:bCs/>
          <w:u w:val="single"/>
        </w:rPr>
      </w:pPr>
      <w:r w:rsidRPr="00436C86">
        <w:rPr>
          <w:b/>
          <w:bCs/>
          <w:u w:val="single"/>
          <w:lang w:val="en-US"/>
        </w:rPr>
        <w:lastRenderedPageBreak/>
        <w:t>IV</w:t>
      </w:r>
      <w:r w:rsidR="00572776" w:rsidRPr="00436C86">
        <w:rPr>
          <w:b/>
          <w:bCs/>
          <w:u w:val="single"/>
        </w:rPr>
        <w:t>. Домашнее задание</w:t>
      </w:r>
    </w:p>
    <w:p w:rsidR="00C16411" w:rsidRPr="00436C86" w:rsidRDefault="00C16411" w:rsidP="00572776">
      <w:pPr>
        <w:pStyle w:val="a3"/>
        <w:rPr>
          <w:b/>
          <w:bCs/>
        </w:rPr>
      </w:pPr>
      <w:r>
        <w:rPr>
          <w:b/>
          <w:bCs/>
        </w:rPr>
        <w:t>№333(5), №335(2,7), №336(2)</w:t>
      </w:r>
    </w:p>
    <w:p w:rsidR="006642CF" w:rsidRPr="006642CF" w:rsidRDefault="00436C86" w:rsidP="00664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6C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V</w:t>
      </w:r>
      <w:r w:rsidR="006642CF" w:rsidRPr="006642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Подведение итогов занятия</w:t>
      </w:r>
      <w:r w:rsidR="006642CF" w:rsidRPr="00664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6642CF" w:rsidRPr="006642CF" w:rsidRDefault="006642CF" w:rsidP="00664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дается анализ и оценка успешности достижения целей урока исходя из результатов опроса и данных по самооценке и взаимооценке. По результатам урока каждому учащемуся выставляется оценка (или две оценки) в журнал. Намечаются перспективы последующей работы.</w:t>
      </w:r>
    </w:p>
    <w:p w:rsidR="006642CF" w:rsidRPr="006642CF" w:rsidRDefault="00436C86" w:rsidP="00664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6C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VI</w:t>
      </w:r>
      <w:r w:rsidR="006642CF" w:rsidRPr="006642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Рефлексия </w:t>
      </w:r>
    </w:p>
    <w:p w:rsidR="006642CF" w:rsidRPr="006642CF" w:rsidRDefault="006642CF" w:rsidP="00664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предлагается ответить на вопросы:</w:t>
      </w:r>
    </w:p>
    <w:p w:rsidR="006642CF" w:rsidRPr="006642CF" w:rsidRDefault="006642CF" w:rsidP="00664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64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Урок </w:t>
      </w:r>
    </w:p>
    <w:p w:rsidR="006642CF" w:rsidRPr="006642CF" w:rsidRDefault="006642CF" w:rsidP="006642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 меня тем</w:t>
      </w:r>
      <w:proofErr w:type="gramStart"/>
      <w:r w:rsidRPr="0066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6642CF" w:rsidRPr="006642CF" w:rsidRDefault="006642CF" w:rsidP="006642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показался интересным</w:t>
      </w:r>
      <w:proofErr w:type="gramStart"/>
      <w:r w:rsidRPr="0066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6642CF" w:rsidRPr="006642CF" w:rsidRDefault="006642CF" w:rsidP="006642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642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заставил задуматься:</w:t>
      </w:r>
    </w:p>
    <w:p w:rsidR="006642CF" w:rsidRPr="006642CF" w:rsidRDefault="006642CF" w:rsidP="00664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прикреплены картинки: </w:t>
      </w:r>
    </w:p>
    <w:p w:rsidR="006642CF" w:rsidRPr="006642CF" w:rsidRDefault="006642CF" w:rsidP="00664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3805" cy="267335"/>
            <wp:effectExtent l="19050" t="0" r="4445" b="0"/>
            <wp:docPr id="45" name="Рисунок 45" descr="mhtml:file://C:\Documents%20and%20Settings\Andry\Рабочий%20стол\Дворникова\Теорема%20Виета\Теорема%20виета.mht!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html:file://C:\Documents%20and%20Settings\Andry\Рабочий%20стол\Дворникова\Теорема%20Виета\Теорема%20виета.mht!img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2CF" w:rsidRPr="006642CF" w:rsidRDefault="006642CF" w:rsidP="00664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 из класса, поставьте, пожалуйста, точку под рисунком соответствующим вашему настроению.</w:t>
      </w:r>
    </w:p>
    <w:p w:rsidR="006642CF" w:rsidRPr="006642CF" w:rsidRDefault="006642CF" w:rsidP="00572776">
      <w:pPr>
        <w:pStyle w:val="a3"/>
      </w:pPr>
    </w:p>
    <w:p w:rsidR="00297833" w:rsidRPr="00297833" w:rsidRDefault="00297833" w:rsidP="0029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833" w:rsidRPr="00572776" w:rsidRDefault="00297833">
      <w:pPr>
        <w:rPr>
          <w:rFonts w:ascii="Times New Roman" w:hAnsi="Times New Roman" w:cs="Times New Roman"/>
          <w:sz w:val="24"/>
          <w:szCs w:val="24"/>
        </w:rPr>
      </w:pPr>
    </w:p>
    <w:sectPr w:rsidR="00297833" w:rsidRPr="00572776" w:rsidSect="00436C8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83F"/>
    <w:multiLevelType w:val="multilevel"/>
    <w:tmpl w:val="A08A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20627"/>
    <w:multiLevelType w:val="hybridMultilevel"/>
    <w:tmpl w:val="57D2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175B5"/>
    <w:multiLevelType w:val="hybridMultilevel"/>
    <w:tmpl w:val="69E0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97CC6"/>
    <w:multiLevelType w:val="multilevel"/>
    <w:tmpl w:val="93CA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7833"/>
    <w:rsid w:val="00060622"/>
    <w:rsid w:val="00297833"/>
    <w:rsid w:val="00334812"/>
    <w:rsid w:val="003375FB"/>
    <w:rsid w:val="00387460"/>
    <w:rsid w:val="00436C86"/>
    <w:rsid w:val="004856CF"/>
    <w:rsid w:val="005278B4"/>
    <w:rsid w:val="00553791"/>
    <w:rsid w:val="00572776"/>
    <w:rsid w:val="00623E5E"/>
    <w:rsid w:val="006642CF"/>
    <w:rsid w:val="00677A2A"/>
    <w:rsid w:val="00757C7E"/>
    <w:rsid w:val="007966D1"/>
    <w:rsid w:val="00895C8D"/>
    <w:rsid w:val="00950076"/>
    <w:rsid w:val="00A1382A"/>
    <w:rsid w:val="00C16411"/>
    <w:rsid w:val="00D80DEB"/>
    <w:rsid w:val="00DC4090"/>
    <w:rsid w:val="00E65DE9"/>
    <w:rsid w:val="00E6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833"/>
    <w:rPr>
      <w:b/>
      <w:bCs/>
    </w:rPr>
  </w:style>
  <w:style w:type="character" w:styleId="a5">
    <w:name w:val="Placeholder Text"/>
    <w:basedOn w:val="a0"/>
    <w:uiPriority w:val="99"/>
    <w:semiHidden/>
    <w:rsid w:val="00D80D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8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DE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72776"/>
    <w:rPr>
      <w:color w:val="0000FF"/>
      <w:u w:val="single"/>
    </w:rPr>
  </w:style>
  <w:style w:type="table" w:styleId="a9">
    <w:name w:val="Table Grid"/>
    <w:basedOn w:val="a1"/>
    <w:uiPriority w:val="59"/>
    <w:rsid w:val="00664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642C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C4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</dc:creator>
  <cp:keywords/>
  <dc:description/>
  <cp:lastModifiedBy>Andry</cp:lastModifiedBy>
  <cp:revision>3</cp:revision>
  <dcterms:created xsi:type="dcterms:W3CDTF">2011-10-09T09:15:00Z</dcterms:created>
  <dcterms:modified xsi:type="dcterms:W3CDTF">2011-10-09T19:02:00Z</dcterms:modified>
</cp:coreProperties>
</file>