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4A" w:rsidRPr="0065654A" w:rsidRDefault="0065654A" w:rsidP="0065654A">
      <w:pPr>
        <w:pStyle w:val="a3"/>
        <w:shd w:val="clear" w:color="auto" w:fill="FFFFFF"/>
        <w:jc w:val="center"/>
        <w:rPr>
          <w:b/>
          <w:i/>
          <w:color w:val="000000"/>
          <w:sz w:val="52"/>
          <w:szCs w:val="52"/>
          <w:u w:val="single"/>
        </w:rPr>
      </w:pPr>
      <w:r>
        <w:rPr>
          <w:b/>
          <w:i/>
          <w:noProof/>
          <w:color w:val="000000"/>
          <w:sz w:val="52"/>
          <w:szCs w:val="5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89535</wp:posOffset>
            </wp:positionV>
            <wp:extent cx="2667000" cy="3324225"/>
            <wp:effectExtent l="19050" t="0" r="0" b="0"/>
            <wp:wrapSquare wrapText="bothSides"/>
            <wp:docPr id="1" name="Рисунок 1" descr="http://www.qton.ru/img/book/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ton.ru/img/book/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654A">
        <w:rPr>
          <w:b/>
          <w:i/>
          <w:color w:val="000000"/>
          <w:sz w:val="52"/>
          <w:szCs w:val="52"/>
          <w:u w:val="single"/>
        </w:rPr>
        <w:t>Людвиг</w:t>
      </w:r>
      <w:r w:rsidRPr="0065654A">
        <w:rPr>
          <w:rFonts w:ascii="Brush Script MT" w:hAnsi="Brush Script MT"/>
          <w:b/>
          <w:i/>
          <w:color w:val="000000"/>
          <w:sz w:val="52"/>
          <w:szCs w:val="52"/>
          <w:u w:val="single"/>
        </w:rPr>
        <w:t xml:space="preserve"> </w:t>
      </w:r>
      <w:proofErr w:type="spellStart"/>
      <w:r w:rsidRPr="0065654A">
        <w:rPr>
          <w:b/>
          <w:i/>
          <w:color w:val="000000"/>
          <w:sz w:val="52"/>
          <w:szCs w:val="52"/>
          <w:u w:val="single"/>
        </w:rPr>
        <w:t>ван</w:t>
      </w:r>
      <w:proofErr w:type="spellEnd"/>
      <w:r w:rsidRPr="0065654A">
        <w:rPr>
          <w:rFonts w:ascii="Brush Script MT" w:hAnsi="Brush Script MT"/>
          <w:b/>
          <w:i/>
          <w:color w:val="000000"/>
          <w:sz w:val="52"/>
          <w:szCs w:val="52"/>
          <w:u w:val="single"/>
        </w:rPr>
        <w:t xml:space="preserve"> </w:t>
      </w:r>
      <w:r w:rsidRPr="0065654A">
        <w:rPr>
          <w:b/>
          <w:i/>
          <w:color w:val="000000"/>
          <w:sz w:val="52"/>
          <w:szCs w:val="52"/>
          <w:u w:val="single"/>
        </w:rPr>
        <w:t>Бетховен</w:t>
      </w:r>
    </w:p>
    <w:p w:rsidR="0065654A" w:rsidRPr="002F155E" w:rsidRDefault="0065654A" w:rsidP="002F155E">
      <w:pPr>
        <w:pStyle w:val="a3"/>
        <w:shd w:val="clear" w:color="auto" w:fill="FFFFFF"/>
        <w:rPr>
          <w:rFonts w:ascii="Brush Script MT" w:hAnsi="Brush Script MT"/>
          <w:color w:val="000000"/>
          <w:sz w:val="22"/>
          <w:szCs w:val="22"/>
        </w:rPr>
      </w:pPr>
    </w:p>
    <w:p w:rsidR="0065654A" w:rsidRPr="002F155E" w:rsidRDefault="0065654A" w:rsidP="0065654A">
      <w:pPr>
        <w:pStyle w:val="a3"/>
        <w:shd w:val="clear" w:color="auto" w:fill="FFFFFF"/>
        <w:jc w:val="center"/>
        <w:rPr>
          <w:rFonts w:ascii="Brush Script MT" w:hAnsi="Brush Script MT"/>
          <w:b/>
          <w:i/>
          <w:color w:val="000000"/>
          <w:sz w:val="22"/>
          <w:szCs w:val="22"/>
        </w:rPr>
      </w:pPr>
      <w:r w:rsidRPr="002F155E">
        <w:rPr>
          <w:b/>
          <w:i/>
          <w:color w:val="000000"/>
          <w:sz w:val="22"/>
          <w:szCs w:val="22"/>
        </w:rPr>
        <w:t>Людвиг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proofErr w:type="spellStart"/>
      <w:r w:rsidRPr="002F155E">
        <w:rPr>
          <w:b/>
          <w:i/>
          <w:color w:val="000000"/>
          <w:sz w:val="22"/>
          <w:szCs w:val="22"/>
        </w:rPr>
        <w:t>ван</w:t>
      </w:r>
      <w:proofErr w:type="spellEnd"/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Бетховен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(1770-1827) – </w:t>
      </w:r>
      <w:r w:rsidRPr="002F155E">
        <w:rPr>
          <w:b/>
          <w:i/>
          <w:color w:val="000000"/>
          <w:sz w:val="22"/>
          <w:szCs w:val="22"/>
        </w:rPr>
        <w:t>великий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немецкий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композитор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, </w:t>
      </w:r>
      <w:r w:rsidRPr="002F155E">
        <w:rPr>
          <w:b/>
          <w:i/>
          <w:color w:val="000000"/>
          <w:sz w:val="22"/>
          <w:szCs w:val="22"/>
        </w:rPr>
        <w:t>пианист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, </w:t>
      </w:r>
      <w:r w:rsidRPr="002F155E">
        <w:rPr>
          <w:b/>
          <w:i/>
          <w:color w:val="000000"/>
          <w:sz w:val="22"/>
          <w:szCs w:val="22"/>
        </w:rPr>
        <w:t>дирижер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. </w:t>
      </w:r>
      <w:r w:rsidRPr="002F155E">
        <w:rPr>
          <w:b/>
          <w:i/>
          <w:color w:val="000000"/>
          <w:sz w:val="22"/>
          <w:szCs w:val="22"/>
        </w:rPr>
        <w:t>Бетховен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родился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17 </w:t>
      </w:r>
      <w:r w:rsidRPr="002F155E">
        <w:rPr>
          <w:b/>
          <w:i/>
          <w:color w:val="000000"/>
          <w:sz w:val="22"/>
          <w:szCs w:val="22"/>
        </w:rPr>
        <w:t>декабря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1770 </w:t>
      </w:r>
      <w:r w:rsidRPr="002F155E">
        <w:rPr>
          <w:b/>
          <w:i/>
          <w:color w:val="000000"/>
          <w:sz w:val="22"/>
          <w:szCs w:val="22"/>
        </w:rPr>
        <w:t>года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в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городе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Бонн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в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музыкальной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семье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. </w:t>
      </w:r>
      <w:r w:rsidRPr="002F155E">
        <w:rPr>
          <w:b/>
          <w:i/>
          <w:color w:val="000000"/>
          <w:sz w:val="22"/>
          <w:szCs w:val="22"/>
        </w:rPr>
        <w:t>С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детства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его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стали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обучать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игре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на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органе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, </w:t>
      </w:r>
      <w:r w:rsidRPr="002F155E">
        <w:rPr>
          <w:b/>
          <w:i/>
          <w:color w:val="000000"/>
          <w:sz w:val="22"/>
          <w:szCs w:val="22"/>
        </w:rPr>
        <w:t>клавесине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, </w:t>
      </w:r>
      <w:r w:rsidRPr="002F155E">
        <w:rPr>
          <w:b/>
          <w:i/>
          <w:color w:val="000000"/>
          <w:sz w:val="22"/>
          <w:szCs w:val="22"/>
        </w:rPr>
        <w:t>скрипке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, </w:t>
      </w:r>
      <w:r w:rsidRPr="002F155E">
        <w:rPr>
          <w:b/>
          <w:i/>
          <w:color w:val="000000"/>
          <w:sz w:val="22"/>
          <w:szCs w:val="22"/>
        </w:rPr>
        <w:t>флейте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>.</w:t>
      </w:r>
    </w:p>
    <w:p w:rsidR="0065654A" w:rsidRPr="002F155E" w:rsidRDefault="0065654A" w:rsidP="0065654A">
      <w:pPr>
        <w:pStyle w:val="a3"/>
        <w:shd w:val="clear" w:color="auto" w:fill="FFFFFF"/>
        <w:jc w:val="center"/>
        <w:rPr>
          <w:rFonts w:ascii="Brush Script MT" w:hAnsi="Brush Script MT"/>
          <w:b/>
          <w:i/>
          <w:color w:val="000000"/>
          <w:sz w:val="22"/>
          <w:szCs w:val="22"/>
        </w:rPr>
      </w:pPr>
      <w:r w:rsidRPr="002F155E">
        <w:rPr>
          <w:b/>
          <w:i/>
          <w:color w:val="000000"/>
          <w:sz w:val="22"/>
          <w:szCs w:val="22"/>
        </w:rPr>
        <w:t>Впервые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серьезно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заниматься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с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Людвигом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стал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композитор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proofErr w:type="gramStart"/>
      <w:r w:rsidRPr="002F155E">
        <w:rPr>
          <w:b/>
          <w:i/>
          <w:color w:val="000000"/>
          <w:sz w:val="22"/>
          <w:szCs w:val="22"/>
        </w:rPr>
        <w:t>Нефе</w:t>
      </w:r>
      <w:proofErr w:type="gramEnd"/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. </w:t>
      </w:r>
      <w:r w:rsidRPr="002F155E">
        <w:rPr>
          <w:b/>
          <w:i/>
          <w:color w:val="000000"/>
          <w:sz w:val="22"/>
          <w:szCs w:val="22"/>
        </w:rPr>
        <w:t>Уже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в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12 </w:t>
      </w:r>
      <w:r w:rsidRPr="002F155E">
        <w:rPr>
          <w:b/>
          <w:i/>
          <w:color w:val="000000"/>
          <w:sz w:val="22"/>
          <w:szCs w:val="22"/>
        </w:rPr>
        <w:t>лет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в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биографии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Людвига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proofErr w:type="spellStart"/>
      <w:r w:rsidRPr="002F155E">
        <w:rPr>
          <w:b/>
          <w:i/>
          <w:color w:val="000000"/>
          <w:sz w:val="22"/>
          <w:szCs w:val="22"/>
        </w:rPr>
        <w:t>ван</w:t>
      </w:r>
      <w:proofErr w:type="spellEnd"/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Бетховена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была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получена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первая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работа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музыкальной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направленности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proofErr w:type="gramStart"/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>–</w:t>
      </w:r>
      <w:r w:rsidRPr="002F155E">
        <w:rPr>
          <w:b/>
          <w:i/>
          <w:color w:val="000000"/>
          <w:sz w:val="22"/>
          <w:szCs w:val="22"/>
        </w:rPr>
        <w:t>п</w:t>
      </w:r>
      <w:proofErr w:type="gramEnd"/>
      <w:r w:rsidRPr="002F155E">
        <w:rPr>
          <w:b/>
          <w:i/>
          <w:color w:val="000000"/>
          <w:sz w:val="22"/>
          <w:szCs w:val="22"/>
        </w:rPr>
        <w:t>омощник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органиста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при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дворе</w:t>
      </w:r>
    </w:p>
    <w:p w:rsidR="0065654A" w:rsidRPr="002F155E" w:rsidRDefault="0065654A" w:rsidP="0065654A">
      <w:pPr>
        <w:pStyle w:val="a3"/>
        <w:shd w:val="clear" w:color="auto" w:fill="FFFFFF"/>
        <w:jc w:val="center"/>
        <w:rPr>
          <w:rFonts w:ascii="Brush Script MT" w:hAnsi="Brush Script MT"/>
          <w:b/>
          <w:i/>
          <w:color w:val="000000"/>
          <w:sz w:val="22"/>
          <w:szCs w:val="22"/>
        </w:rPr>
      </w:pPr>
      <w:r w:rsidRPr="002F155E">
        <w:rPr>
          <w:b/>
          <w:i/>
          <w:color w:val="000000"/>
          <w:sz w:val="22"/>
          <w:szCs w:val="22"/>
        </w:rPr>
        <w:t>После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смерти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матери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в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1787 </w:t>
      </w:r>
      <w:r w:rsidRPr="002F155E">
        <w:rPr>
          <w:b/>
          <w:i/>
          <w:color w:val="000000"/>
          <w:sz w:val="22"/>
          <w:szCs w:val="22"/>
        </w:rPr>
        <w:t>году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он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взял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на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себя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материальные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обязанности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семьи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. </w:t>
      </w:r>
      <w:r w:rsidRPr="002F155E">
        <w:rPr>
          <w:b/>
          <w:i/>
          <w:color w:val="000000"/>
          <w:sz w:val="22"/>
          <w:szCs w:val="22"/>
        </w:rPr>
        <w:t>Людвиг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Бетховен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стал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играть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в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оркестре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, </w:t>
      </w:r>
      <w:r w:rsidRPr="002F155E">
        <w:rPr>
          <w:b/>
          <w:i/>
          <w:color w:val="000000"/>
          <w:sz w:val="22"/>
          <w:szCs w:val="22"/>
        </w:rPr>
        <w:t>слушать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университетские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лекции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. </w:t>
      </w:r>
      <w:r w:rsidRPr="002F155E">
        <w:rPr>
          <w:b/>
          <w:i/>
          <w:color w:val="000000"/>
          <w:sz w:val="22"/>
          <w:szCs w:val="22"/>
        </w:rPr>
        <w:t>Случайно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столкнувшись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в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Бонне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с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Гайдном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, </w:t>
      </w:r>
      <w:r w:rsidRPr="002F155E">
        <w:rPr>
          <w:b/>
          <w:i/>
          <w:color w:val="000000"/>
          <w:sz w:val="22"/>
          <w:szCs w:val="22"/>
        </w:rPr>
        <w:t>Бетховен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решает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брать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у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него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уроки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. </w:t>
      </w:r>
      <w:r w:rsidRPr="002F155E">
        <w:rPr>
          <w:b/>
          <w:i/>
          <w:color w:val="000000"/>
          <w:sz w:val="22"/>
          <w:szCs w:val="22"/>
        </w:rPr>
        <w:t>Для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этого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он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переезжает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в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Вену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. </w:t>
      </w:r>
      <w:r w:rsidRPr="002F155E">
        <w:rPr>
          <w:b/>
          <w:i/>
          <w:color w:val="000000"/>
          <w:sz w:val="22"/>
          <w:szCs w:val="22"/>
        </w:rPr>
        <w:t>После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некоторых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попыток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Гайдн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направляет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Бетховена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на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занятия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к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proofErr w:type="spellStart"/>
      <w:r w:rsidRPr="002F155E">
        <w:rPr>
          <w:b/>
          <w:i/>
          <w:color w:val="000000"/>
          <w:sz w:val="22"/>
          <w:szCs w:val="22"/>
        </w:rPr>
        <w:t>Альбрехтсбергеру</w:t>
      </w:r>
      <w:proofErr w:type="spellEnd"/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. </w:t>
      </w:r>
      <w:r w:rsidRPr="002F155E">
        <w:rPr>
          <w:b/>
          <w:i/>
          <w:color w:val="000000"/>
          <w:sz w:val="22"/>
          <w:szCs w:val="22"/>
        </w:rPr>
        <w:t>Гайдн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отметил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, </w:t>
      </w:r>
      <w:r w:rsidRPr="002F155E">
        <w:rPr>
          <w:b/>
          <w:i/>
          <w:color w:val="000000"/>
          <w:sz w:val="22"/>
          <w:szCs w:val="22"/>
        </w:rPr>
        <w:t>что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музыка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Бетховена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была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мрачной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и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странной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. </w:t>
      </w:r>
      <w:r w:rsidRPr="002F155E">
        <w:rPr>
          <w:b/>
          <w:i/>
          <w:color w:val="000000"/>
          <w:sz w:val="22"/>
          <w:szCs w:val="22"/>
        </w:rPr>
        <w:t>Однако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в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те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годы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виртуозная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игра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на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пианино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приносит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Людвигу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первую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славу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. </w:t>
      </w:r>
      <w:r w:rsidRPr="002F155E">
        <w:rPr>
          <w:b/>
          <w:i/>
          <w:color w:val="000000"/>
          <w:sz w:val="22"/>
          <w:szCs w:val="22"/>
        </w:rPr>
        <w:t>Произведения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Бетховена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отличаются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от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классической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игры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proofErr w:type="spellStart"/>
      <w:r w:rsidRPr="002F155E">
        <w:rPr>
          <w:b/>
          <w:i/>
          <w:color w:val="000000"/>
          <w:sz w:val="22"/>
          <w:szCs w:val="22"/>
        </w:rPr>
        <w:t>клавенистов</w:t>
      </w:r>
      <w:proofErr w:type="spellEnd"/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. </w:t>
      </w:r>
      <w:r w:rsidRPr="002F155E">
        <w:rPr>
          <w:b/>
          <w:i/>
          <w:color w:val="000000"/>
          <w:sz w:val="22"/>
          <w:szCs w:val="22"/>
        </w:rPr>
        <w:t>Там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же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, </w:t>
      </w:r>
      <w:r w:rsidRPr="002F155E">
        <w:rPr>
          <w:b/>
          <w:i/>
          <w:color w:val="000000"/>
          <w:sz w:val="22"/>
          <w:szCs w:val="22"/>
        </w:rPr>
        <w:t>в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Вене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, </w:t>
      </w:r>
      <w:r w:rsidRPr="002F155E">
        <w:rPr>
          <w:b/>
          <w:i/>
          <w:color w:val="000000"/>
          <w:sz w:val="22"/>
          <w:szCs w:val="22"/>
        </w:rPr>
        <w:t>были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написаны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знаменитые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в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будущем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сочинения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: </w:t>
      </w:r>
      <w:r w:rsidRPr="002F155E">
        <w:rPr>
          <w:b/>
          <w:i/>
          <w:color w:val="000000"/>
          <w:sz w:val="22"/>
          <w:szCs w:val="22"/>
        </w:rPr>
        <w:t>Лунная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соната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Бетховена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, </w:t>
      </w:r>
      <w:r w:rsidRPr="002F155E">
        <w:rPr>
          <w:b/>
          <w:i/>
          <w:color w:val="000000"/>
          <w:sz w:val="22"/>
          <w:szCs w:val="22"/>
        </w:rPr>
        <w:t>Патетическая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>.</w:t>
      </w:r>
    </w:p>
    <w:p w:rsidR="0065654A" w:rsidRPr="002F155E" w:rsidRDefault="0065654A" w:rsidP="0065654A">
      <w:pPr>
        <w:pStyle w:val="a3"/>
        <w:shd w:val="clear" w:color="auto" w:fill="FFFFFF"/>
        <w:jc w:val="center"/>
        <w:rPr>
          <w:rFonts w:ascii="Brush Script MT" w:hAnsi="Brush Script MT"/>
          <w:b/>
          <w:i/>
          <w:color w:val="000000"/>
          <w:sz w:val="22"/>
          <w:szCs w:val="22"/>
        </w:rPr>
      </w:pPr>
      <w:r w:rsidRPr="002F155E">
        <w:rPr>
          <w:b/>
          <w:i/>
          <w:color w:val="000000"/>
          <w:sz w:val="22"/>
          <w:szCs w:val="22"/>
        </w:rPr>
        <w:t>Грубый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, </w:t>
      </w:r>
      <w:r w:rsidRPr="002F155E">
        <w:rPr>
          <w:b/>
          <w:i/>
          <w:color w:val="000000"/>
          <w:sz w:val="22"/>
          <w:szCs w:val="22"/>
        </w:rPr>
        <w:t>самолюбивый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на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людях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композитор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был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очень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открытым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, </w:t>
      </w:r>
      <w:r w:rsidRPr="002F155E">
        <w:rPr>
          <w:b/>
          <w:i/>
          <w:color w:val="000000"/>
          <w:sz w:val="22"/>
          <w:szCs w:val="22"/>
        </w:rPr>
        <w:t>доброжелательным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по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отношению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к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друзьям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. </w:t>
      </w:r>
      <w:r w:rsidRPr="002F155E">
        <w:rPr>
          <w:b/>
          <w:i/>
          <w:color w:val="000000"/>
          <w:sz w:val="22"/>
          <w:szCs w:val="22"/>
        </w:rPr>
        <w:t>Биография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Бетховена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следующих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лет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обильно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наполнена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новыми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произведениями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: </w:t>
      </w:r>
      <w:r w:rsidRPr="002F155E">
        <w:rPr>
          <w:b/>
          <w:i/>
          <w:color w:val="000000"/>
          <w:sz w:val="22"/>
          <w:szCs w:val="22"/>
        </w:rPr>
        <w:t>Первая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, </w:t>
      </w:r>
      <w:r w:rsidRPr="002F155E">
        <w:rPr>
          <w:b/>
          <w:i/>
          <w:color w:val="000000"/>
          <w:sz w:val="22"/>
          <w:szCs w:val="22"/>
        </w:rPr>
        <w:t>Вторая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симфонии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>, «</w:t>
      </w:r>
      <w:r w:rsidRPr="002F155E">
        <w:rPr>
          <w:b/>
          <w:i/>
          <w:color w:val="000000"/>
          <w:sz w:val="22"/>
          <w:szCs w:val="22"/>
        </w:rPr>
        <w:t>Творение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Прометея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>», «</w:t>
      </w:r>
      <w:proofErr w:type="spellStart"/>
      <w:r w:rsidRPr="002F155E">
        <w:rPr>
          <w:b/>
          <w:i/>
          <w:color w:val="000000"/>
          <w:sz w:val="22"/>
          <w:szCs w:val="22"/>
        </w:rPr>
        <w:t>Христо</w:t>
      </w:r>
      <w:proofErr w:type="spellEnd"/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на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Масличной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горе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». </w:t>
      </w:r>
      <w:r w:rsidRPr="002F155E">
        <w:rPr>
          <w:b/>
          <w:i/>
          <w:color w:val="000000"/>
          <w:sz w:val="22"/>
          <w:szCs w:val="22"/>
        </w:rPr>
        <w:t>Однако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дальнейшее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творчество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Бетховена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было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осложнено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развитием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болезни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уха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– </w:t>
      </w:r>
      <w:proofErr w:type="spellStart"/>
      <w:r w:rsidRPr="002F155E">
        <w:rPr>
          <w:b/>
          <w:i/>
          <w:color w:val="000000"/>
          <w:sz w:val="22"/>
          <w:szCs w:val="22"/>
        </w:rPr>
        <w:t>тинита</w:t>
      </w:r>
      <w:proofErr w:type="spellEnd"/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>.</w:t>
      </w:r>
    </w:p>
    <w:p w:rsidR="0065654A" w:rsidRPr="002F155E" w:rsidRDefault="0065654A" w:rsidP="0065654A">
      <w:pPr>
        <w:pStyle w:val="a3"/>
        <w:shd w:val="clear" w:color="auto" w:fill="FFFFFF"/>
        <w:jc w:val="center"/>
        <w:rPr>
          <w:rFonts w:ascii="Brush Script MT" w:hAnsi="Brush Script MT"/>
          <w:b/>
          <w:i/>
          <w:color w:val="000000"/>
          <w:sz w:val="22"/>
          <w:szCs w:val="22"/>
        </w:rPr>
      </w:pPr>
      <w:r w:rsidRPr="002F155E">
        <w:rPr>
          <w:b/>
          <w:i/>
          <w:color w:val="000000"/>
          <w:sz w:val="22"/>
          <w:szCs w:val="22"/>
        </w:rPr>
        <w:t>Композитор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уединяется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в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городе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proofErr w:type="spellStart"/>
      <w:r w:rsidRPr="002F155E">
        <w:rPr>
          <w:b/>
          <w:i/>
          <w:color w:val="000000"/>
          <w:sz w:val="22"/>
          <w:szCs w:val="22"/>
        </w:rPr>
        <w:t>Гейлигенштадте</w:t>
      </w:r>
      <w:proofErr w:type="spellEnd"/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. </w:t>
      </w:r>
      <w:r w:rsidRPr="002F155E">
        <w:rPr>
          <w:b/>
          <w:i/>
          <w:color w:val="000000"/>
          <w:sz w:val="22"/>
          <w:szCs w:val="22"/>
        </w:rPr>
        <w:t>Там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он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работает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над</w:t>
      </w:r>
      <w:proofErr w:type="gramStart"/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Т</w:t>
      </w:r>
      <w:proofErr w:type="gramEnd"/>
      <w:r w:rsidRPr="002F155E">
        <w:rPr>
          <w:b/>
          <w:i/>
          <w:color w:val="000000"/>
          <w:sz w:val="22"/>
          <w:szCs w:val="22"/>
        </w:rPr>
        <w:t>ретьей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– </w:t>
      </w:r>
      <w:r w:rsidRPr="002F155E">
        <w:rPr>
          <w:b/>
          <w:i/>
          <w:color w:val="000000"/>
          <w:sz w:val="22"/>
          <w:szCs w:val="22"/>
        </w:rPr>
        <w:t>Героической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симфонией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. </w:t>
      </w:r>
      <w:r w:rsidRPr="002F155E">
        <w:rPr>
          <w:b/>
          <w:i/>
          <w:color w:val="000000"/>
          <w:sz w:val="22"/>
          <w:szCs w:val="22"/>
        </w:rPr>
        <w:t>Полная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глухота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отделяет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Людвига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от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внешнего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мира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. </w:t>
      </w:r>
      <w:r w:rsidRPr="002F155E">
        <w:rPr>
          <w:b/>
          <w:i/>
          <w:color w:val="000000"/>
          <w:sz w:val="22"/>
          <w:szCs w:val="22"/>
        </w:rPr>
        <w:t>Однако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даже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это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событие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не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может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заставить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его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прекратить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сочинять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. </w:t>
      </w:r>
      <w:r w:rsidRPr="002F155E">
        <w:rPr>
          <w:b/>
          <w:i/>
          <w:color w:val="000000"/>
          <w:sz w:val="22"/>
          <w:szCs w:val="22"/>
        </w:rPr>
        <w:t>По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мнению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критиков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, </w:t>
      </w:r>
      <w:r w:rsidRPr="002F155E">
        <w:rPr>
          <w:b/>
          <w:i/>
          <w:color w:val="000000"/>
          <w:sz w:val="22"/>
          <w:szCs w:val="22"/>
        </w:rPr>
        <w:t>Третья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симфония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Бетховена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полностью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раскрывает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его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величайший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талант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. </w:t>
      </w:r>
      <w:r w:rsidRPr="002F155E">
        <w:rPr>
          <w:b/>
          <w:i/>
          <w:color w:val="000000"/>
          <w:sz w:val="22"/>
          <w:szCs w:val="22"/>
        </w:rPr>
        <w:t>Опера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«</w:t>
      </w:r>
      <w:proofErr w:type="spellStart"/>
      <w:r w:rsidRPr="002F155E">
        <w:rPr>
          <w:b/>
          <w:i/>
          <w:color w:val="000000"/>
          <w:sz w:val="22"/>
          <w:szCs w:val="22"/>
        </w:rPr>
        <w:t>Фиделио</w:t>
      </w:r>
      <w:proofErr w:type="spellEnd"/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» </w:t>
      </w:r>
      <w:r w:rsidRPr="002F155E">
        <w:rPr>
          <w:b/>
          <w:i/>
          <w:color w:val="000000"/>
          <w:sz w:val="22"/>
          <w:szCs w:val="22"/>
        </w:rPr>
        <w:t>ставится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в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Вене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, </w:t>
      </w:r>
      <w:r w:rsidRPr="002F155E">
        <w:rPr>
          <w:b/>
          <w:i/>
          <w:color w:val="000000"/>
          <w:sz w:val="22"/>
          <w:szCs w:val="22"/>
        </w:rPr>
        <w:t>Праге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, </w:t>
      </w:r>
      <w:r w:rsidRPr="002F155E">
        <w:rPr>
          <w:b/>
          <w:i/>
          <w:color w:val="000000"/>
          <w:sz w:val="22"/>
          <w:szCs w:val="22"/>
        </w:rPr>
        <w:t>Берлине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>.</w:t>
      </w:r>
    </w:p>
    <w:p w:rsidR="0065654A" w:rsidRPr="002F155E" w:rsidRDefault="0065654A" w:rsidP="0065654A">
      <w:pPr>
        <w:pStyle w:val="a3"/>
        <w:shd w:val="clear" w:color="auto" w:fill="FFFFFF"/>
        <w:jc w:val="center"/>
        <w:rPr>
          <w:rFonts w:ascii="Brush Script MT" w:hAnsi="Brush Script MT"/>
          <w:b/>
          <w:i/>
          <w:color w:val="000000"/>
          <w:sz w:val="22"/>
          <w:szCs w:val="22"/>
        </w:rPr>
      </w:pPr>
      <w:r w:rsidRPr="002F155E">
        <w:rPr>
          <w:b/>
          <w:i/>
          <w:color w:val="000000"/>
          <w:sz w:val="22"/>
          <w:szCs w:val="22"/>
        </w:rPr>
        <w:t>В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1802-1812 </w:t>
      </w:r>
      <w:r w:rsidRPr="002F155E">
        <w:rPr>
          <w:b/>
          <w:i/>
          <w:color w:val="000000"/>
          <w:sz w:val="22"/>
          <w:szCs w:val="22"/>
        </w:rPr>
        <w:t>годах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Бетховен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сонаты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писал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с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особым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желанием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и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рвением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. </w:t>
      </w:r>
      <w:r w:rsidRPr="002F155E">
        <w:rPr>
          <w:b/>
          <w:i/>
          <w:color w:val="000000"/>
          <w:sz w:val="22"/>
          <w:szCs w:val="22"/>
        </w:rPr>
        <w:t>Тогда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были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созданы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целые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серии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произведений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для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фортепиано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, </w:t>
      </w:r>
      <w:r w:rsidRPr="002F155E">
        <w:rPr>
          <w:b/>
          <w:i/>
          <w:color w:val="000000"/>
          <w:sz w:val="22"/>
          <w:szCs w:val="22"/>
        </w:rPr>
        <w:t>виолончели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, </w:t>
      </w:r>
      <w:r w:rsidRPr="002F155E">
        <w:rPr>
          <w:b/>
          <w:i/>
          <w:color w:val="000000"/>
          <w:sz w:val="22"/>
          <w:szCs w:val="22"/>
        </w:rPr>
        <w:t>знаменитая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Девятая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симфония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, </w:t>
      </w:r>
      <w:r w:rsidRPr="002F155E">
        <w:rPr>
          <w:b/>
          <w:i/>
          <w:color w:val="000000"/>
          <w:sz w:val="22"/>
          <w:szCs w:val="22"/>
        </w:rPr>
        <w:t>Торжественная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месса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. </w:t>
      </w:r>
      <w:r w:rsidRPr="002F155E">
        <w:rPr>
          <w:b/>
          <w:i/>
          <w:color w:val="000000"/>
          <w:sz w:val="22"/>
          <w:szCs w:val="22"/>
        </w:rPr>
        <w:t>В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биографии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Людвига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proofErr w:type="spellStart"/>
      <w:r w:rsidRPr="002F155E">
        <w:rPr>
          <w:b/>
          <w:i/>
          <w:color w:val="000000"/>
          <w:sz w:val="22"/>
          <w:szCs w:val="22"/>
        </w:rPr>
        <w:t>ван</w:t>
      </w:r>
      <w:proofErr w:type="spellEnd"/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Бетховена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тех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лет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слава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, </w:t>
      </w:r>
      <w:r w:rsidRPr="002F155E">
        <w:rPr>
          <w:b/>
          <w:i/>
          <w:color w:val="000000"/>
          <w:sz w:val="22"/>
          <w:szCs w:val="22"/>
        </w:rPr>
        <w:t>популярность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композитора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были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очень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велики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. </w:t>
      </w:r>
      <w:r w:rsidRPr="002F155E">
        <w:rPr>
          <w:b/>
          <w:i/>
          <w:color w:val="000000"/>
          <w:sz w:val="22"/>
          <w:szCs w:val="22"/>
        </w:rPr>
        <w:t>Даже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власть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, </w:t>
      </w:r>
      <w:r w:rsidRPr="002F155E">
        <w:rPr>
          <w:b/>
          <w:i/>
          <w:color w:val="000000"/>
          <w:sz w:val="22"/>
          <w:szCs w:val="22"/>
        </w:rPr>
        <w:t>не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смотря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на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его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откровенные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мысли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, </w:t>
      </w:r>
      <w:r w:rsidRPr="002F155E">
        <w:rPr>
          <w:b/>
          <w:i/>
          <w:color w:val="000000"/>
          <w:sz w:val="22"/>
          <w:szCs w:val="22"/>
        </w:rPr>
        <w:t>не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proofErr w:type="gramStart"/>
      <w:r w:rsidRPr="002F155E">
        <w:rPr>
          <w:b/>
          <w:i/>
          <w:color w:val="000000"/>
          <w:sz w:val="22"/>
          <w:szCs w:val="22"/>
        </w:rPr>
        <w:t>смела</w:t>
      </w:r>
      <w:proofErr w:type="gramEnd"/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трогать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музыканта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. </w:t>
      </w:r>
      <w:r w:rsidRPr="002F155E">
        <w:rPr>
          <w:b/>
          <w:i/>
          <w:color w:val="000000"/>
          <w:sz w:val="22"/>
          <w:szCs w:val="22"/>
        </w:rPr>
        <w:t>Однако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сильные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переживания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за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своего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племянника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, </w:t>
      </w:r>
      <w:r w:rsidRPr="002F155E">
        <w:rPr>
          <w:b/>
          <w:i/>
          <w:color w:val="000000"/>
          <w:sz w:val="22"/>
          <w:szCs w:val="22"/>
        </w:rPr>
        <w:t>которого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Бетховен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взял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на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попечительство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, </w:t>
      </w:r>
      <w:r w:rsidRPr="002F155E">
        <w:rPr>
          <w:b/>
          <w:i/>
          <w:color w:val="000000"/>
          <w:sz w:val="22"/>
          <w:szCs w:val="22"/>
        </w:rPr>
        <w:t>быстро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состарили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композитора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. 26 </w:t>
      </w:r>
      <w:r w:rsidRPr="002F155E">
        <w:rPr>
          <w:b/>
          <w:i/>
          <w:color w:val="000000"/>
          <w:sz w:val="22"/>
          <w:szCs w:val="22"/>
        </w:rPr>
        <w:t>марта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1827 </w:t>
      </w:r>
      <w:r w:rsidRPr="002F155E">
        <w:rPr>
          <w:b/>
          <w:i/>
          <w:color w:val="000000"/>
          <w:sz w:val="22"/>
          <w:szCs w:val="22"/>
        </w:rPr>
        <w:t>года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Бетховен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 xml:space="preserve"> </w:t>
      </w:r>
      <w:r w:rsidRPr="002F155E">
        <w:rPr>
          <w:b/>
          <w:i/>
          <w:color w:val="000000"/>
          <w:sz w:val="22"/>
          <w:szCs w:val="22"/>
        </w:rPr>
        <w:t>умер</w:t>
      </w:r>
      <w:r w:rsidRPr="002F155E">
        <w:rPr>
          <w:rFonts w:ascii="Brush Script MT" w:hAnsi="Brush Script MT"/>
          <w:b/>
          <w:i/>
          <w:color w:val="000000"/>
          <w:sz w:val="22"/>
          <w:szCs w:val="22"/>
        </w:rPr>
        <w:t>.</w:t>
      </w:r>
    </w:p>
    <w:p w:rsidR="00F02B51" w:rsidRDefault="002F155E" w:rsidP="0065654A">
      <w:pPr>
        <w:jc w:val="center"/>
      </w:pPr>
    </w:p>
    <w:p w:rsidR="002F155E" w:rsidRDefault="002F155E" w:rsidP="002F155E">
      <w:pPr>
        <w:jc w:val="both"/>
      </w:pPr>
    </w:p>
    <w:p w:rsidR="002F155E" w:rsidRPr="002F155E" w:rsidRDefault="002F155E" w:rsidP="002F155E">
      <w:pPr>
        <w:rPr>
          <w:rFonts w:ascii="Brush Script MT" w:hAnsi="Brush Script MT"/>
          <w:b/>
        </w:rPr>
      </w:pPr>
    </w:p>
    <w:p w:rsidR="002F155E" w:rsidRPr="002F155E" w:rsidRDefault="002F155E" w:rsidP="002F155E">
      <w:pPr>
        <w:rPr>
          <w:rFonts w:ascii="Brush Script MT" w:hAnsi="Brush Script MT"/>
          <w:b/>
          <w:i/>
          <w:u w:val="single"/>
        </w:rPr>
      </w:pPr>
      <w:r w:rsidRPr="002F155E">
        <w:rPr>
          <w:b/>
          <w:i/>
          <w:u w:val="single"/>
        </w:rPr>
        <w:t>Наумова</w:t>
      </w:r>
      <w:r w:rsidRPr="002F155E">
        <w:rPr>
          <w:rFonts w:ascii="Brush Script MT" w:hAnsi="Brush Script MT"/>
          <w:b/>
          <w:i/>
          <w:u w:val="single"/>
        </w:rPr>
        <w:t xml:space="preserve"> </w:t>
      </w:r>
      <w:r w:rsidRPr="002F155E">
        <w:rPr>
          <w:b/>
          <w:i/>
          <w:u w:val="single"/>
        </w:rPr>
        <w:t>Лена</w:t>
      </w:r>
      <w:r w:rsidRPr="002F155E">
        <w:rPr>
          <w:rFonts w:ascii="Brush Script MT" w:hAnsi="Brush Script MT"/>
          <w:b/>
          <w:i/>
          <w:u w:val="single"/>
        </w:rPr>
        <w:t xml:space="preserve">  7«</w:t>
      </w:r>
      <w:r w:rsidRPr="002F155E">
        <w:rPr>
          <w:b/>
          <w:i/>
          <w:u w:val="single"/>
        </w:rPr>
        <w:t>А</w:t>
      </w:r>
      <w:r w:rsidRPr="002F155E">
        <w:rPr>
          <w:rFonts w:ascii="Brush Script MT" w:hAnsi="Brush Script MT"/>
          <w:b/>
          <w:i/>
          <w:u w:val="single"/>
        </w:rPr>
        <w:t>»</w:t>
      </w:r>
    </w:p>
    <w:sectPr w:rsidR="002F155E" w:rsidRPr="002F155E" w:rsidSect="00AE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54A"/>
    <w:rsid w:val="00042FB1"/>
    <w:rsid w:val="001E00AF"/>
    <w:rsid w:val="002C306E"/>
    <w:rsid w:val="002F155E"/>
    <w:rsid w:val="0065654A"/>
    <w:rsid w:val="00671B92"/>
    <w:rsid w:val="007A776A"/>
    <w:rsid w:val="00A876CF"/>
    <w:rsid w:val="00AE6457"/>
    <w:rsid w:val="00F5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54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2012-03-21T12:20:00Z</dcterms:created>
  <dcterms:modified xsi:type="dcterms:W3CDTF">2012-03-21T12:35:00Z</dcterms:modified>
</cp:coreProperties>
</file>