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C0" w:rsidRPr="00CA3C04" w:rsidRDefault="004F7DE2" w:rsidP="00CA3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A3C04">
        <w:rPr>
          <w:rFonts w:ascii="Times New Roman" w:hAnsi="Times New Roman" w:cs="Times New Roman"/>
          <w:sz w:val="32"/>
          <w:szCs w:val="32"/>
        </w:rPr>
        <w:t>Конспект открытого урока по окружающему миру в 3 классе</w:t>
      </w:r>
    </w:p>
    <w:p w:rsidR="00CA3C04" w:rsidRPr="00CA3C04" w:rsidRDefault="00CA3C04" w:rsidP="00CA3C04">
      <w:pPr>
        <w:jc w:val="both"/>
        <w:rPr>
          <w:rFonts w:ascii="Times New Roman" w:hAnsi="Times New Roman" w:cs="Times New Roman"/>
          <w:sz w:val="28"/>
          <w:szCs w:val="28"/>
        </w:rPr>
      </w:pPr>
      <w:r w:rsidRPr="00CA3C0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CA3C04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CA3C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F7DE2" w:rsidRPr="00CA3C04" w:rsidRDefault="004F7DE2" w:rsidP="00CA3C04">
      <w:pPr>
        <w:jc w:val="both"/>
        <w:rPr>
          <w:rFonts w:ascii="Times New Roman" w:hAnsi="Times New Roman" w:cs="Times New Roman"/>
          <w:sz w:val="24"/>
          <w:szCs w:val="24"/>
        </w:rPr>
      </w:pPr>
      <w:r w:rsidRPr="00CA3C04">
        <w:rPr>
          <w:rFonts w:ascii="Times New Roman" w:hAnsi="Times New Roman" w:cs="Times New Roman"/>
          <w:sz w:val="24"/>
          <w:szCs w:val="24"/>
        </w:rPr>
        <w:t>Тема: «Разнообразие животных»</w:t>
      </w:r>
    </w:p>
    <w:p w:rsidR="004F7DE2" w:rsidRPr="00CA3C04" w:rsidRDefault="004F7DE2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CA3C04">
        <w:rPr>
          <w:rFonts w:ascii="Times New Roman" w:hAnsi="Times New Roman" w:cs="Times New Roman"/>
          <w:sz w:val="24"/>
          <w:szCs w:val="24"/>
        </w:rPr>
        <w:t xml:space="preserve">Цель:- </w:t>
      </w:r>
      <w:r w:rsidRPr="00CA3C04">
        <w:rPr>
          <w:rStyle w:val="c4"/>
          <w:rFonts w:ascii="Times New Roman" w:hAnsi="Times New Roman" w:cs="Times New Roman"/>
          <w:sz w:val="24"/>
          <w:szCs w:val="24"/>
        </w:rPr>
        <w:t>углубить знания учащихся о разнообразии животных;</w:t>
      </w:r>
    </w:p>
    <w:p w:rsidR="004F7DE2" w:rsidRDefault="004F7DE2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CA3C04">
        <w:rPr>
          <w:rStyle w:val="c4"/>
          <w:rFonts w:ascii="Times New Roman" w:hAnsi="Times New Roman" w:cs="Times New Roman"/>
          <w:sz w:val="24"/>
          <w:szCs w:val="24"/>
        </w:rPr>
        <w:t>- систематизировать и расширить знания о группах животных.</w:t>
      </w:r>
    </w:p>
    <w:p w:rsidR="00353B77" w:rsidRDefault="00353B77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Оборудование: - плакаты демонстрирующие многообразие животных;</w:t>
      </w:r>
    </w:p>
    <w:p w:rsidR="00353B77" w:rsidRDefault="00353B77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схема «Классификация животных»</w:t>
      </w:r>
    </w:p>
    <w:p w:rsidR="00353B77" w:rsidRDefault="00353B77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таблица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«Какие бывают животные»</w:t>
      </w:r>
    </w:p>
    <w:p w:rsidR="00353B77" w:rsidRDefault="00353B77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 учебник «Мир вокруг нас», рабочая тетрадь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Автор А.А.Плешаков</w:t>
      </w:r>
    </w:p>
    <w:p w:rsidR="00353B77" w:rsidRPr="00CA3C04" w:rsidRDefault="00353B77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4F7DE2" w:rsidRPr="00CA3C04" w:rsidRDefault="004F7DE2" w:rsidP="00CA3C04">
      <w:pPr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CA3C04">
        <w:rPr>
          <w:rStyle w:val="c4"/>
          <w:rFonts w:ascii="Times New Roman" w:hAnsi="Times New Roman" w:cs="Times New Roman"/>
          <w:sz w:val="24"/>
          <w:szCs w:val="24"/>
        </w:rPr>
        <w:t>Ход урока:</w:t>
      </w:r>
    </w:p>
    <w:p w:rsidR="004F7DE2" w:rsidRPr="00FF15F0" w:rsidRDefault="004F7DE2" w:rsidP="00CA3C04">
      <w:pPr>
        <w:pStyle w:val="a3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</w:pPr>
      <w:r w:rsidRPr="00FF15F0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Проверка домашнего задания</w:t>
      </w:r>
    </w:p>
    <w:p w:rsidR="004F7DE2" w:rsidRPr="00CA3C04" w:rsidRDefault="00FF15F0" w:rsidP="00FF15F0">
      <w:pPr>
        <w:pStyle w:val="a3"/>
        <w:ind w:left="142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="004F7DE2" w:rsidRPr="00CA3C04">
        <w:rPr>
          <w:rStyle w:val="c4"/>
          <w:rFonts w:ascii="Times New Roman" w:hAnsi="Times New Roman" w:cs="Times New Roman"/>
          <w:sz w:val="24"/>
          <w:szCs w:val="24"/>
        </w:rPr>
        <w:t>Домашней работой вам было задано</w:t>
      </w:r>
      <w:r w:rsidR="00E052AD" w:rsidRPr="00CA3C04">
        <w:rPr>
          <w:rStyle w:val="c4"/>
          <w:rFonts w:ascii="Times New Roman" w:hAnsi="Times New Roman" w:cs="Times New Roman"/>
          <w:sz w:val="24"/>
          <w:szCs w:val="24"/>
        </w:rPr>
        <w:t xml:space="preserve"> самостоятельно </w:t>
      </w:r>
      <w:proofErr w:type="gramStart"/>
      <w:r w:rsidR="00E052AD" w:rsidRPr="00CA3C04">
        <w:rPr>
          <w:rStyle w:val="c4"/>
          <w:rFonts w:ascii="Times New Roman" w:hAnsi="Times New Roman" w:cs="Times New Roman"/>
          <w:sz w:val="24"/>
          <w:szCs w:val="24"/>
        </w:rPr>
        <w:t>прочитать</w:t>
      </w:r>
      <w:proofErr w:type="gramEnd"/>
      <w:r w:rsidR="00E052AD" w:rsidRPr="00CA3C04">
        <w:rPr>
          <w:rStyle w:val="c4"/>
          <w:rFonts w:ascii="Times New Roman" w:hAnsi="Times New Roman" w:cs="Times New Roman"/>
          <w:sz w:val="24"/>
          <w:szCs w:val="24"/>
        </w:rPr>
        <w:t xml:space="preserve"> и разобрать тему «Охрана растений». Как вы </w:t>
      </w:r>
      <w:proofErr w:type="gramStart"/>
      <w:r w:rsidR="00E052AD" w:rsidRPr="00CA3C04">
        <w:rPr>
          <w:rStyle w:val="c4"/>
          <w:rFonts w:ascii="Times New Roman" w:hAnsi="Times New Roman" w:cs="Times New Roman"/>
          <w:sz w:val="24"/>
          <w:szCs w:val="24"/>
        </w:rPr>
        <w:t>справились с заданием проверим</w:t>
      </w:r>
      <w:proofErr w:type="gramEnd"/>
      <w:r w:rsidR="00E052AD" w:rsidRPr="00CA3C04">
        <w:rPr>
          <w:rStyle w:val="c4"/>
          <w:rFonts w:ascii="Times New Roman" w:hAnsi="Times New Roman" w:cs="Times New Roman"/>
          <w:sz w:val="24"/>
          <w:szCs w:val="24"/>
        </w:rPr>
        <w:t>, выполнив тестовые задания:</w:t>
      </w:r>
    </w:p>
    <w:p w:rsidR="00E052AD" w:rsidRPr="00E052AD" w:rsidRDefault="00E052AD" w:rsidP="00CA3C04">
      <w:pPr>
        <w:shd w:val="clear" w:color="auto" w:fill="FFFFFF"/>
        <w:spacing w:before="82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правильный ответ.</w:t>
      </w:r>
    </w:p>
    <w:p w:rsidR="00E052AD" w:rsidRPr="00E052AD" w:rsidRDefault="00E052AD" w:rsidP="00CA3C04">
      <w:pPr>
        <w:shd w:val="clear" w:color="auto" w:fill="FFFFFF"/>
        <w:spacing w:before="53" w:after="100" w:afterAutospacing="1" w:line="307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чего людям необходимы расте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ния?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6" w:right="288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A) </w:t>
      </w:r>
      <w:r w:rsidRPr="00E052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 дыхания</w:t>
      </w:r>
    </w:p>
    <w:p w:rsidR="00E052AD" w:rsidRPr="00E052AD" w:rsidRDefault="00E052AD" w:rsidP="00CA3C04">
      <w:pPr>
        <w:shd w:val="clear" w:color="auto" w:fill="FFFFFF"/>
        <w:spacing w:after="0" w:line="307" w:lineRule="atLeast"/>
        <w:ind w:left="336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питания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6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B) 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6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лечения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6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получения древесины</w:t>
      </w:r>
    </w:p>
    <w:p w:rsidR="00E052AD" w:rsidRPr="00E052AD" w:rsidRDefault="00E052AD" w:rsidP="00CA3C04">
      <w:pPr>
        <w:shd w:val="clear" w:color="auto" w:fill="FFFFFF"/>
        <w:spacing w:after="0" w:line="307" w:lineRule="atLeast"/>
        <w:ind w:left="336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изготовления компьютеров</w:t>
      </w:r>
    </w:p>
    <w:p w:rsidR="00E052AD" w:rsidRPr="00E052AD" w:rsidRDefault="00E052AD" w:rsidP="00CA3C04">
      <w:pPr>
        <w:shd w:val="clear" w:color="auto" w:fill="FFFFFF"/>
        <w:spacing w:before="53" w:after="100" w:afterAutospacing="1" w:line="307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хозяйственная деятельность лю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 влияет на жизнь растений?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6" w:right="3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ru-RU"/>
        </w:rPr>
        <w:t>A</w:t>
      </w: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) </w:t>
      </w:r>
      <w:proofErr w:type="gramStart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6" w:right="3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плохо</w:t>
      </w:r>
    </w:p>
    <w:p w:rsidR="00E052AD" w:rsidRPr="00E052AD" w:rsidRDefault="00E052AD" w:rsidP="00CA3C04">
      <w:pPr>
        <w:shd w:val="clear" w:color="auto" w:fill="FFFFFF"/>
        <w:spacing w:after="0" w:line="307" w:lineRule="atLeast"/>
        <w:ind w:left="336" w:right="3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ru-RU"/>
        </w:rPr>
        <w:t>B</w:t>
      </w: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) </w:t>
      </w:r>
      <w:proofErr w:type="gramStart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</w:t>
      </w:r>
      <w:proofErr w:type="gramEnd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влияет</w:t>
      </w:r>
    </w:p>
    <w:p w:rsidR="00E052AD" w:rsidRPr="00E052AD" w:rsidRDefault="00E052AD" w:rsidP="00CA3C04">
      <w:pPr>
        <w:shd w:val="clear" w:color="auto" w:fill="FFFFFF"/>
        <w:spacing w:before="58" w:after="100" w:afterAutospacing="1" w:line="307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растения заносят в Красную книгу?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1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A) 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распространённые </w:t>
      </w:r>
    </w:p>
    <w:p w:rsidR="00E052AD" w:rsidRPr="00E052AD" w:rsidRDefault="00E052AD" w:rsidP="00CA3C04">
      <w:pPr>
        <w:shd w:val="clear" w:color="auto" w:fill="FFFFFF"/>
        <w:spacing w:after="0" w:line="307" w:lineRule="atLeast"/>
        <w:ind w:left="331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редкие</w:t>
      </w:r>
    </w:p>
    <w:p w:rsidR="00E052AD" w:rsidRPr="002F63E9" w:rsidRDefault="00E052AD" w:rsidP="00CA3C04">
      <w:pPr>
        <w:shd w:val="clear" w:color="auto" w:fill="FFFFFF"/>
        <w:spacing w:after="0" w:line="307" w:lineRule="atLeast"/>
        <w:ind w:left="331" w:right="2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B) 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красивые </w:t>
      </w:r>
    </w:p>
    <w:p w:rsidR="00E052AD" w:rsidRPr="00E052AD" w:rsidRDefault="00E052AD" w:rsidP="00CA3C04">
      <w:pPr>
        <w:shd w:val="clear" w:color="auto" w:fill="FFFFFF"/>
        <w:spacing w:after="0" w:line="307" w:lineRule="atLeast"/>
        <w:ind w:left="331" w:right="23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лекарственные</w:t>
      </w:r>
    </w:p>
    <w:p w:rsidR="00E052AD" w:rsidRPr="00E052AD" w:rsidRDefault="00E052AD" w:rsidP="00CA3C04">
      <w:pPr>
        <w:shd w:val="clear" w:color="auto" w:fill="FFFFFF"/>
        <w:spacing w:before="58" w:after="100" w:afterAutospacing="1" w:line="302" w:lineRule="atLeas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из этих растений не занесено в Красную книгу?</w:t>
      </w:r>
    </w:p>
    <w:p w:rsidR="00E052AD" w:rsidRPr="002F63E9" w:rsidRDefault="00E052AD" w:rsidP="00CA3C04">
      <w:pPr>
        <w:shd w:val="clear" w:color="auto" w:fill="FFFFFF"/>
        <w:spacing w:before="5" w:after="0" w:line="302" w:lineRule="atLeast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A)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ландыш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2AD" w:rsidRPr="00E052AD" w:rsidRDefault="00E052AD" w:rsidP="00CA3C04">
      <w:pPr>
        <w:shd w:val="clear" w:color="auto" w:fill="FFFFFF"/>
        <w:spacing w:before="5" w:after="0" w:line="302" w:lineRule="atLeast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подснежник</w:t>
      </w:r>
    </w:p>
    <w:p w:rsidR="00E052AD" w:rsidRPr="002F63E9" w:rsidRDefault="00E052AD" w:rsidP="00CA3C04">
      <w:pPr>
        <w:shd w:val="clear" w:color="auto" w:fill="FFFFFF"/>
        <w:spacing w:after="0" w:line="302" w:lineRule="atLeast"/>
        <w:ind w:left="331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подорожник </w:t>
      </w:r>
    </w:p>
    <w:p w:rsidR="00E052AD" w:rsidRPr="00E052AD" w:rsidRDefault="00E052AD" w:rsidP="00CA3C04">
      <w:pPr>
        <w:shd w:val="clear" w:color="auto" w:fill="FFFFFF"/>
        <w:spacing w:after="0" w:line="302" w:lineRule="atLeast"/>
        <w:ind w:left="331" w:righ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увшинка</w:t>
      </w:r>
    </w:p>
    <w:p w:rsidR="00E052AD" w:rsidRPr="00E052AD" w:rsidRDefault="00E052AD" w:rsidP="00CA3C04">
      <w:pPr>
        <w:shd w:val="clear" w:color="auto" w:fill="FFFFFF"/>
        <w:spacing w:before="100" w:beforeAutospacing="1" w:after="100" w:afterAutospacing="1" w:line="288" w:lineRule="atLeast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лекарственные растения мож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заготовлять?</w:t>
      </w:r>
    </w:p>
    <w:p w:rsidR="00E052AD" w:rsidRPr="002F63E9" w:rsidRDefault="00E052AD" w:rsidP="00CA3C04">
      <w:pPr>
        <w:shd w:val="clear" w:color="auto" w:fill="FFFFFF"/>
        <w:spacing w:after="0" w:line="288" w:lineRule="atLeast"/>
        <w:ind w:left="350" w:right="1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A) 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часто встречаются</w:t>
      </w:r>
    </w:p>
    <w:p w:rsidR="00E052AD" w:rsidRPr="002F63E9" w:rsidRDefault="00E052AD" w:rsidP="00CA3C04">
      <w:pPr>
        <w:shd w:val="clear" w:color="auto" w:fill="FFFFFF"/>
        <w:spacing w:after="0" w:line="288" w:lineRule="atLeast"/>
        <w:ind w:left="350" w:right="1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которые редко встречаются</w:t>
      </w:r>
    </w:p>
    <w:p w:rsidR="00E052AD" w:rsidRPr="002F63E9" w:rsidRDefault="00E052AD" w:rsidP="00CA3C04">
      <w:pPr>
        <w:shd w:val="clear" w:color="auto" w:fill="FFFFFF"/>
        <w:spacing w:after="0" w:line="288" w:lineRule="atLeast"/>
        <w:ind w:left="350" w:right="119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B) </w:t>
      </w:r>
      <w:proofErr w:type="gramStart"/>
      <w:r w:rsidRPr="00E05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которые</w:t>
      </w:r>
      <w:proofErr w:type="gramEnd"/>
      <w:r w:rsidRPr="00E05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приносят наименьшую польз</w:t>
      </w:r>
      <w:r w:rsidRPr="002F63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</w:p>
    <w:p w:rsidR="00E052AD" w:rsidRDefault="00E052AD" w:rsidP="00CA3C04">
      <w:pPr>
        <w:shd w:val="clear" w:color="auto" w:fill="FFFFFF"/>
        <w:spacing w:after="0" w:line="288" w:lineRule="atLeast"/>
        <w:ind w:left="350" w:right="1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приносят</w:t>
      </w:r>
      <w:r w:rsidRPr="00E052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пользу</w:t>
      </w:r>
    </w:p>
    <w:p w:rsidR="00FF15F0" w:rsidRPr="00E052AD" w:rsidRDefault="00FF15F0" w:rsidP="00CA3C04">
      <w:pPr>
        <w:shd w:val="clear" w:color="auto" w:fill="FFFFFF"/>
        <w:spacing w:after="0" w:line="288" w:lineRule="atLeast"/>
        <w:ind w:left="350" w:right="1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2AD" w:rsidRPr="00E052AD" w:rsidRDefault="00E052AD" w:rsidP="00CA3C04">
      <w:pPr>
        <w:shd w:val="clear" w:color="auto" w:fill="FFFFFF"/>
        <w:spacing w:before="53" w:after="0" w:line="283" w:lineRule="atLeast"/>
        <w:ind w:left="10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в лесу надо стараться ходить только по тропинкам?</w:t>
      </w:r>
    </w:p>
    <w:p w:rsidR="00E052AD" w:rsidRPr="002F63E9" w:rsidRDefault="00E052AD" w:rsidP="00CA3C04">
      <w:pPr>
        <w:shd w:val="clear" w:color="auto" w:fill="FFFFFF"/>
        <w:spacing w:after="0" w:line="283" w:lineRule="atLeast"/>
        <w:ind w:left="744" w:hanging="394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052AD" w:rsidRPr="00E052AD" w:rsidRDefault="00E052AD" w:rsidP="00CA3C04">
      <w:pPr>
        <w:shd w:val="clear" w:color="auto" w:fill="FFFFFF"/>
        <w:spacing w:after="0" w:line="283" w:lineRule="atLeast"/>
        <w:ind w:left="744" w:hanging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A)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уплотнять почву и не топтать траву</w:t>
      </w:r>
    </w:p>
    <w:p w:rsidR="00E052AD" w:rsidRPr="002F63E9" w:rsidRDefault="00E052AD" w:rsidP="00CA3C04">
      <w:pPr>
        <w:shd w:val="clear" w:color="auto" w:fill="FFFFFF"/>
        <w:spacing w:after="0" w:line="283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чтобы не заблудиться</w:t>
      </w:r>
    </w:p>
    <w:p w:rsidR="00E052AD" w:rsidRPr="00E052AD" w:rsidRDefault="00E052AD" w:rsidP="00CA3C04">
      <w:pPr>
        <w:shd w:val="clear" w:color="auto" w:fill="FFFFFF"/>
        <w:spacing w:after="0" w:line="283" w:lineRule="atLeast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B)</w:t>
      </w:r>
      <w:r w:rsidRPr="00E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съели дикие звери</w:t>
      </w:r>
    </w:p>
    <w:p w:rsidR="00E052AD" w:rsidRPr="002F63E9" w:rsidRDefault="00E052AD" w:rsidP="00CA3C04">
      <w:pPr>
        <w:pStyle w:val="a3"/>
        <w:jc w:val="both"/>
        <w:rPr>
          <w:rStyle w:val="c4"/>
          <w:rFonts w:ascii="Times New Roman" w:hAnsi="Times New Roman" w:cs="Times New Roman"/>
          <w:color w:val="444444"/>
          <w:sz w:val="24"/>
          <w:szCs w:val="24"/>
        </w:rPr>
      </w:pPr>
    </w:p>
    <w:p w:rsidR="00E052AD" w:rsidRPr="00FF15F0" w:rsidRDefault="0026087E" w:rsidP="00CA3C04">
      <w:pPr>
        <w:pStyle w:val="a3"/>
        <w:numPr>
          <w:ilvl w:val="0"/>
          <w:numId w:val="1"/>
        </w:numPr>
        <w:jc w:val="both"/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</w:pPr>
      <w:r w:rsidRPr="00FF15F0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Актуализация знаний</w:t>
      </w:r>
    </w:p>
    <w:p w:rsidR="0026087E" w:rsidRPr="00FF15F0" w:rsidRDefault="0026087E" w:rsidP="00FF15F0">
      <w:pPr>
        <w:pStyle w:val="a3"/>
        <w:ind w:left="142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F15F0">
        <w:rPr>
          <w:rStyle w:val="c4"/>
          <w:rFonts w:ascii="Times New Roman" w:hAnsi="Times New Roman" w:cs="Times New Roman"/>
          <w:sz w:val="24"/>
          <w:szCs w:val="24"/>
        </w:rPr>
        <w:t>- Какую роль играют растения в жизни человека?</w:t>
      </w:r>
    </w:p>
    <w:p w:rsidR="0026087E" w:rsidRPr="00FF15F0" w:rsidRDefault="0026087E" w:rsidP="00FF15F0">
      <w:pPr>
        <w:pStyle w:val="a3"/>
        <w:ind w:left="142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F15F0">
        <w:rPr>
          <w:rStyle w:val="c4"/>
          <w:rFonts w:ascii="Times New Roman" w:hAnsi="Times New Roman" w:cs="Times New Roman"/>
          <w:sz w:val="24"/>
          <w:szCs w:val="24"/>
        </w:rPr>
        <w:t>- А в жизни кого еще они играют не меньшую роль? (для животных, т.к. растения для животных это и пища, дом, способ защиты).</w:t>
      </w:r>
    </w:p>
    <w:p w:rsidR="0026087E" w:rsidRPr="002F63E9" w:rsidRDefault="0026087E" w:rsidP="00FF15F0">
      <w:pPr>
        <w:pStyle w:val="a3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E9"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- </w:t>
      </w:r>
      <w:r w:rsidRPr="002F63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F63E9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мы покидаем царство растений, и переходим к изучению нового царства – царства животных. </w:t>
      </w:r>
    </w:p>
    <w:p w:rsidR="0026087E" w:rsidRPr="002F63E9" w:rsidRDefault="0026087E" w:rsidP="00CA3C04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E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F15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Постановка учебной задачи</w:t>
      </w:r>
    </w:p>
    <w:p w:rsidR="0026087E" w:rsidRPr="002F63E9" w:rsidRDefault="0026087E" w:rsidP="00FF15F0">
      <w:pPr>
        <w:pStyle w:val="a4"/>
        <w:tabs>
          <w:tab w:val="left" w:pos="142"/>
        </w:tabs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 xml:space="preserve">- Сегодня на уроке мы рассмотрим новую классификацию животных, </w:t>
      </w:r>
      <w:r w:rsidR="002D07A1" w:rsidRPr="002F63E9">
        <w:rPr>
          <w:color w:val="000000"/>
          <w:sz w:val="24"/>
          <w:szCs w:val="24"/>
        </w:rPr>
        <w:t xml:space="preserve">и </w:t>
      </w:r>
      <w:r w:rsidRPr="002F63E9">
        <w:rPr>
          <w:color w:val="000000"/>
          <w:sz w:val="24"/>
          <w:szCs w:val="24"/>
        </w:rPr>
        <w:t xml:space="preserve">их </w:t>
      </w:r>
      <w:r w:rsidR="002D07A1" w:rsidRPr="002F63E9">
        <w:rPr>
          <w:color w:val="000000"/>
          <w:sz w:val="24"/>
          <w:szCs w:val="24"/>
        </w:rPr>
        <w:t xml:space="preserve">основные </w:t>
      </w:r>
      <w:r w:rsidRPr="002F63E9">
        <w:rPr>
          <w:color w:val="000000"/>
          <w:sz w:val="24"/>
          <w:szCs w:val="24"/>
        </w:rPr>
        <w:t>групповые признаки. А что такое «классификация»? (это разбиение, разделение на классы, группы животных)</w:t>
      </w:r>
      <w:r w:rsidR="002D07A1" w:rsidRPr="002F63E9">
        <w:rPr>
          <w:color w:val="000000"/>
          <w:sz w:val="24"/>
          <w:szCs w:val="24"/>
        </w:rPr>
        <w:t>. Ну что начнем наше путешествие?</w:t>
      </w:r>
    </w:p>
    <w:p w:rsidR="002D07A1" w:rsidRPr="002F63E9" w:rsidRDefault="002D07A1" w:rsidP="00CA3C04">
      <w:pPr>
        <w:pStyle w:val="a4"/>
        <w:spacing w:after="0"/>
        <w:ind w:left="426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 xml:space="preserve">4. </w:t>
      </w:r>
      <w:r w:rsidRPr="00353B77">
        <w:rPr>
          <w:b/>
          <w:color w:val="000000"/>
          <w:sz w:val="24"/>
          <w:szCs w:val="24"/>
          <w:u w:val="single"/>
        </w:rPr>
        <w:t>Новый материал</w:t>
      </w:r>
    </w:p>
    <w:p w:rsidR="002D07A1" w:rsidRPr="002F63E9" w:rsidRDefault="002D07A1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>- Ребята, существует целая наука, которая изучает животных. Может кто-нибудь знает, как она называется? Нет, тогда я дам вам 2 подсказки. 1 подсказка – в нашем городе есть удивительный музей, в котором многочисленные чучела животных и мы этот музей посещали. Что это за музей? (зоологический). 2 подсказка – в нашем городе есть парк, где собраны животные со всего мира. В этом парке вы можете и посмотреть на животных, и сфотографироваться, и просто отдохнуть. Что это за парк? (зоопарк)</w:t>
      </w:r>
    </w:p>
    <w:p w:rsidR="002D07A1" w:rsidRPr="002F63E9" w:rsidRDefault="002D07A1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>- Какая общая часть есть в этих словах</w:t>
      </w:r>
      <w:r w:rsidR="00817059" w:rsidRPr="002F63E9">
        <w:rPr>
          <w:color w:val="000000"/>
          <w:sz w:val="24"/>
          <w:szCs w:val="24"/>
        </w:rPr>
        <w:t>? (</w:t>
      </w:r>
      <w:proofErr w:type="spellStart"/>
      <w:r w:rsidR="00817059" w:rsidRPr="002F63E9">
        <w:rPr>
          <w:color w:val="000000"/>
          <w:sz w:val="24"/>
          <w:szCs w:val="24"/>
        </w:rPr>
        <w:t>зоо</w:t>
      </w:r>
      <w:proofErr w:type="spellEnd"/>
      <w:r w:rsidR="00817059" w:rsidRPr="002F63E9">
        <w:rPr>
          <w:color w:val="000000"/>
          <w:sz w:val="24"/>
          <w:szCs w:val="24"/>
        </w:rPr>
        <w:t>…)</w:t>
      </w:r>
    </w:p>
    <w:p w:rsidR="00817059" w:rsidRPr="002F63E9" w:rsidRDefault="00817059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 xml:space="preserve">- </w:t>
      </w:r>
      <w:proofErr w:type="spellStart"/>
      <w:r w:rsidRPr="002F63E9">
        <w:rPr>
          <w:rStyle w:val="a5"/>
          <w:color w:val="000000"/>
          <w:sz w:val="24"/>
          <w:szCs w:val="24"/>
        </w:rPr>
        <w:t>Зоо</w:t>
      </w:r>
      <w:proofErr w:type="spellEnd"/>
      <w:r w:rsidRPr="002F63E9">
        <w:rPr>
          <w:rStyle w:val="a5"/>
          <w:color w:val="000000"/>
          <w:sz w:val="24"/>
          <w:szCs w:val="24"/>
        </w:rPr>
        <w:t>...</w:t>
      </w:r>
      <w:r w:rsidRPr="002F63E9">
        <w:rPr>
          <w:color w:val="000000"/>
          <w:sz w:val="24"/>
          <w:szCs w:val="24"/>
        </w:rPr>
        <w:t xml:space="preserve"> (от греч. </w:t>
      </w:r>
      <w:proofErr w:type="spellStart"/>
      <w:r w:rsidRPr="002F63E9">
        <w:rPr>
          <w:color w:val="000000"/>
          <w:sz w:val="24"/>
          <w:szCs w:val="24"/>
        </w:rPr>
        <w:t>zoon</w:t>
      </w:r>
      <w:proofErr w:type="spellEnd"/>
      <w:r w:rsidRPr="002F63E9">
        <w:rPr>
          <w:color w:val="000000"/>
          <w:sz w:val="24"/>
          <w:szCs w:val="24"/>
        </w:rPr>
        <w:t xml:space="preserve"> — животное, живое существо), часть сложных слов, указывающая на отношение к животному миру. Приведите пример слова, в котором есть такая часть</w:t>
      </w:r>
      <w:proofErr w:type="gramStart"/>
      <w:r w:rsidRPr="002F63E9">
        <w:rPr>
          <w:color w:val="000000"/>
          <w:sz w:val="24"/>
          <w:szCs w:val="24"/>
        </w:rPr>
        <w:t>.</w:t>
      </w:r>
      <w:proofErr w:type="gramEnd"/>
      <w:r w:rsidRPr="002F63E9">
        <w:rPr>
          <w:color w:val="000000"/>
          <w:sz w:val="24"/>
          <w:szCs w:val="24"/>
        </w:rPr>
        <w:t xml:space="preserve"> (</w:t>
      </w:r>
      <w:proofErr w:type="gramStart"/>
      <w:r w:rsidRPr="002F63E9">
        <w:rPr>
          <w:color w:val="000000"/>
          <w:sz w:val="24"/>
          <w:szCs w:val="24"/>
        </w:rPr>
        <w:t>з</w:t>
      </w:r>
      <w:proofErr w:type="gramEnd"/>
      <w:r w:rsidRPr="002F63E9">
        <w:rPr>
          <w:color w:val="000000"/>
          <w:sz w:val="24"/>
          <w:szCs w:val="24"/>
        </w:rPr>
        <w:t>оомагазин)</w:t>
      </w:r>
    </w:p>
    <w:p w:rsidR="00817059" w:rsidRPr="002F63E9" w:rsidRDefault="00817059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>- А чем занимаются ученые в этой науке? (рассматривают, исследуют, изучают)</w:t>
      </w:r>
    </w:p>
    <w:p w:rsidR="00817059" w:rsidRPr="002F63E9" w:rsidRDefault="00817059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 xml:space="preserve">Если перевести слово </w:t>
      </w:r>
      <w:proofErr w:type="gramStart"/>
      <w:r w:rsidRPr="002F63E9">
        <w:rPr>
          <w:color w:val="000000"/>
          <w:sz w:val="24"/>
          <w:szCs w:val="24"/>
        </w:rPr>
        <w:t>–У</w:t>
      </w:r>
      <w:proofErr w:type="gramEnd"/>
      <w:r w:rsidRPr="002F63E9">
        <w:rPr>
          <w:color w:val="000000"/>
          <w:sz w:val="24"/>
          <w:szCs w:val="24"/>
        </w:rPr>
        <w:t xml:space="preserve">ЧЕНИЕ- с русского языка на греческий язык, то получим слово </w:t>
      </w:r>
      <w:proofErr w:type="spellStart"/>
      <w:r w:rsidRPr="002F63E9">
        <w:rPr>
          <w:color w:val="000000"/>
          <w:sz w:val="24"/>
          <w:szCs w:val="24"/>
        </w:rPr>
        <w:t>lógos</w:t>
      </w:r>
      <w:proofErr w:type="spellEnd"/>
      <w:r w:rsidRPr="002F63E9">
        <w:rPr>
          <w:color w:val="000000"/>
          <w:sz w:val="24"/>
          <w:szCs w:val="24"/>
        </w:rPr>
        <w:t xml:space="preserve"> (от греч. </w:t>
      </w:r>
      <w:proofErr w:type="spellStart"/>
      <w:r w:rsidRPr="002F63E9">
        <w:rPr>
          <w:color w:val="000000"/>
          <w:sz w:val="24"/>
          <w:szCs w:val="24"/>
        </w:rPr>
        <w:t>lógos</w:t>
      </w:r>
      <w:proofErr w:type="spellEnd"/>
      <w:r w:rsidRPr="002F63E9">
        <w:rPr>
          <w:color w:val="000000"/>
          <w:sz w:val="24"/>
          <w:szCs w:val="24"/>
        </w:rPr>
        <w:t xml:space="preserve"> — слово, учение), часть сложных слов, означающая: учение, знание.</w:t>
      </w:r>
    </w:p>
    <w:p w:rsidR="00817059" w:rsidRPr="002F63E9" w:rsidRDefault="00817059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>- Соединим 2 части в одно слово, что получим? (зоология)</w:t>
      </w:r>
    </w:p>
    <w:p w:rsidR="00817059" w:rsidRPr="002F63E9" w:rsidRDefault="00817059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>- Действительно, наука о животных называется – ЗООЛОГИЯ. Это еще один раздел биологии (учения о живой природе)</w:t>
      </w:r>
    </w:p>
    <w:p w:rsidR="004108FD" w:rsidRDefault="004108FD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 xml:space="preserve">- Ученые-зоологи делят царство животных на 2 типа. Прочитай сами </w:t>
      </w:r>
      <w:proofErr w:type="gramStart"/>
      <w:r w:rsidRPr="002F63E9">
        <w:rPr>
          <w:color w:val="000000"/>
          <w:sz w:val="24"/>
          <w:szCs w:val="24"/>
        </w:rPr>
        <w:t>названия</w:t>
      </w:r>
      <w:proofErr w:type="gramEnd"/>
      <w:r w:rsidRPr="002F63E9">
        <w:rPr>
          <w:color w:val="000000"/>
          <w:sz w:val="24"/>
          <w:szCs w:val="24"/>
        </w:rPr>
        <w:t xml:space="preserve"> и объясните почему животных разделили на такие типы? (позвоночные и беспозвоночные)</w:t>
      </w:r>
    </w:p>
    <w:p w:rsidR="000C503F" w:rsidRPr="000C503F" w:rsidRDefault="000C503F" w:rsidP="00CA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Позвоночные животные</w:t>
      </w:r>
      <w:r w:rsidRPr="000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 животных; характеризуются, </w:t>
      </w:r>
      <w:proofErr w:type="spellStart"/>
      <w:r w:rsidRPr="000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proofErr w:type="spellEnd"/>
      <w:r w:rsidRPr="000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образом, присутствием твердого осевого скелета, состоящего из ряда последовательно расположенных </w:t>
      </w:r>
      <w:proofErr w:type="spellStart"/>
      <w:proofErr w:type="gramStart"/>
      <w:r w:rsidRPr="000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</w:t>
      </w:r>
      <w:proofErr w:type="spellEnd"/>
      <w:r w:rsidRPr="000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ков</w:t>
      </w:r>
      <w:proofErr w:type="gramEnd"/>
      <w:r w:rsidRPr="000C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спинные отростки которых окружают и центральную нервную систему.</w:t>
      </w:r>
    </w:p>
    <w:p w:rsidR="000C503F" w:rsidRPr="000C503F" w:rsidRDefault="000C503F" w:rsidP="00CA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</w:t>
      </w:r>
      <w:r w:rsidR="00FF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еспозвоночные</w:t>
      </w:r>
      <w:r w:rsidRPr="000C503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животные, не имеющие позвоночника: простейшие, губки, кишечнополостные, черви, моллюски, членистоногие, иглокожие и др.; примерно 3/4 видов всех животных.</w:t>
      </w:r>
      <w:proofErr w:type="gramEnd"/>
    </w:p>
    <w:p w:rsidR="000C503F" w:rsidRPr="002F63E9" w:rsidRDefault="000C503F" w:rsidP="00CA3C04">
      <w:pPr>
        <w:pStyle w:val="a4"/>
        <w:spacing w:after="0"/>
        <w:ind w:left="709"/>
        <w:jc w:val="both"/>
        <w:rPr>
          <w:color w:val="000000"/>
          <w:sz w:val="24"/>
          <w:szCs w:val="24"/>
        </w:rPr>
      </w:pPr>
    </w:p>
    <w:p w:rsidR="004108FD" w:rsidRPr="002F63E9" w:rsidRDefault="004108FD" w:rsidP="00CA3C04">
      <w:pPr>
        <w:pStyle w:val="a4"/>
        <w:spacing w:after="0"/>
        <w:ind w:left="709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>[Дальше все объяснения способствуют составлению схемы]</w:t>
      </w:r>
    </w:p>
    <w:p w:rsidR="004108FD" w:rsidRPr="00184D23" w:rsidRDefault="004108FD" w:rsidP="00FF15F0">
      <w:pPr>
        <w:pStyle w:val="a4"/>
        <w:spacing w:after="0"/>
        <w:ind w:left="142"/>
        <w:jc w:val="both"/>
        <w:rPr>
          <w:color w:val="000000"/>
          <w:sz w:val="24"/>
          <w:szCs w:val="24"/>
        </w:rPr>
      </w:pPr>
      <w:r w:rsidRPr="002F63E9">
        <w:rPr>
          <w:color w:val="000000"/>
          <w:sz w:val="24"/>
          <w:szCs w:val="24"/>
        </w:rPr>
        <w:t xml:space="preserve">- К каждому типу ученые относят свои группы животных. Давайте подробнее познакомимся с этими группами и с их представителями, выделяя основные признаки в каждой группе. Но с некоторыми группами мы уже знакомились во 2 классе. Вспомните </w:t>
      </w:r>
      <w:r w:rsidR="00410F25" w:rsidRPr="002F63E9">
        <w:rPr>
          <w:color w:val="000000"/>
          <w:sz w:val="24"/>
          <w:szCs w:val="24"/>
        </w:rPr>
        <w:t xml:space="preserve">эти группы. </w:t>
      </w:r>
      <w:r w:rsidR="00410F25" w:rsidRPr="00184D23">
        <w:rPr>
          <w:color w:val="000000"/>
          <w:sz w:val="24"/>
          <w:szCs w:val="24"/>
        </w:rPr>
        <w:t>[</w:t>
      </w:r>
      <w:r w:rsidR="00410F25" w:rsidRPr="002F63E9">
        <w:rPr>
          <w:color w:val="000000"/>
          <w:sz w:val="24"/>
          <w:szCs w:val="24"/>
        </w:rPr>
        <w:t>В ходе диалога составляется схема на доске</w:t>
      </w:r>
      <w:r w:rsidR="00410F25" w:rsidRPr="00184D23">
        <w:rPr>
          <w:color w:val="000000"/>
          <w:sz w:val="24"/>
          <w:szCs w:val="24"/>
        </w:rPr>
        <w:t>]</w:t>
      </w:r>
    </w:p>
    <w:p w:rsidR="000C503F" w:rsidRDefault="000C503F" w:rsidP="00CA3C04">
      <w:pPr>
        <w:pStyle w:val="a4"/>
        <w:spacing w:after="0"/>
        <w:jc w:val="both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0C503F" w:rsidRDefault="000C503F" w:rsidP="00CA3C04">
      <w:pPr>
        <w:pStyle w:val="a4"/>
        <w:spacing w:after="0"/>
        <w:ind w:left="709"/>
        <w:jc w:val="both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FF15F0" w:rsidRDefault="00FF15F0" w:rsidP="00CA3C04">
      <w:pPr>
        <w:pStyle w:val="a4"/>
        <w:spacing w:after="0"/>
        <w:ind w:left="709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410F25" w:rsidRPr="00410F25" w:rsidRDefault="00410F25" w:rsidP="00CA3C04">
      <w:pPr>
        <w:pStyle w:val="a4"/>
        <w:spacing w:after="0"/>
        <w:ind w:left="709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 w:rsidRPr="00410F25">
        <w:rPr>
          <w:rFonts w:asciiTheme="majorHAnsi" w:hAnsiTheme="majorHAnsi" w:cs="Arial"/>
          <w:b/>
          <w:color w:val="000000"/>
          <w:sz w:val="36"/>
          <w:szCs w:val="36"/>
        </w:rPr>
        <w:t>Животные</w:t>
      </w:r>
    </w:p>
    <w:p w:rsidR="0026087E" w:rsidRPr="0026087E" w:rsidRDefault="002C00C3" w:rsidP="00CA3C04">
      <w:pPr>
        <w:pStyle w:val="a3"/>
        <w:ind w:left="709"/>
        <w:jc w:val="both"/>
        <w:rPr>
          <w:rStyle w:val="c4"/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78.2pt;margin-top:5.65pt;width:42.1pt;height:20.55pt;flip:x;z-index:25166950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26" type="#_x0000_t32" style="position:absolute;left:0;text-align:left;margin-left:276.75pt;margin-top:5.65pt;width:50.85pt;height:20.55pt;z-index:251658240" o:connectortype="straight">
            <v:stroke endarrow="block"/>
          </v:shape>
        </w:pict>
      </w:r>
    </w:p>
    <w:p w:rsidR="00410F25" w:rsidRPr="00410F25" w:rsidRDefault="002C00C3" w:rsidP="00CA3C04">
      <w:pPr>
        <w:jc w:val="both"/>
        <w:rPr>
          <w:sz w:val="32"/>
          <w:szCs w:val="32"/>
        </w:rPr>
      </w:pP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45" type="#_x0000_t32" style="position:absolute;left:0;text-align:left;margin-left:361.85pt;margin-top:18.3pt;width:53.7pt;height:87.7pt;z-index:251678720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32" type="#_x0000_t32" style="position:absolute;left:0;text-align:left;margin-left:368.6pt;margin-top:18.3pt;width:84.85pt;height:50.2pt;z-index:251664384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43" type="#_x0000_t32" style="position:absolute;left:0;text-align:left;margin-left:361.45pt;margin-top:18.3pt;width:0;height:42.3pt;z-index:251676672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29" type="#_x0000_t32" style="position:absolute;left:0;text-align:left;margin-left:327.6pt;margin-top:18.3pt;width:13.3pt;height:17.5pt;flip:x;z-index:251661312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40" type="#_x0000_t32" style="position:absolute;left:0;text-align:left;margin-left:388.7pt;margin-top:15.25pt;width:50.85pt;height:20.55pt;z-index:251673600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31" type="#_x0000_t32" style="position:absolute;left:0;text-align:left;margin-left:27.5pt;margin-top:15.25pt;width:1in;height:18.45pt;flip:x;z-index:251663360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38" type="#_x0000_t32" style="position:absolute;left:0;text-align:left;margin-left:107.1pt;margin-top:18.3pt;width:18.3pt;height:15.4pt;flip:x;z-index:251671552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42" type="#_x0000_t32" style="position:absolute;left:0;text-align:left;margin-left:203.65pt;margin-top:27.65pt;width:32.6pt;height:66.5pt;z-index:251675648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28" type="#_x0000_t32" style="position:absolute;left:0;text-align:left;margin-left:150.35pt;margin-top:27.65pt;width:41.95pt;height:66.5pt;flip:x;z-index:251660288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27" type="#_x0000_t32" style="position:absolute;left:0;text-align:left;margin-left:130.4pt;margin-top:18.3pt;width:19.95pt;height:42.3pt;flip:x;z-index:251659264" o:connectortype="straight">
            <v:stroke endarrow="block"/>
          </v:shape>
        </w:pict>
      </w:r>
      <w:r w:rsidRPr="002C00C3">
        <w:rPr>
          <w:rFonts w:ascii="Arial" w:hAnsi="Arial" w:cs="Arial"/>
          <w:noProof/>
          <w:color w:val="000000"/>
          <w:sz w:val="18"/>
          <w:szCs w:val="18"/>
          <w:lang w:eastAsia="ru-RU"/>
        </w:rPr>
        <w:pict>
          <v:shape id="_x0000_s1039" type="#_x0000_t32" style="position:absolute;left:0;text-align:left;margin-left:174.15pt;margin-top:23.45pt;width:0;height:20.55pt;z-index:251672576" o:connectortype="straight">
            <v:stroke endarrow="block"/>
          </v:shape>
        </w:pict>
      </w:r>
      <w:r w:rsidR="00410F25">
        <w:t xml:space="preserve">                                             </w:t>
      </w:r>
      <w:r w:rsidR="00410F25" w:rsidRPr="00410F25">
        <w:rPr>
          <w:sz w:val="32"/>
          <w:szCs w:val="32"/>
        </w:rPr>
        <w:t>беспозвоночные</w:t>
      </w:r>
      <w:r w:rsidR="00410F25">
        <w:t xml:space="preserve">                                  </w:t>
      </w:r>
      <w:r w:rsidR="00410F25" w:rsidRPr="00410F25">
        <w:rPr>
          <w:sz w:val="32"/>
          <w:szCs w:val="32"/>
        </w:rPr>
        <w:t>позвоночные</w:t>
      </w:r>
    </w:p>
    <w:p w:rsidR="00410F25" w:rsidRDefault="002C00C3" w:rsidP="00CA3C04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74.15pt;margin-top:3.35pt;width:85.35pt;height:19.95pt;z-index:251689984">
            <v:textbox>
              <w:txbxContent>
                <w:p w:rsidR="002F63E9" w:rsidRDefault="002F63E9">
                  <w:r>
                    <w:t>Земноводные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5" type="#_x0000_t202" style="position:absolute;left:0;text-align:left;margin-left:305.8pt;margin-top:3.35pt;width:49pt;height:19.35pt;z-index:251688960">
            <v:textbox>
              <w:txbxContent>
                <w:p w:rsidR="002F63E9" w:rsidRDefault="002F63E9">
                  <w:r>
                    <w:t>Птицы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1" type="#_x0000_t202" style="position:absolute;left:0;text-align:left;margin-left:-12.35pt;margin-top:6.4pt;width:48pt;height:21.75pt;z-index:251684864">
            <v:textbox style="mso-next-textbox:#_x0000_s1051">
              <w:txbxContent>
                <w:p w:rsidR="00410F25" w:rsidRDefault="00410F25" w:rsidP="00410F25">
                  <w:r>
                    <w:t>Черви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4" type="#_x0000_t202" style="position:absolute;left:0;text-align:left;margin-left:43.9pt;margin-top:3.35pt;width:86.5pt;height:24.8pt;z-index:251687936">
            <v:textbox>
              <w:txbxContent>
                <w:p w:rsidR="00410F25" w:rsidRDefault="00410F25">
                  <w:r>
                    <w:t>Ракообразные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0" type="#_x0000_t202" style="position:absolute;left:0;text-align:left;margin-left:95.2pt;margin-top:30.9pt;width:1in;height:21.45pt;z-index:251683840">
            <v:textbox style="mso-next-textbox:#_x0000_s1050">
              <w:txbxContent>
                <w:p w:rsidR="00410F25" w:rsidRDefault="00410F25" w:rsidP="00410F25">
                  <w:pPr>
                    <w:jc w:val="center"/>
                  </w:pPr>
                  <w:r>
                    <w:t>Моллюски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49" type="#_x0000_t202" style="position:absolute;left:0;text-align:left;margin-left:150.35pt;margin-top:11.55pt;width:73.15pt;height:19.35pt;z-index:251682816">
            <v:textbox style="mso-next-textbox:#_x0000_s1049">
              <w:txbxContent>
                <w:p w:rsidR="00410F25" w:rsidRDefault="00410F25" w:rsidP="00410F25">
                  <w:pPr>
                    <w:jc w:val="center"/>
                  </w:pPr>
                  <w:r>
                    <w:t>Иглокожие</w:t>
                  </w:r>
                </w:p>
              </w:txbxContent>
            </v:textbox>
          </v:shape>
        </w:pict>
      </w:r>
    </w:p>
    <w:p w:rsidR="00410F25" w:rsidRDefault="002C00C3" w:rsidP="00CA3C04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8" type="#_x0000_t202" style="position:absolute;left:0;text-align:left;margin-left:434.7pt;margin-top:3.6pt;width:47.25pt;height:25.4pt;z-index:251692032">
            <v:textbox>
              <w:txbxContent>
                <w:p w:rsidR="002F63E9" w:rsidRDefault="002F63E9">
                  <w:r>
                    <w:t>Звери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7" type="#_x0000_t202" style="position:absolute;left:0;text-align:left;margin-left:313.85pt;margin-top:3.6pt;width:101.7pt;height:21.8pt;z-index:251691008">
            <v:textbox>
              <w:txbxContent>
                <w:p w:rsidR="002F63E9" w:rsidRDefault="002F63E9">
                  <w:r>
                    <w:t>Пресмыкающиеся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3" type="#_x0000_t202" style="position:absolute;left:0;text-align:left;margin-left:187.9pt;margin-top:29.25pt;width:93.8pt;height:22.4pt;z-index:251686912">
            <v:textbox>
              <w:txbxContent>
                <w:p w:rsidR="00410F25" w:rsidRDefault="00410F25">
                  <w:r>
                    <w:t>Паукообразные</w:t>
                  </w:r>
                </w:p>
              </w:txbxContent>
            </v:textbox>
          </v:shape>
        </w:pict>
      </w:r>
    </w:p>
    <w:p w:rsidR="002F63E9" w:rsidRDefault="002C00C3" w:rsidP="00CA3C04">
      <w:pPr>
        <w:tabs>
          <w:tab w:val="left" w:pos="1803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9" type="#_x0000_t202" style="position:absolute;left:0;text-align:left;margin-left:388.6pt;margin-top:8.65pt;width:46.1pt;height:23.05pt;z-index:251693056">
            <v:textbox>
              <w:txbxContent>
                <w:p w:rsidR="002F63E9" w:rsidRDefault="002F63E9">
                  <w:r>
                    <w:t>Рыбы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2" type="#_x0000_t202" style="position:absolute;left:0;text-align:left;margin-left:82.45pt;margin-top:.8pt;width:73.85pt;height:20.55pt;z-index:251685888">
            <v:textbox>
              <w:txbxContent>
                <w:p w:rsidR="00410F25" w:rsidRDefault="00410F25">
                  <w:r>
                    <w:t>Насекомые</w:t>
                  </w:r>
                </w:p>
              </w:txbxContent>
            </v:textbox>
          </v:shape>
        </w:pict>
      </w:r>
      <w:r w:rsidR="00410F25">
        <w:rPr>
          <w:sz w:val="32"/>
          <w:szCs w:val="32"/>
        </w:rPr>
        <w:tab/>
      </w:r>
    </w:p>
    <w:p w:rsidR="004F7DE2" w:rsidRDefault="002F63E9" w:rsidP="00CA3C04">
      <w:pPr>
        <w:tabs>
          <w:tab w:val="left" w:pos="1803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0C503F" w:rsidRDefault="000C503F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15F0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</w:t>
      </w:r>
    </w:p>
    <w:p w:rsidR="002F63E9" w:rsidRDefault="002F63E9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каждой группы есть свои представители и главные признаки. Давайте вместе разберем новые группы, выделяя признаки и представителей. А свои выводы будем записывать в таблицу. Верным помощником будет наш учебник</w:t>
      </w:r>
      <w:r w:rsidR="00CA3C04">
        <w:rPr>
          <w:rFonts w:ascii="Times New Roman" w:hAnsi="Times New Roman" w:cs="Times New Roman"/>
          <w:sz w:val="24"/>
          <w:szCs w:val="24"/>
        </w:rPr>
        <w:t xml:space="preserve"> на стр.90-92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503F">
        <w:rPr>
          <w:rFonts w:ascii="Times New Roman" w:hAnsi="Times New Roman" w:cs="Times New Roman"/>
          <w:sz w:val="24"/>
          <w:szCs w:val="24"/>
        </w:rPr>
        <w:t>[</w:t>
      </w:r>
      <w:r w:rsidR="000C503F">
        <w:rPr>
          <w:rFonts w:ascii="Times New Roman" w:hAnsi="Times New Roman" w:cs="Times New Roman"/>
          <w:sz w:val="24"/>
          <w:szCs w:val="24"/>
        </w:rPr>
        <w:t xml:space="preserve">В ходе обсуждения </w:t>
      </w:r>
      <w:r>
        <w:rPr>
          <w:rFonts w:ascii="Times New Roman" w:hAnsi="Times New Roman" w:cs="Times New Roman"/>
          <w:sz w:val="24"/>
          <w:szCs w:val="24"/>
        </w:rPr>
        <w:t>ребята заполняют табли</w:t>
      </w:r>
      <w:r w:rsidR="000C503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C5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5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03F">
        <w:rPr>
          <w:rFonts w:ascii="Times New Roman" w:hAnsi="Times New Roman" w:cs="Times New Roman"/>
          <w:sz w:val="24"/>
          <w:szCs w:val="24"/>
        </w:rPr>
        <w:t>Все что касается новых групп животных, то материал разбирается коллективно, а уже изученных групп – самостоятельно дома</w:t>
      </w:r>
      <w:r w:rsidRPr="000C503F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0C503F" w:rsidRPr="00823C4B" w:rsidRDefault="000C503F" w:rsidP="00CA3C04">
      <w:pPr>
        <w:spacing w:before="33" w:after="33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C4B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Какие бывают животные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Группы животных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Признаки группы</w:t>
            </w:r>
          </w:p>
        </w:tc>
      </w:tr>
      <w:tr w:rsidR="000C503F" w:rsidRPr="00823C4B" w:rsidTr="0063609E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Беспозвоночные животные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Черви: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дождевой червь, пиявки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Моллюски: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улитки, слизни, осьминоги, кальмары, каракатицы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Мягкое тело обычно защищено раковиной.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Иглокожие: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морские звёзды, морские ежи, морские лилии, морские огурцы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Имеются иголки.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Ракообразные: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раки, крабы, креветки, мокрицы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Паукообразные: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скорпионы, сенокосцы, пауки, клещи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Имеют восемь ног.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Насекомые: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жуки, бабочки, стрекозы, пчёлы, мухи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Имеют шесть ног.</w:t>
            </w:r>
          </w:p>
        </w:tc>
      </w:tr>
      <w:tr w:rsidR="000C503F" w:rsidRPr="00823C4B" w:rsidTr="0063609E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Позвоночные животные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Рыбы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Живут в воде, тело покрыто чешуёй, передвигается при помощи плавников, дышат жабрами.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Земноводные: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лягушки, жабы, тритоны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Часть жизни живут на суше, часть — в воде. Кожа голая, нежная.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Пресмыкающиеся (рептилии):</w:t>
            </w: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ящерицы, змеи, черепахи, крокодилы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Тело покрыто сухими чешуйками или панцирем.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Птицы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Тело покрыто перьями.</w:t>
            </w:r>
          </w:p>
        </w:tc>
      </w:tr>
      <w:tr w:rsidR="000C503F" w:rsidRPr="00823C4B" w:rsidTr="0063609E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Звери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3F" w:rsidRPr="00823C4B" w:rsidRDefault="000C503F" w:rsidP="00CA3C04">
            <w:pPr>
              <w:spacing w:before="33" w:after="33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23C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Тело покрыто шерстью. Детёнышей кормят молоком.</w:t>
            </w:r>
          </w:p>
        </w:tc>
      </w:tr>
    </w:tbl>
    <w:p w:rsidR="000C503F" w:rsidRDefault="000C503F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03F" w:rsidRPr="00FF15F0" w:rsidRDefault="000C503F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F15F0">
        <w:rPr>
          <w:rFonts w:ascii="Times New Roman" w:hAnsi="Times New Roman" w:cs="Times New Roman"/>
          <w:b/>
          <w:sz w:val="24"/>
          <w:szCs w:val="24"/>
          <w:u w:val="single"/>
        </w:rPr>
        <w:t>Физкульминутка</w:t>
      </w:r>
      <w:proofErr w:type="spellEnd"/>
    </w:p>
    <w:p w:rsidR="000C503F" w:rsidRDefault="000C503F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F15F0">
        <w:rPr>
          <w:rFonts w:ascii="Times New Roman" w:hAnsi="Times New Roman" w:cs="Times New Roman"/>
          <w:b/>
          <w:sz w:val="24"/>
          <w:szCs w:val="24"/>
          <w:u w:val="single"/>
        </w:rPr>
        <w:t>Закрепление материала</w:t>
      </w:r>
    </w:p>
    <w:p w:rsidR="000307AB" w:rsidRDefault="000C503F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Глядя на группы животных, мы убеждаемся, что мир животных</w:t>
      </w:r>
      <w:r w:rsidR="00030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разнообразен и неповторим</w:t>
      </w:r>
      <w:r w:rsidR="000307AB">
        <w:rPr>
          <w:rFonts w:ascii="Times New Roman" w:hAnsi="Times New Roman" w:cs="Times New Roman"/>
          <w:sz w:val="24"/>
          <w:szCs w:val="24"/>
        </w:rPr>
        <w:t>. Он даже не до конца изучен учеными, т.к. до сих пор ученые открывают все новых и новых представителей разных групп. Но ученые изучают новых животных, а мы изучаем новые группы. И для того, чтобы лучше запомнить эти группы и ближе познакомиться с их представителями мы поиграем с вами.</w:t>
      </w:r>
    </w:p>
    <w:p w:rsidR="000C503F" w:rsidRDefault="002C00C3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202" style="position:absolute;left:0;text-align:left;margin-left:391.05pt;margin-top:101pt;width:47.25pt;height:25.4pt;z-index:251698176">
            <v:textbox>
              <w:txbxContent>
                <w:p w:rsidR="000307AB" w:rsidRDefault="000307AB" w:rsidP="000307AB">
                  <w:r>
                    <w:t>Звери</w:t>
                  </w:r>
                </w:p>
              </w:txbxContent>
            </v:textbox>
          </v:shape>
        </w:pict>
      </w:r>
      <w:r w:rsidR="000307AB">
        <w:rPr>
          <w:rFonts w:ascii="Times New Roman" w:hAnsi="Times New Roman" w:cs="Times New Roman"/>
          <w:sz w:val="24"/>
          <w:szCs w:val="24"/>
        </w:rPr>
        <w:t xml:space="preserve">- Очень разнообразен подводный мир. В толще воды можно повстречать представителей разных групп. И вот я </w:t>
      </w:r>
      <w:proofErr w:type="gramStart"/>
      <w:r w:rsidR="000307AB">
        <w:rPr>
          <w:rFonts w:ascii="Times New Roman" w:hAnsi="Times New Roman" w:cs="Times New Roman"/>
          <w:sz w:val="24"/>
          <w:szCs w:val="24"/>
        </w:rPr>
        <w:t>посмотрю</w:t>
      </w:r>
      <w:proofErr w:type="gramEnd"/>
      <w:r w:rsidR="000307AB">
        <w:rPr>
          <w:rFonts w:ascii="Times New Roman" w:hAnsi="Times New Roman" w:cs="Times New Roman"/>
          <w:sz w:val="24"/>
          <w:szCs w:val="24"/>
        </w:rPr>
        <w:t xml:space="preserve"> как хорошо вы определяете по представителю нужную группу животных. Начинаем игру «Ты чей будешь?» - я буду называть животного, а вы должны будете определить его в нужную группу</w:t>
      </w:r>
      <w:r w:rsidR="00CA3C04">
        <w:rPr>
          <w:rFonts w:ascii="Times New Roman" w:hAnsi="Times New Roman" w:cs="Times New Roman"/>
          <w:sz w:val="24"/>
          <w:szCs w:val="24"/>
        </w:rPr>
        <w:t>, прикрепив нужную карточку</w:t>
      </w:r>
      <w:r w:rsidR="00FF15F0">
        <w:rPr>
          <w:rFonts w:ascii="Times New Roman" w:hAnsi="Times New Roman" w:cs="Times New Roman"/>
          <w:sz w:val="24"/>
          <w:szCs w:val="24"/>
        </w:rPr>
        <w:t xml:space="preserve"> и доказав правильность своего ответа</w:t>
      </w:r>
      <w:r w:rsidR="000307AB">
        <w:rPr>
          <w:rFonts w:ascii="Times New Roman" w:hAnsi="Times New Roman" w:cs="Times New Roman"/>
          <w:sz w:val="24"/>
          <w:szCs w:val="24"/>
        </w:rPr>
        <w:t xml:space="preserve">. </w:t>
      </w:r>
      <w:r w:rsidR="000307AB" w:rsidRPr="00CA3C04">
        <w:rPr>
          <w:rFonts w:ascii="Times New Roman" w:hAnsi="Times New Roman" w:cs="Times New Roman"/>
          <w:sz w:val="24"/>
          <w:szCs w:val="24"/>
        </w:rPr>
        <w:t>[</w:t>
      </w:r>
      <w:r w:rsidR="000307AB">
        <w:rPr>
          <w:rFonts w:ascii="Times New Roman" w:hAnsi="Times New Roman" w:cs="Times New Roman"/>
          <w:sz w:val="24"/>
          <w:szCs w:val="24"/>
        </w:rPr>
        <w:t>Работа проводится с плакатом «Обитатели морей и океанов»</w:t>
      </w:r>
      <w:r w:rsidR="000307AB" w:rsidRPr="00CA3C04">
        <w:rPr>
          <w:rFonts w:ascii="Times New Roman" w:hAnsi="Times New Roman" w:cs="Times New Roman"/>
          <w:sz w:val="24"/>
          <w:szCs w:val="24"/>
        </w:rPr>
        <w:t>]</w:t>
      </w:r>
    </w:p>
    <w:p w:rsidR="000307AB" w:rsidRPr="000307AB" w:rsidRDefault="002C00C3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202" style="position:absolute;left:0;text-align:left;margin-left:318.3pt;margin-top:.05pt;width:46.1pt;height:21.15pt;z-index:251697152">
            <v:textbox>
              <w:txbxContent>
                <w:p w:rsidR="000307AB" w:rsidRDefault="000307AB" w:rsidP="000307AB">
                  <w:r>
                    <w:t>Рыбы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202" style="position:absolute;left:0;text-align:left;margin-left:216.15pt;margin-top:-.25pt;width:1in;height:21.45pt;z-index:251696128">
            <v:textbox style="mso-next-textbox:#_x0000_s1062">
              <w:txbxContent>
                <w:p w:rsidR="000307AB" w:rsidRDefault="000307AB" w:rsidP="000307AB">
                  <w:pPr>
                    <w:jc w:val="center"/>
                  </w:pPr>
                  <w:r>
                    <w:t>Моллюски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116.35pt;margin-top:1.85pt;width:73.15pt;height:19.35pt;z-index:251695104">
            <v:textbox style="mso-next-textbox:#_x0000_s1061">
              <w:txbxContent>
                <w:p w:rsidR="000307AB" w:rsidRDefault="000307AB" w:rsidP="000307AB">
                  <w:pPr>
                    <w:jc w:val="center"/>
                  </w:pPr>
                  <w:r>
                    <w:t>Иглокожие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-1pt;margin-top:1.85pt;width:86.5pt;height:24.8pt;z-index:251694080">
            <v:textbox>
              <w:txbxContent>
                <w:p w:rsidR="000307AB" w:rsidRDefault="000307AB" w:rsidP="000307AB">
                  <w:r>
                    <w:t>Ракообразные</w:t>
                  </w:r>
                </w:p>
              </w:txbxContent>
            </v:textbox>
          </v:shape>
        </w:pict>
      </w:r>
    </w:p>
    <w:p w:rsidR="000C503F" w:rsidRDefault="000C503F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3C04" w:rsidRDefault="00CA3C04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Продолжим играть. Для игры нам понадобится наша рабочая тетрадь на стр.40-41. Игра называется «Найди меня». Вам надо самостоятельно соотнести группу с представителе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эти групп и прономеровать.</w:t>
      </w:r>
    </w:p>
    <w:p w:rsidR="00FF15F0" w:rsidRDefault="00FF15F0" w:rsidP="00FF15F0">
      <w:pPr>
        <w:pBdr>
          <w:top w:val="single" w:sz="4" w:space="1" w:color="auto"/>
          <w:bottom w:val="single" w:sz="4" w:space="1" w:color="auto"/>
        </w:pBd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материал.</w:t>
      </w:r>
    </w:p>
    <w:p w:rsidR="00FF15F0" w:rsidRDefault="00FF15F0" w:rsidP="00FF15F0">
      <w:pPr>
        <w:pBdr>
          <w:top w:val="single" w:sz="4" w:space="1" w:color="auto"/>
          <w:bottom w:val="single" w:sz="4" w:space="1" w:color="auto"/>
        </w:pBd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«Ты лишний» - проводится в рабочих тетрадях под №2</w:t>
      </w:r>
      <w:r w:rsidR="00184D23">
        <w:rPr>
          <w:rFonts w:ascii="Times New Roman" w:hAnsi="Times New Roman" w:cs="Times New Roman"/>
          <w:sz w:val="24"/>
          <w:szCs w:val="24"/>
        </w:rPr>
        <w:t xml:space="preserve"> стр.41</w:t>
      </w:r>
      <w:r>
        <w:rPr>
          <w:rFonts w:ascii="Times New Roman" w:hAnsi="Times New Roman" w:cs="Times New Roman"/>
          <w:sz w:val="24"/>
          <w:szCs w:val="24"/>
        </w:rPr>
        <w:t>. Работают ребята в парах. Им нужно прочитать и  зачеркнуть лишнее название в строчке, доказав правильность своего решения.</w:t>
      </w:r>
    </w:p>
    <w:p w:rsidR="00CA3C04" w:rsidRDefault="00CA3C04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F15F0">
        <w:rPr>
          <w:rFonts w:ascii="Times New Roman" w:hAnsi="Times New Roman" w:cs="Times New Roman"/>
          <w:b/>
          <w:sz w:val="24"/>
          <w:szCs w:val="24"/>
          <w:u w:val="single"/>
        </w:rPr>
        <w:t>Итог</w:t>
      </w:r>
    </w:p>
    <w:p w:rsidR="00CA3C04" w:rsidRDefault="00CA3C04" w:rsidP="00CA3C04">
      <w:pPr>
        <w:tabs>
          <w:tab w:val="left" w:pos="18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какому царству мы сегодня путешествовали?</w:t>
      </w:r>
    </w:p>
    <w:p w:rsidR="00CA3C04" w:rsidRDefault="00CA3C04" w:rsidP="00CA3C04">
      <w:pPr>
        <w:tabs>
          <w:tab w:val="left" w:pos="18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наука, которая изучает животных?</w:t>
      </w:r>
    </w:p>
    <w:p w:rsidR="00CA3C04" w:rsidRPr="00CA3C04" w:rsidRDefault="00CA3C04" w:rsidP="00FF1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A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группы животных, с которыми познакомились на уроке.</w:t>
      </w:r>
    </w:p>
    <w:p w:rsidR="00CA3C04" w:rsidRPr="00CA3C04" w:rsidRDefault="00CA3C04" w:rsidP="00FF1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A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одного - двух представителей каждой группы.</w:t>
      </w:r>
    </w:p>
    <w:p w:rsidR="00CA3C04" w:rsidRPr="000C503F" w:rsidRDefault="00CA3C04" w:rsidP="00CA3C04">
      <w:pPr>
        <w:tabs>
          <w:tab w:val="left" w:pos="180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A3C04" w:rsidRPr="000C503F" w:rsidSect="002F63E9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D23" w:rsidRDefault="00184D23" w:rsidP="00184D23">
      <w:pPr>
        <w:spacing w:after="0" w:line="240" w:lineRule="auto"/>
      </w:pPr>
      <w:r>
        <w:separator/>
      </w:r>
    </w:p>
  </w:endnote>
  <w:endnote w:type="continuationSeparator" w:id="1">
    <w:p w:rsidR="00184D23" w:rsidRDefault="00184D23" w:rsidP="0018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41104"/>
      <w:docPartObj>
        <w:docPartGallery w:val="Page Numbers (Bottom of Page)"/>
        <w:docPartUnique/>
      </w:docPartObj>
    </w:sdtPr>
    <w:sdtContent>
      <w:p w:rsidR="00184D23" w:rsidRDefault="002C00C3">
        <w:pPr>
          <w:pStyle w:val="aa"/>
          <w:jc w:val="right"/>
        </w:pPr>
        <w:fldSimple w:instr=" PAGE   \* MERGEFORMAT ">
          <w:r w:rsidR="00353B77">
            <w:rPr>
              <w:noProof/>
            </w:rPr>
            <w:t>4</w:t>
          </w:r>
        </w:fldSimple>
      </w:p>
    </w:sdtContent>
  </w:sdt>
  <w:p w:rsidR="00184D23" w:rsidRDefault="00184D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D23" w:rsidRDefault="00184D23" w:rsidP="00184D23">
      <w:pPr>
        <w:spacing w:after="0" w:line="240" w:lineRule="auto"/>
      </w:pPr>
      <w:r>
        <w:separator/>
      </w:r>
    </w:p>
  </w:footnote>
  <w:footnote w:type="continuationSeparator" w:id="1">
    <w:p w:rsidR="00184D23" w:rsidRDefault="00184D23" w:rsidP="00184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3C2C"/>
    <w:multiLevelType w:val="hybridMultilevel"/>
    <w:tmpl w:val="7358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E2"/>
    <w:rsid w:val="000307AB"/>
    <w:rsid w:val="000807FA"/>
    <w:rsid w:val="000C503F"/>
    <w:rsid w:val="00184D23"/>
    <w:rsid w:val="0026087E"/>
    <w:rsid w:val="002C00C3"/>
    <w:rsid w:val="002D07A1"/>
    <w:rsid w:val="002F63E9"/>
    <w:rsid w:val="00353B77"/>
    <w:rsid w:val="004108FD"/>
    <w:rsid w:val="00410F25"/>
    <w:rsid w:val="004A4D23"/>
    <w:rsid w:val="004F7DE2"/>
    <w:rsid w:val="00817059"/>
    <w:rsid w:val="00A118C2"/>
    <w:rsid w:val="00CA3C04"/>
    <w:rsid w:val="00DF5AB4"/>
    <w:rsid w:val="00E052AD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4" type="connector" idref="#_x0000_s1043"/>
        <o:r id="V:Rule15" type="connector" idref="#_x0000_s1028"/>
        <o:r id="V:Rule16" type="connector" idref="#_x0000_s1045"/>
        <o:r id="V:Rule17" type="connector" idref="#_x0000_s1029"/>
        <o:r id="V:Rule18" type="connector" idref="#_x0000_s1037"/>
        <o:r id="V:Rule19" type="connector" idref="#_x0000_s1032"/>
        <o:r id="V:Rule20" type="connector" idref="#_x0000_s1039"/>
        <o:r id="V:Rule21" type="connector" idref="#_x0000_s1042"/>
        <o:r id="V:Rule22" type="connector" idref="#_x0000_s1031"/>
        <o:r id="V:Rule23" type="connector" idref="#_x0000_s1027"/>
        <o:r id="V:Rule24" type="connector" idref="#_x0000_s1038"/>
        <o:r id="V:Rule25" type="connector" idref="#_x0000_s1040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F7DE2"/>
  </w:style>
  <w:style w:type="paragraph" w:styleId="a3">
    <w:name w:val="List Paragraph"/>
    <w:basedOn w:val="a"/>
    <w:uiPriority w:val="34"/>
    <w:qFormat/>
    <w:rsid w:val="004F7D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87E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170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F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8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4D23"/>
  </w:style>
  <w:style w:type="paragraph" w:styleId="aa">
    <w:name w:val="footer"/>
    <w:basedOn w:val="a"/>
    <w:link w:val="ab"/>
    <w:uiPriority w:val="99"/>
    <w:unhideWhenUsed/>
    <w:rsid w:val="0018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</dc:creator>
  <cp:lastModifiedBy>CaVi</cp:lastModifiedBy>
  <cp:revision>3</cp:revision>
  <dcterms:created xsi:type="dcterms:W3CDTF">2011-11-14T16:39:00Z</dcterms:created>
  <dcterms:modified xsi:type="dcterms:W3CDTF">2012-01-19T19:08:00Z</dcterms:modified>
</cp:coreProperties>
</file>