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B" w:rsidRDefault="00C11FB6" w:rsidP="00C11F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FB6">
        <w:rPr>
          <w:rFonts w:ascii="Times New Roman" w:hAnsi="Times New Roman" w:cs="Times New Roman"/>
          <w:b/>
          <w:sz w:val="36"/>
          <w:szCs w:val="36"/>
        </w:rPr>
        <w:t>ЗАДАНИЕ В</w:t>
      </w:r>
      <w:proofErr w:type="gramStart"/>
      <w:r w:rsidRPr="00C11FB6">
        <w:rPr>
          <w:rFonts w:ascii="Times New Roman" w:hAnsi="Times New Roman" w:cs="Times New Roman"/>
          <w:b/>
          <w:sz w:val="36"/>
          <w:szCs w:val="36"/>
        </w:rPr>
        <w:t>7</w:t>
      </w:r>
      <w:proofErr w:type="gramEnd"/>
    </w:p>
    <w:p w:rsidR="00C11FB6" w:rsidRDefault="00C11FB6" w:rsidP="00C11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B6" w:rsidRDefault="00C11FB6" w:rsidP="00C11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связи предложений в тексте</w:t>
      </w:r>
    </w:p>
    <w:p w:rsidR="00C11FB6" w:rsidRDefault="00C11FB6" w:rsidP="00C11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11FB6" w:rsidTr="001D48BD">
        <w:tc>
          <w:tcPr>
            <w:tcW w:w="9571" w:type="dxa"/>
            <w:gridSpan w:val="2"/>
          </w:tcPr>
          <w:p w:rsidR="00C11FB6" w:rsidRDefault="00C11FB6" w:rsidP="00C11F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B6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C11FB6" w:rsidP="00C1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повторы (</w:t>
            </w:r>
            <w:r w:rsidRPr="00CD67C0">
              <w:rPr>
                <w:rFonts w:ascii="Times New Roman" w:hAnsi="Times New Roman" w:cs="Times New Roman"/>
                <w:sz w:val="28"/>
                <w:szCs w:val="28"/>
              </w:rPr>
              <w:t>повторы слов и словосочетаний), в том числе повторы ключевых слов, употребление однокоренных слов.</w:t>
            </w:r>
          </w:p>
        </w:tc>
        <w:tc>
          <w:tcPr>
            <w:tcW w:w="4786" w:type="dxa"/>
          </w:tcPr>
          <w:p w:rsidR="00C11FB6" w:rsidRDefault="00C11FB6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Будьте самим собой, и вы никогда не будете </w:t>
            </w:r>
            <w:r w:rsidRPr="00C11F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завидовать. Зависть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там, где вы сам себе чужой. </w:t>
            </w:r>
            <w:r w:rsidRPr="00C11F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там, где вы не отличаете себя от других.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C11FB6" w:rsidP="00C1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Синонимы и синонимичные замены </w:t>
            </w:r>
          </w:p>
        </w:tc>
        <w:tc>
          <w:tcPr>
            <w:tcW w:w="4786" w:type="dxa"/>
          </w:tcPr>
          <w:p w:rsidR="00C11FB6" w:rsidRDefault="00C11FB6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 не удовлетворяет слово </w:t>
            </w:r>
            <w:r w:rsidRPr="00C11F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«жадность». «Стремление удовлетворить чрезмерное желание чего-либо»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C11F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«скупость, корыстолюбие»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C11FB6" w:rsidP="00C1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Контекстные синонимы</w:t>
            </w:r>
          </w:p>
        </w:tc>
        <w:tc>
          <w:tcPr>
            <w:tcW w:w="4786" w:type="dxa"/>
          </w:tcPr>
          <w:p w:rsidR="00C11FB6" w:rsidRPr="00C11FB6" w:rsidRDefault="00C11FB6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1F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Жадность – это душевная кособокость, жуткая направленность ума, желтушный взгляд на мир.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C11FB6" w:rsidP="00C1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Антонимы </w:t>
            </w:r>
          </w:p>
        </w:tc>
        <w:tc>
          <w:tcPr>
            <w:tcW w:w="4786" w:type="dxa"/>
          </w:tcPr>
          <w:p w:rsidR="00C11FB6" w:rsidRDefault="00C11FB6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будем людьми </w:t>
            </w:r>
            <w:r w:rsidRPr="00C11F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счастливыми,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умеющими жертвовать собой ради любимого дела и любимых людей, а не </w:t>
            </w:r>
            <w:r w:rsidRPr="00C11F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несчастными,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живущими скупой жизнью.</w:t>
            </w:r>
          </w:p>
        </w:tc>
      </w:tr>
      <w:tr w:rsidR="00C11FB6" w:rsidTr="00A01B03">
        <w:tc>
          <w:tcPr>
            <w:tcW w:w="9571" w:type="dxa"/>
            <w:gridSpan w:val="2"/>
          </w:tcPr>
          <w:p w:rsidR="00C11FB6" w:rsidRPr="00CD67C0" w:rsidRDefault="00C11FB6" w:rsidP="00C11F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Морфологические средства связи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Союзы </w:t>
            </w:r>
          </w:p>
        </w:tc>
        <w:tc>
          <w:tcPr>
            <w:tcW w:w="4786" w:type="dxa"/>
          </w:tcPr>
          <w:p w:rsidR="00C11FB6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больше человек окружен этой духовной культурой, тем он счастливее. </w:t>
            </w:r>
            <w:r w:rsidRPr="00B750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чисто формальном отношении к жизни нет этой духовной культуры.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>Личные, указательные, некоторые другие местоимения</w:t>
            </w:r>
          </w:p>
        </w:tc>
        <w:tc>
          <w:tcPr>
            <w:tcW w:w="4786" w:type="dxa"/>
          </w:tcPr>
          <w:p w:rsidR="00C11FB6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совершенно прав, любя старые здания, старые вещи. </w:t>
            </w:r>
            <w:r w:rsidRPr="00B750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вошло в сознание человека, но и само как бы что-то восприняло от людей.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Наречия </w:t>
            </w:r>
          </w:p>
        </w:tc>
        <w:tc>
          <w:tcPr>
            <w:tcW w:w="4786" w:type="dxa"/>
          </w:tcPr>
          <w:p w:rsidR="00C11FB6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уточняет свое значение благодаря контексту и становится понятным только в конце стихотворения.</w:t>
            </w:r>
            <w:r w:rsidRPr="00B750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Здесь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в силу тема иронии судьбы.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>Степени сравнения прилагательных и наречий</w:t>
            </w:r>
          </w:p>
        </w:tc>
        <w:tc>
          <w:tcPr>
            <w:tcW w:w="4786" w:type="dxa"/>
          </w:tcPr>
          <w:p w:rsidR="00C11FB6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было прекрасное. </w:t>
            </w:r>
            <w:r w:rsidRPr="00B750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придумать было нельзя.</w:t>
            </w:r>
          </w:p>
        </w:tc>
      </w:tr>
      <w:tr w:rsidR="00B75086" w:rsidTr="00B37DD1">
        <w:tc>
          <w:tcPr>
            <w:tcW w:w="9571" w:type="dxa"/>
            <w:gridSpan w:val="2"/>
          </w:tcPr>
          <w:p w:rsidR="00B75086" w:rsidRPr="00CD67C0" w:rsidRDefault="00B75086" w:rsidP="00B750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Синтаксические средства связи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Синтаксический параллелизм </w:t>
            </w: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Pr="00CD67C0">
              <w:rPr>
                <w:rFonts w:ascii="Times New Roman" w:hAnsi="Times New Roman" w:cs="Times New Roman"/>
                <w:sz w:val="28"/>
                <w:szCs w:val="28"/>
              </w:rPr>
              <w:t xml:space="preserve">одинаковый порядок слов и </w:t>
            </w:r>
            <w:proofErr w:type="gramStart"/>
            <w:r w:rsidRPr="00CD67C0">
              <w:rPr>
                <w:rFonts w:ascii="Times New Roman" w:hAnsi="Times New Roman" w:cs="Times New Roman"/>
                <w:sz w:val="28"/>
                <w:szCs w:val="28"/>
              </w:rPr>
              <w:t>одинаковую</w:t>
            </w:r>
            <w:proofErr w:type="gramEnd"/>
            <w:r w:rsidRPr="00CD67C0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морфологическую </w:t>
            </w:r>
            <w:proofErr w:type="spellStart"/>
            <w:r w:rsidRPr="00CD67C0">
              <w:rPr>
                <w:rFonts w:ascii="Times New Roman" w:hAnsi="Times New Roman" w:cs="Times New Roman"/>
                <w:sz w:val="28"/>
                <w:szCs w:val="28"/>
              </w:rPr>
              <w:t>оформленность</w:t>
            </w:r>
            <w:proofErr w:type="spellEnd"/>
            <w:r w:rsidRPr="00CD67C0">
              <w:rPr>
                <w:rFonts w:ascii="Times New Roman" w:hAnsi="Times New Roman" w:cs="Times New Roman"/>
                <w:sz w:val="28"/>
                <w:szCs w:val="28"/>
              </w:rPr>
              <w:t xml:space="preserve"> членов стоящих рядом предложений)</w:t>
            </w:r>
          </w:p>
        </w:tc>
        <w:tc>
          <w:tcPr>
            <w:tcW w:w="4786" w:type="dxa"/>
          </w:tcPr>
          <w:p w:rsidR="00C11FB6" w:rsidRDefault="00B75086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говорить красиво – искусство.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слушать – культура.</w:t>
            </w:r>
          </w:p>
        </w:tc>
      </w:tr>
      <w:tr w:rsidR="00C11FB6" w:rsidTr="00C11FB6">
        <w:tc>
          <w:tcPr>
            <w:tcW w:w="4785" w:type="dxa"/>
          </w:tcPr>
          <w:p w:rsidR="00C11FB6" w:rsidRPr="00CD67C0" w:rsidRDefault="00B75086" w:rsidP="00CD67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Парцелляция </w:t>
            </w:r>
            <w:r w:rsidR="00CD67C0" w:rsidRPr="00CD67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67C0">
              <w:rPr>
                <w:rFonts w:ascii="Times New Roman" w:hAnsi="Times New Roman" w:cs="Times New Roman"/>
                <w:sz w:val="28"/>
                <w:szCs w:val="28"/>
              </w:rPr>
              <w:t>деление) конструкций, изъятие из пре</w:t>
            </w:r>
            <w:r w:rsidR="00CD67C0" w:rsidRPr="00CD67C0">
              <w:rPr>
                <w:rFonts w:ascii="Times New Roman" w:hAnsi="Times New Roman" w:cs="Times New Roman"/>
                <w:sz w:val="28"/>
                <w:szCs w:val="28"/>
              </w:rPr>
              <w:t>дложения какой-нибудь части и оформление ее (после точки) в виде самостоятельного неполного предложения</w:t>
            </w:r>
          </w:p>
        </w:tc>
        <w:tc>
          <w:tcPr>
            <w:tcW w:w="4786" w:type="dxa"/>
          </w:tcPr>
          <w:p w:rsidR="00C11FB6" w:rsidRDefault="00CD67C0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Разумеется, ни одна метафора не может быть совершенно точными. </w:t>
            </w:r>
            <w:r w:rsidRPr="00CD67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Поэтому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первый момент новый термин всегда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кажется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немного неудачным.</w:t>
            </w:r>
          </w:p>
        </w:tc>
      </w:tr>
      <w:tr w:rsidR="00CD67C0" w:rsidTr="00C11FB6">
        <w:tc>
          <w:tcPr>
            <w:tcW w:w="4785" w:type="dxa"/>
          </w:tcPr>
          <w:p w:rsidR="00CD67C0" w:rsidRPr="00CD67C0" w:rsidRDefault="00CD67C0" w:rsidP="00CD67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>Неполные предложения</w:t>
            </w:r>
          </w:p>
        </w:tc>
        <w:tc>
          <w:tcPr>
            <w:tcW w:w="4786" w:type="dxa"/>
          </w:tcPr>
          <w:p w:rsidR="00CD67C0" w:rsidRDefault="00CD67C0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это так?</w:t>
            </w:r>
          </w:p>
        </w:tc>
      </w:tr>
      <w:tr w:rsidR="00CD67C0" w:rsidTr="00C11FB6">
        <w:tc>
          <w:tcPr>
            <w:tcW w:w="4785" w:type="dxa"/>
          </w:tcPr>
          <w:p w:rsidR="00CD67C0" w:rsidRPr="00CD67C0" w:rsidRDefault="00CD67C0" w:rsidP="00CD67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0">
              <w:rPr>
                <w:rFonts w:ascii="Times New Roman" w:hAnsi="Times New Roman" w:cs="Times New Roman"/>
                <w:b/>
                <w:sz w:val="28"/>
                <w:szCs w:val="28"/>
              </w:rPr>
              <w:t>Вводные слова, предложения, обращения, риторические вопросы</w:t>
            </w:r>
          </w:p>
        </w:tc>
        <w:tc>
          <w:tcPr>
            <w:tcW w:w="4786" w:type="dxa"/>
          </w:tcPr>
          <w:p w:rsidR="00CD67C0" w:rsidRDefault="00CD67C0" w:rsidP="00C11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же в портрете, кроме простой похожести? </w:t>
            </w:r>
            <w:r w:rsidRPr="00CD67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Во-первых,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 похожесть может быть разной.</w:t>
            </w:r>
          </w:p>
        </w:tc>
      </w:tr>
    </w:tbl>
    <w:p w:rsidR="00C11FB6" w:rsidRDefault="00C11FB6" w:rsidP="00C11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7C0" w:rsidRDefault="00CD67C0" w:rsidP="00CD6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7C0"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выполнить это задание, нужно определить связь данного предложения с ПРЕДЫДУЩИМ, то есть рассматриваемое предложение должно быть связано с тем, что ВПЕРЕДИ, с тем, которое находится до этого предложения. Само средство связи может быть как в начале, так и в середине предложения.</w:t>
      </w:r>
    </w:p>
    <w:p w:rsidR="00CD67C0" w:rsidRDefault="00CD67C0" w:rsidP="00CD6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C0" w:rsidRDefault="00CD67C0" w:rsidP="00CD6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C0" w:rsidRDefault="00CD67C0" w:rsidP="00CD67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7C0">
        <w:rPr>
          <w:rFonts w:ascii="Times New Roman" w:hAnsi="Times New Roman" w:cs="Times New Roman"/>
          <w:b/>
          <w:sz w:val="36"/>
          <w:szCs w:val="36"/>
        </w:rPr>
        <w:t>ЗАДАНИЕ В8</w:t>
      </w:r>
    </w:p>
    <w:p w:rsidR="00F9115E" w:rsidRDefault="00F9115E" w:rsidP="00CD67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15E" w:rsidRDefault="00F9115E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следует знать учащимся: </w:t>
      </w:r>
      <w:r>
        <w:rPr>
          <w:rFonts w:ascii="Times New Roman" w:hAnsi="Times New Roman" w:cs="Times New Roman"/>
          <w:sz w:val="28"/>
          <w:szCs w:val="28"/>
        </w:rPr>
        <w:t>изобразительно-выразительные средства русского языка.</w:t>
      </w:r>
    </w:p>
    <w:p w:rsidR="00F9115E" w:rsidRDefault="00F9115E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15E" w:rsidRDefault="00F9115E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15E">
        <w:rPr>
          <w:rFonts w:ascii="Times New Roman" w:hAnsi="Times New Roman" w:cs="Times New Roman"/>
          <w:b/>
          <w:sz w:val="28"/>
          <w:szCs w:val="28"/>
        </w:rPr>
        <w:t>Тропы</w:t>
      </w:r>
      <w:r>
        <w:rPr>
          <w:rFonts w:ascii="Times New Roman" w:hAnsi="Times New Roman" w:cs="Times New Roman"/>
          <w:sz w:val="28"/>
          <w:szCs w:val="28"/>
        </w:rPr>
        <w:t xml:space="preserve"> – слова и выражения, используемые автором текста в переносном значении.</w:t>
      </w:r>
    </w:p>
    <w:p w:rsidR="00F9115E" w:rsidRDefault="00F9115E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46"/>
        <w:gridCol w:w="3531"/>
        <w:gridCol w:w="3394"/>
      </w:tblGrid>
      <w:tr w:rsidR="00F9115E" w:rsidTr="00F9115E">
        <w:tc>
          <w:tcPr>
            <w:tcW w:w="2093" w:type="dxa"/>
          </w:tcPr>
          <w:p w:rsidR="00F9115E" w:rsidRDefault="00F9115E" w:rsidP="00F91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тропа</w:t>
            </w:r>
          </w:p>
        </w:tc>
        <w:tc>
          <w:tcPr>
            <w:tcW w:w="3827" w:type="dxa"/>
          </w:tcPr>
          <w:p w:rsidR="00F9115E" w:rsidRDefault="00F9115E" w:rsidP="00F91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понимается под этим тропом</w:t>
            </w:r>
          </w:p>
        </w:tc>
        <w:tc>
          <w:tcPr>
            <w:tcW w:w="3651" w:type="dxa"/>
          </w:tcPr>
          <w:p w:rsidR="00F9115E" w:rsidRDefault="00F9115E" w:rsidP="00F91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F9115E" w:rsidTr="00F9115E">
        <w:tc>
          <w:tcPr>
            <w:tcW w:w="2093" w:type="dxa"/>
          </w:tcPr>
          <w:p w:rsid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</w:p>
        </w:tc>
        <w:tc>
          <w:tcPr>
            <w:tcW w:w="3827" w:type="dxa"/>
          </w:tcPr>
          <w:p w:rsid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образное  определение, отвечающее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какой? какая? какое? какие? и обычно выраженное именем прилагательным.</w:t>
            </w:r>
          </w:p>
        </w:tc>
        <w:tc>
          <w:tcPr>
            <w:tcW w:w="3651" w:type="dxa"/>
          </w:tcPr>
          <w:p w:rsidR="00F9115E" w:rsidRP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Сквозь </w:t>
            </w:r>
            <w:r w:rsidRPr="00F91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волнистые</w:t>
            </w:r>
            <w:r w:rsidRPr="00F91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туманы пробирается луна, на </w:t>
            </w:r>
            <w:r w:rsidRPr="00F91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печальные</w:t>
            </w:r>
            <w:r w:rsidRPr="00F91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поляны льет печальный свет она.</w:t>
            </w:r>
          </w:p>
        </w:tc>
      </w:tr>
      <w:tr w:rsidR="00F9115E" w:rsidTr="00F9115E">
        <w:tc>
          <w:tcPr>
            <w:tcW w:w="2093" w:type="dxa"/>
          </w:tcPr>
          <w:p w:rsid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</w:tc>
        <w:tc>
          <w:tcPr>
            <w:tcW w:w="3827" w:type="dxa"/>
          </w:tcPr>
          <w:p w:rsid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Приписывание качеств, действий, эмоций человека предметам, природе, абстрактным понятиям.</w:t>
            </w:r>
          </w:p>
        </w:tc>
        <w:tc>
          <w:tcPr>
            <w:tcW w:w="3651" w:type="dxa"/>
          </w:tcPr>
          <w:p w:rsidR="00F9115E" w:rsidRP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Буря</w:t>
            </w:r>
            <w:r w:rsidRPr="00F91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мглою небо кроет, вихри снежные крутя: </w:t>
            </w:r>
            <w:proofErr w:type="gramStart"/>
            <w:r w:rsidRPr="00F9115E"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proofErr w:type="gramEnd"/>
            <w:r w:rsidRPr="00F91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зверь, она завоет, то </w:t>
            </w:r>
            <w:r w:rsidRPr="00F91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заплачет</w:t>
            </w:r>
            <w:r w:rsidRPr="00F9115E">
              <w:rPr>
                <w:rFonts w:ascii="Times New Roman" w:hAnsi="Times New Roman" w:cs="Times New Roman"/>
                <w:i/>
                <w:sz w:val="28"/>
                <w:szCs w:val="28"/>
              </w:rPr>
              <w:t>, как дитя.</w:t>
            </w:r>
          </w:p>
        </w:tc>
      </w:tr>
      <w:tr w:rsidR="00F9115E" w:rsidTr="00F9115E">
        <w:tc>
          <w:tcPr>
            <w:tcW w:w="2093" w:type="dxa"/>
          </w:tcPr>
          <w:p w:rsid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3827" w:type="dxa"/>
          </w:tcPr>
          <w:p w:rsid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в тексте двух предметов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явлений, для того чтобы пояснить один из них при помощи другого. Чаще всего сравнение вводится в предложение с помощью союзов КАК, ТОЧНО, СЛОВНО, БУДТО.</w:t>
            </w:r>
          </w:p>
        </w:tc>
        <w:tc>
          <w:tcPr>
            <w:tcW w:w="3651" w:type="dxa"/>
          </w:tcPr>
          <w:p w:rsidR="00F9115E" w:rsidRP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Лед</w:t>
            </w:r>
            <w:r w:rsidRPr="00F91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неокрепший на речке студеной, </w:t>
            </w:r>
            <w:r w:rsidRPr="00FA0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словно как </w:t>
            </w:r>
            <w:r w:rsidRPr="00FA0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тающий сахар </w:t>
            </w:r>
            <w:r w:rsidRPr="00F9115E">
              <w:rPr>
                <w:rFonts w:ascii="Times New Roman" w:hAnsi="Times New Roman" w:cs="Times New Roman"/>
                <w:i/>
                <w:sz w:val="28"/>
                <w:szCs w:val="28"/>
              </w:rPr>
              <w:t>лежит.</w:t>
            </w:r>
          </w:p>
        </w:tc>
      </w:tr>
      <w:tr w:rsidR="00F9115E" w:rsidTr="00F9115E">
        <w:tc>
          <w:tcPr>
            <w:tcW w:w="2093" w:type="dxa"/>
          </w:tcPr>
          <w:p w:rsidR="00F9115E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МЕТАФОРА</w:t>
            </w:r>
          </w:p>
        </w:tc>
        <w:tc>
          <w:tcPr>
            <w:tcW w:w="3827" w:type="dxa"/>
          </w:tcPr>
          <w:p w:rsidR="00F9115E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 свойству с одного предмета на другой на основании сходства. В основе метафоры лежит сравнение, но оно не оформлено с помощью сравнительных союзов, поэтому метафору называют скрытым сравнением. Метафору легко переделать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с помощью слов КАК, ВРОДЕ, ПОДОБНО.</w:t>
            </w:r>
          </w:p>
        </w:tc>
        <w:tc>
          <w:tcPr>
            <w:tcW w:w="3651" w:type="dxa"/>
          </w:tcPr>
          <w:p w:rsidR="00F9115E" w:rsidRP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1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Пустых </w:t>
            </w:r>
            <w:r w:rsidRPr="00FA0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небес прозрачное стекло</w:t>
            </w:r>
            <w:r w:rsidRPr="00FA01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FA0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багровый костер заката</w:t>
            </w:r>
            <w:r w:rsidRPr="00FA010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9115E" w:rsidTr="00F9115E">
        <w:tc>
          <w:tcPr>
            <w:tcW w:w="2093" w:type="dxa"/>
          </w:tcPr>
          <w:p w:rsidR="00F9115E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МЕТОНИМИЯ</w:t>
            </w:r>
          </w:p>
        </w:tc>
        <w:tc>
          <w:tcPr>
            <w:tcW w:w="3827" w:type="dxa"/>
          </w:tcPr>
          <w:p w:rsidR="00F9115E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Иносказательное обозначение предмета речи, «переименование», замена одного понятия другим, имеющим с ним причинную связь.</w:t>
            </w: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название сосуда используется в значении того, что содержится в этом сосуде;</w:t>
            </w: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имя автора заменяет название произведения;</w:t>
            </w:r>
          </w:p>
          <w:p w:rsidR="00FA0107" w:rsidRDefault="00FA0107" w:rsidP="00FA0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название места действия заменяет название людей, находящихся в этом месте;</w:t>
            </w:r>
          </w:p>
          <w:p w:rsidR="00FA0107" w:rsidRDefault="00FA0107" w:rsidP="00FA0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деталь внешности или одежды употребляется вместо наименования человека.</w:t>
            </w:r>
          </w:p>
        </w:tc>
        <w:tc>
          <w:tcPr>
            <w:tcW w:w="3651" w:type="dxa"/>
          </w:tcPr>
          <w:p w:rsidR="00F9115E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107">
              <w:rPr>
                <w:rFonts w:ascii="Times New Roman" w:hAnsi="Times New Roman" w:cs="Times New Roman"/>
                <w:i/>
                <w:sz w:val="28"/>
                <w:szCs w:val="28"/>
              </w:rPr>
              <w:t>Все флаги в гости будут к нам.</w:t>
            </w: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три тарелки съел.</w:t>
            </w: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Читал охотно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Апулея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а Цицерона не читал.</w:t>
            </w: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Ликует буйный Рим.</w:t>
            </w: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7" w:rsidRPr="00FA0107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Серые шлемы с красной звездой белой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ораве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крикнули: «Стой!»</w:t>
            </w:r>
          </w:p>
        </w:tc>
      </w:tr>
      <w:tr w:rsidR="00F9115E" w:rsidTr="00F9115E">
        <w:tc>
          <w:tcPr>
            <w:tcW w:w="2093" w:type="dxa"/>
          </w:tcPr>
          <w:p w:rsidR="00F9115E" w:rsidRDefault="00FA0107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СИНЕКДОХА</w:t>
            </w:r>
          </w:p>
        </w:tc>
        <w:tc>
          <w:tcPr>
            <w:tcW w:w="3827" w:type="dxa"/>
          </w:tcPr>
          <w:p w:rsidR="00F9115E" w:rsidRDefault="00FA0107" w:rsidP="00FA0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Разновидность метонимии, когда название части употребляется вместо названия целого или наоборот:</w:t>
            </w:r>
          </w:p>
          <w:p w:rsidR="00FA0107" w:rsidRDefault="00FA0107" w:rsidP="00FA0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единственное 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употребляется вместо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07" w:rsidRDefault="00FA0107" w:rsidP="00FA0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множественное число употребляется вместо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07" w:rsidRDefault="00FA0107" w:rsidP="00FA0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родовое понятие вместо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07" w:rsidRDefault="00FA0107" w:rsidP="00FA0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видовое понятие вместо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F9115E" w:rsidRDefault="00F9115E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8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слышно было до </w:t>
            </w:r>
            <w:r w:rsidRPr="00A808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рассвета, как ликовал француз.</w:t>
            </w: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все глядим в наполеоны.</w:t>
            </w: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Ну, что ж, садись, светило.</w:t>
            </w:r>
          </w:p>
          <w:p w:rsidR="00A8088F" w:rsidRP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Пуще всего береги копейку.</w:t>
            </w:r>
          </w:p>
        </w:tc>
      </w:tr>
      <w:tr w:rsidR="00F9115E" w:rsidTr="00F9115E">
        <w:tc>
          <w:tcPr>
            <w:tcW w:w="2093" w:type="dxa"/>
          </w:tcPr>
          <w:p w:rsidR="00F9115E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ГИПЕРБОЛА</w:t>
            </w:r>
          </w:p>
        </w:tc>
        <w:tc>
          <w:tcPr>
            <w:tcW w:w="3827" w:type="dxa"/>
          </w:tcPr>
          <w:p w:rsidR="00F9115E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Излишнее преувеличение тех или иных свойств изображаемого предмета.</w:t>
            </w:r>
          </w:p>
        </w:tc>
        <w:tc>
          <w:tcPr>
            <w:tcW w:w="3651" w:type="dxa"/>
          </w:tcPr>
          <w:p w:rsidR="00F9115E" w:rsidRP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88F">
              <w:rPr>
                <w:rFonts w:ascii="Times New Roman" w:hAnsi="Times New Roman" w:cs="Times New Roman"/>
                <w:i/>
                <w:sz w:val="28"/>
                <w:szCs w:val="28"/>
              </w:rPr>
              <w:t>Раздирает рот зевота шире Мексиканского залива.</w:t>
            </w:r>
          </w:p>
        </w:tc>
      </w:tr>
      <w:tr w:rsidR="00F9115E" w:rsidTr="00F9115E">
        <w:tc>
          <w:tcPr>
            <w:tcW w:w="2093" w:type="dxa"/>
          </w:tcPr>
          <w:p w:rsidR="00F9115E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ЛИТОТА</w:t>
            </w:r>
          </w:p>
        </w:tc>
        <w:tc>
          <w:tcPr>
            <w:tcW w:w="3827" w:type="dxa"/>
          </w:tcPr>
          <w:p w:rsidR="00F9115E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Чрезмерное преуменьшение свойств изображаемого предмета.</w:t>
            </w:r>
          </w:p>
        </w:tc>
        <w:tc>
          <w:tcPr>
            <w:tcW w:w="3651" w:type="dxa"/>
          </w:tcPr>
          <w:p w:rsidR="00F9115E" w:rsidRP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Ваш шпиц, прелестный шпиц, не более наперстка.</w:t>
            </w:r>
          </w:p>
        </w:tc>
      </w:tr>
      <w:tr w:rsidR="00F9115E" w:rsidTr="00F9115E">
        <w:tc>
          <w:tcPr>
            <w:tcW w:w="2093" w:type="dxa"/>
          </w:tcPr>
          <w:p w:rsidR="00F9115E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ИРОНИЯ</w:t>
            </w:r>
          </w:p>
        </w:tc>
        <w:tc>
          <w:tcPr>
            <w:tcW w:w="3827" w:type="dxa"/>
          </w:tcPr>
          <w:p w:rsidR="00F9115E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Скрытая насмешка; употребление слова или выражения в смысле, обратном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буквальному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F9115E" w:rsidRP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Отколе, умная, бредешь ты, голова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обращение к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ослу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9115E" w:rsidTr="00F9115E">
        <w:tc>
          <w:tcPr>
            <w:tcW w:w="2093" w:type="dxa"/>
          </w:tcPr>
          <w:p w:rsidR="00F9115E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ПЕРИФРАЗА</w:t>
            </w:r>
          </w:p>
        </w:tc>
        <w:tc>
          <w:tcPr>
            <w:tcW w:w="3827" w:type="dxa"/>
          </w:tcPr>
          <w:p w:rsidR="00F9115E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называния предмета или явления описанием их отличительных признаков или указанием на характерные черты. Используется для того, чтобы избежать речевого повтора.</w:t>
            </w:r>
          </w:p>
        </w:tc>
        <w:tc>
          <w:tcPr>
            <w:tcW w:w="3651" w:type="dxa"/>
          </w:tcPr>
          <w:p w:rsidR="00F9115E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Царь зверей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лев)</w:t>
            </w: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Братья наши меньшие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животные)</w:t>
            </w:r>
          </w:p>
          <w:p w:rsidR="00A8088F" w:rsidRP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Автор «Героя нашего времени»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Лермонтов)</w:t>
            </w:r>
          </w:p>
        </w:tc>
      </w:tr>
    </w:tbl>
    <w:p w:rsidR="00F9115E" w:rsidRDefault="00F9115E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88F" w:rsidRDefault="00A8088F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8F">
        <w:rPr>
          <w:rFonts w:ascii="Times New Roman" w:hAnsi="Times New Roman" w:cs="Times New Roman"/>
          <w:b/>
          <w:sz w:val="28"/>
          <w:szCs w:val="28"/>
        </w:rPr>
        <w:t>Фигуры речи</w:t>
      </w:r>
      <w:r>
        <w:rPr>
          <w:rFonts w:ascii="Times New Roman" w:hAnsi="Times New Roman" w:cs="Times New Roman"/>
          <w:sz w:val="28"/>
          <w:szCs w:val="28"/>
        </w:rPr>
        <w:t xml:space="preserve"> – особые синтаксические конструкции, придающие речи выразительность.</w:t>
      </w:r>
    </w:p>
    <w:p w:rsidR="00A8088F" w:rsidRDefault="00A8088F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88"/>
        <w:gridCol w:w="3458"/>
        <w:gridCol w:w="3225"/>
      </w:tblGrid>
      <w:tr w:rsidR="00A8088F" w:rsidTr="00A8088F">
        <w:tc>
          <w:tcPr>
            <w:tcW w:w="2660" w:type="dxa"/>
          </w:tcPr>
          <w:p w:rsidR="00A8088F" w:rsidRDefault="00A8088F" w:rsidP="00A808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фигуры речи</w:t>
            </w:r>
          </w:p>
        </w:tc>
        <w:tc>
          <w:tcPr>
            <w:tcW w:w="3544" w:type="dxa"/>
          </w:tcPr>
          <w:p w:rsidR="00A8088F" w:rsidRDefault="00A8088F" w:rsidP="00A808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понимается под этой фигурой</w:t>
            </w:r>
          </w:p>
        </w:tc>
        <w:tc>
          <w:tcPr>
            <w:tcW w:w="3367" w:type="dxa"/>
          </w:tcPr>
          <w:p w:rsidR="00A8088F" w:rsidRDefault="00A8088F" w:rsidP="00A808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A8088F" w:rsidTr="00A8088F">
        <w:tc>
          <w:tcPr>
            <w:tcW w:w="2660" w:type="dxa"/>
          </w:tcPr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АНТИТЕЗА</w:t>
            </w:r>
          </w:p>
        </w:tc>
        <w:tc>
          <w:tcPr>
            <w:tcW w:w="3544" w:type="dxa"/>
          </w:tcPr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Резкое противопоставление понятий, смыслов, образов. Антитеза часто создается с помощью антонимов.</w:t>
            </w:r>
          </w:p>
        </w:tc>
        <w:tc>
          <w:tcPr>
            <w:tcW w:w="3367" w:type="dxa"/>
          </w:tcPr>
          <w:p w:rsidR="00A8088F" w:rsidRP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 и убогая, ты и обильная, ты и могучая, ты и бессильная, Матушка-Русь!</w:t>
            </w:r>
          </w:p>
        </w:tc>
      </w:tr>
      <w:tr w:rsidR="00A8088F" w:rsidTr="00A8088F">
        <w:tc>
          <w:tcPr>
            <w:tcW w:w="2660" w:type="dxa"/>
          </w:tcPr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ИНВЕРСИЯ</w:t>
            </w:r>
          </w:p>
        </w:tc>
        <w:tc>
          <w:tcPr>
            <w:tcW w:w="3544" w:type="dxa"/>
          </w:tcPr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Обратный порядок слов.</w:t>
            </w:r>
          </w:p>
        </w:tc>
        <w:tc>
          <w:tcPr>
            <w:tcW w:w="3367" w:type="dxa"/>
          </w:tcPr>
          <w:p w:rsidR="00A8088F" w:rsidRP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Досадно было, боя ждали.</w:t>
            </w:r>
          </w:p>
        </w:tc>
      </w:tr>
      <w:tr w:rsidR="00A8088F" w:rsidTr="00A8088F">
        <w:tc>
          <w:tcPr>
            <w:tcW w:w="2660" w:type="dxa"/>
          </w:tcPr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ГРАДАЦИЯ</w:t>
            </w: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ВОСХОДЯЩАЯ</w:t>
            </w:r>
          </w:p>
          <w:p w:rsidR="00B755A6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A6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A6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A6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НИСХОДЯЩАЯ</w:t>
            </w: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Расположение слов или выражений по нарастанию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убыванию их значения (смыслового или эмоционального).</w:t>
            </w:r>
          </w:p>
          <w:p w:rsidR="00A8088F" w:rsidRDefault="00A8088F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Цепь понятий или определений с постепенным возрастанием значимости.</w:t>
            </w:r>
          </w:p>
          <w:p w:rsidR="00B755A6" w:rsidRDefault="00B755A6" w:rsidP="00B755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Цепь понятий или определений с постепенным убыванием значимости.</w:t>
            </w:r>
          </w:p>
        </w:tc>
        <w:tc>
          <w:tcPr>
            <w:tcW w:w="3367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Светились, горели, сияли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огромные голубые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глаза.</w:t>
            </w:r>
          </w:p>
          <w:p w:rsidR="00B755A6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55A6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55A6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</w:t>
            </w: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разнообразие,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вся </w:t>
            </w: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прелесть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вся </w:t>
            </w: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жизни       слагаются из света и тени.</w:t>
            </w:r>
          </w:p>
          <w:p w:rsidR="00B755A6" w:rsidRP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грани чувств, все грани правды стёрты </w:t>
            </w: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мирах, в годах, в часах.</w:t>
            </w:r>
          </w:p>
        </w:tc>
      </w:tr>
      <w:tr w:rsidR="00A8088F" w:rsidTr="00A8088F">
        <w:tc>
          <w:tcPr>
            <w:tcW w:w="2660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ОКСЮМОРОН</w:t>
            </w:r>
          </w:p>
        </w:tc>
        <w:tc>
          <w:tcPr>
            <w:tcW w:w="3544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Контрастное сочетание слов, противоположных по смыслу.</w:t>
            </w:r>
          </w:p>
        </w:tc>
        <w:tc>
          <w:tcPr>
            <w:tcW w:w="3367" w:type="dxa"/>
          </w:tcPr>
          <w:p w:rsidR="00A8088F" w:rsidRP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Мертвые души, живой труп, грустная радость, сладкая горечь, гремящая тишина.</w:t>
            </w:r>
          </w:p>
        </w:tc>
      </w:tr>
      <w:tr w:rsidR="00A8088F" w:rsidTr="00A8088F">
        <w:tc>
          <w:tcPr>
            <w:tcW w:w="2660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ПАРЦЕЛЯЦИЯ</w:t>
            </w:r>
          </w:p>
        </w:tc>
        <w:tc>
          <w:tcPr>
            <w:tcW w:w="3544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Намеренное нарушение границ предложения; разделение одного предложения с помощью точек на несколько частей.</w:t>
            </w:r>
          </w:p>
        </w:tc>
        <w:tc>
          <w:tcPr>
            <w:tcW w:w="3367" w:type="dxa"/>
          </w:tcPr>
          <w:p w:rsidR="00A8088F" w:rsidRP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Когда избавит нас творец от шляпок их! </w:t>
            </w: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Чепцов! И шпилек! И булавок!</w:t>
            </w:r>
          </w:p>
        </w:tc>
      </w:tr>
      <w:tr w:rsidR="00A8088F" w:rsidTr="00A8088F">
        <w:tc>
          <w:tcPr>
            <w:tcW w:w="2660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АНАФОРА</w:t>
            </w:r>
          </w:p>
        </w:tc>
        <w:tc>
          <w:tcPr>
            <w:tcW w:w="3544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Единоначатие, повторение сходных слов в начале строф или очень близко расположенных фраз.</w:t>
            </w:r>
          </w:p>
        </w:tc>
        <w:tc>
          <w:tcPr>
            <w:tcW w:w="3367" w:type="dxa"/>
          </w:tcPr>
          <w:p w:rsidR="00A8088F" w:rsidRP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меня, и я вернусь. Только очень жди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когда наводят грусть желтые дожди.</w:t>
            </w:r>
          </w:p>
        </w:tc>
      </w:tr>
      <w:tr w:rsidR="00A8088F" w:rsidTr="00A8088F">
        <w:tc>
          <w:tcPr>
            <w:tcW w:w="2660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ЭПИФОРА</w:t>
            </w:r>
          </w:p>
        </w:tc>
        <w:tc>
          <w:tcPr>
            <w:tcW w:w="3544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одних и тех же слов или фраз в конце нескольких рядом стоящих конструкций.</w:t>
            </w:r>
          </w:p>
        </w:tc>
        <w:tc>
          <w:tcPr>
            <w:tcW w:w="3367" w:type="dxa"/>
          </w:tcPr>
          <w:p w:rsidR="00A8088F" w:rsidRP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не знаю, </w:t>
            </w: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граница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 севером и югом, я не знаю, </w:t>
            </w:r>
            <w:r w:rsidRPr="00B75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граница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 товарищем и другом.</w:t>
            </w:r>
          </w:p>
        </w:tc>
      </w:tr>
      <w:tr w:rsidR="00A8088F" w:rsidTr="00A8088F">
        <w:tc>
          <w:tcPr>
            <w:tcW w:w="2660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РИТОРИЧЕСКИЙ ВОПРОС</w:t>
            </w:r>
          </w:p>
        </w:tc>
        <w:tc>
          <w:tcPr>
            <w:tcW w:w="3544" w:type="dxa"/>
          </w:tcPr>
          <w:p w:rsid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Вопрос, который ставится не с целью получения ответа, а для того, чтобы привлечь внимание к тому или иному явлению. Вопрос, на который не ожидается ответа.</w:t>
            </w:r>
          </w:p>
        </w:tc>
        <w:tc>
          <w:tcPr>
            <w:tcW w:w="3367" w:type="dxa"/>
          </w:tcPr>
          <w:p w:rsidR="00A8088F" w:rsidRPr="00A8088F" w:rsidRDefault="00B755A6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день грядущий нам готовит?</w:t>
            </w:r>
          </w:p>
        </w:tc>
      </w:tr>
      <w:tr w:rsidR="00A8088F" w:rsidTr="00A8088F">
        <w:tc>
          <w:tcPr>
            <w:tcW w:w="2660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РИТОРИЧЕСКОЕ ОБРАЩЕНИЕ</w:t>
            </w:r>
          </w:p>
        </w:tc>
        <w:tc>
          <w:tcPr>
            <w:tcW w:w="3544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обращение к людям, непосредственно не участвующим в общении, или к неодушевленным объектам.</w:t>
            </w:r>
          </w:p>
        </w:tc>
        <w:tc>
          <w:tcPr>
            <w:tcW w:w="3367" w:type="dxa"/>
          </w:tcPr>
          <w:p w:rsidR="00A8088F" w:rsidRP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Люди мира, бережно обращайтесь с природой!</w:t>
            </w:r>
          </w:p>
        </w:tc>
      </w:tr>
      <w:tr w:rsidR="00A8088F" w:rsidTr="00A8088F">
        <w:tc>
          <w:tcPr>
            <w:tcW w:w="2660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ЭЛЛИПСИС</w:t>
            </w:r>
          </w:p>
        </w:tc>
        <w:tc>
          <w:tcPr>
            <w:tcW w:w="3544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Пропуск сказуемого, придающий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динамизм.</w:t>
            </w:r>
          </w:p>
        </w:tc>
        <w:tc>
          <w:tcPr>
            <w:tcW w:w="3367" w:type="dxa"/>
          </w:tcPr>
          <w:p w:rsidR="00A8088F" w:rsidRP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Мы села – в пепел, грады – в прах!</w:t>
            </w:r>
          </w:p>
        </w:tc>
      </w:tr>
      <w:tr w:rsidR="00A8088F" w:rsidTr="00A8088F">
        <w:tc>
          <w:tcPr>
            <w:tcW w:w="2660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ЛЕКСИЧЕСКИЙ ПОВТОР</w:t>
            </w:r>
          </w:p>
        </w:tc>
        <w:tc>
          <w:tcPr>
            <w:tcW w:w="3544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Намеренное повторение одного и того же слова или словосочетания для усиления эмоциональности, выразительности высказывания.</w:t>
            </w:r>
          </w:p>
        </w:tc>
        <w:tc>
          <w:tcPr>
            <w:tcW w:w="3367" w:type="dxa"/>
          </w:tcPr>
          <w:p w:rsidR="00A8088F" w:rsidRP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Казалось, все в природе уснуло: спала трава, спали деревья, спали облака.</w:t>
            </w:r>
          </w:p>
        </w:tc>
      </w:tr>
      <w:tr w:rsidR="00A8088F" w:rsidTr="00A8088F">
        <w:tc>
          <w:tcPr>
            <w:tcW w:w="2660" w:type="dxa"/>
          </w:tcPr>
          <w:p w:rsidR="00A8088F" w:rsidRDefault="00C07C08" w:rsidP="00C07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ВОПРОСНО-ОТВЕТНАЯ ФОРМА ИЗЛОЖЕНИЯ</w:t>
            </w:r>
          </w:p>
        </w:tc>
        <w:tc>
          <w:tcPr>
            <w:tcW w:w="3544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изложения, при которой чередуются вопросы и ответы.</w:t>
            </w:r>
          </w:p>
        </w:tc>
        <w:tc>
          <w:tcPr>
            <w:tcW w:w="3367" w:type="dxa"/>
          </w:tcPr>
          <w:p w:rsidR="00A8088F" w:rsidRP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делать? Не знаю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кого спросить ответа? Неизвестно.</w:t>
            </w:r>
          </w:p>
        </w:tc>
      </w:tr>
      <w:tr w:rsidR="00A8088F" w:rsidTr="00A8088F">
        <w:tc>
          <w:tcPr>
            <w:tcW w:w="2660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ПАРАЛЛЕЛИЗМ</w:t>
            </w:r>
          </w:p>
        </w:tc>
        <w:tc>
          <w:tcPr>
            <w:tcW w:w="3544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Одинаковое синтаксическое построение соседних предложений, одинаковое расположение в них  сходных членов предложения.</w:t>
            </w:r>
          </w:p>
        </w:tc>
        <w:tc>
          <w:tcPr>
            <w:tcW w:w="3367" w:type="dxa"/>
          </w:tcPr>
          <w:p w:rsidR="00A8088F" w:rsidRP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Гляжу на будущность с боязнью, гляжу на прошлое с тоской.</w:t>
            </w:r>
          </w:p>
        </w:tc>
      </w:tr>
      <w:tr w:rsidR="00A8088F" w:rsidTr="00A8088F">
        <w:tc>
          <w:tcPr>
            <w:tcW w:w="2660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3544" w:type="dxa"/>
          </w:tcPr>
          <w:p w:rsid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Перечисляемые действия, предметы, признаки.</w:t>
            </w:r>
          </w:p>
        </w:tc>
        <w:tc>
          <w:tcPr>
            <w:tcW w:w="3367" w:type="dxa"/>
          </w:tcPr>
          <w:p w:rsidR="00A8088F" w:rsidRPr="00A8088F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Были это веселые, сильные, смелые люди.</w:t>
            </w:r>
          </w:p>
        </w:tc>
      </w:tr>
    </w:tbl>
    <w:p w:rsidR="00A8088F" w:rsidRDefault="00A8088F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C08" w:rsidRDefault="00C07C08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C08">
        <w:rPr>
          <w:rFonts w:ascii="Times New Roman" w:hAnsi="Times New Roman" w:cs="Times New Roman"/>
          <w:b/>
          <w:sz w:val="28"/>
          <w:szCs w:val="28"/>
        </w:rPr>
        <w:t>Звукопись</w:t>
      </w:r>
      <w:r>
        <w:rPr>
          <w:rFonts w:ascii="Times New Roman" w:hAnsi="Times New Roman" w:cs="Times New Roman"/>
          <w:sz w:val="28"/>
          <w:szCs w:val="28"/>
        </w:rPr>
        <w:t xml:space="preserve"> – игра звуками для усиления выразительности.</w:t>
      </w:r>
    </w:p>
    <w:p w:rsidR="00C07C08" w:rsidRDefault="00C07C08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07C08" w:rsidTr="00C07C08">
        <w:tc>
          <w:tcPr>
            <w:tcW w:w="3190" w:type="dxa"/>
          </w:tcPr>
          <w:p w:rsidR="00C07C08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АССОНАНС</w:t>
            </w:r>
          </w:p>
        </w:tc>
        <w:tc>
          <w:tcPr>
            <w:tcW w:w="3190" w:type="dxa"/>
          </w:tcPr>
          <w:p w:rsidR="00C07C08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в стихотворной речи одинаковых гласных звуков.</w:t>
            </w:r>
          </w:p>
        </w:tc>
        <w:tc>
          <w:tcPr>
            <w:tcW w:w="3191" w:type="dxa"/>
          </w:tcPr>
          <w:p w:rsidR="00C07C08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леч</w:t>
            </w:r>
            <w:r w:rsidRPr="00C07C0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по рельсам ч</w:t>
            </w:r>
            <w:r w:rsidRPr="00C07C0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07C0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нным, д</w:t>
            </w:r>
            <w:r w:rsidRPr="00C07C0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маю д</w:t>
            </w:r>
            <w:r w:rsidRPr="00C07C0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сво</w:t>
            </w:r>
            <w:r w:rsidRPr="00C07C0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7C08" w:rsidTr="00C07C08">
        <w:tc>
          <w:tcPr>
            <w:tcW w:w="3190" w:type="dxa"/>
          </w:tcPr>
          <w:p w:rsidR="00C07C08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АЛЛИТЕРАЦИЯ</w:t>
            </w:r>
          </w:p>
        </w:tc>
        <w:tc>
          <w:tcPr>
            <w:tcW w:w="3190" w:type="dxa"/>
          </w:tcPr>
          <w:p w:rsidR="00C07C08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в стихотворной речи одинаковых согласных звуков.</w:t>
            </w:r>
          </w:p>
        </w:tc>
        <w:tc>
          <w:tcPr>
            <w:tcW w:w="3191" w:type="dxa"/>
          </w:tcPr>
          <w:p w:rsidR="00C07C08" w:rsidRDefault="00C07C08" w:rsidP="00F91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Морозом выпитые лужи </w:t>
            </w:r>
            <w:r w:rsidRPr="003D46E3">
              <w:rPr>
                <w:rFonts w:ascii="Times New Roman" w:hAnsi="Times New Roman" w:cs="Times New Roman"/>
                <w:b/>
                <w:sz w:val="28"/>
                <w:szCs w:val="28"/>
              </w:rPr>
              <w:t>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46E3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 и </w:t>
            </w:r>
            <w:r w:rsidRPr="003D46E3">
              <w:rPr>
                <w:rFonts w:ascii="Times New Roman" w:hAnsi="Times New Roman" w:cs="Times New Roman"/>
                <w:b/>
                <w:sz w:val="28"/>
                <w:szCs w:val="28"/>
              </w:rPr>
              <w:t>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упки, как </w:t>
            </w:r>
            <w:r w:rsidRPr="003D46E3">
              <w:rPr>
                <w:rFonts w:ascii="Times New Roman" w:hAnsi="Times New Roman" w:cs="Times New Roman"/>
                <w:b/>
                <w:sz w:val="28"/>
                <w:szCs w:val="28"/>
              </w:rPr>
              <w:t>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46E3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аль.</w:t>
            </w:r>
          </w:p>
        </w:tc>
      </w:tr>
    </w:tbl>
    <w:p w:rsidR="00C07C08" w:rsidRDefault="00C07C08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6E3" w:rsidRDefault="003D46E3" w:rsidP="00F91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3D46E3" w:rsidRDefault="003D46E3" w:rsidP="003D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отличать </w:t>
      </w:r>
      <w:r w:rsidRPr="003D46E3">
        <w:rPr>
          <w:rFonts w:ascii="Times New Roman" w:hAnsi="Times New Roman" w:cs="Times New Roman"/>
          <w:sz w:val="28"/>
          <w:szCs w:val="28"/>
          <w:u w:val="single"/>
        </w:rPr>
        <w:t>лексические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D46E3">
        <w:rPr>
          <w:rFonts w:ascii="Times New Roman" w:hAnsi="Times New Roman" w:cs="Times New Roman"/>
          <w:sz w:val="28"/>
          <w:szCs w:val="28"/>
          <w:u w:val="single"/>
        </w:rPr>
        <w:t>синтаксические</w:t>
      </w:r>
      <w:r>
        <w:rPr>
          <w:rFonts w:ascii="Times New Roman" w:hAnsi="Times New Roman" w:cs="Times New Roman"/>
          <w:sz w:val="28"/>
          <w:szCs w:val="28"/>
        </w:rPr>
        <w:t xml:space="preserve"> средства выразительности. </w:t>
      </w:r>
      <w:r w:rsidRPr="003D46E3">
        <w:rPr>
          <w:rFonts w:ascii="Times New Roman" w:hAnsi="Times New Roman" w:cs="Times New Roman"/>
          <w:sz w:val="28"/>
          <w:szCs w:val="28"/>
          <w:u w:val="single"/>
        </w:rPr>
        <w:t>Лексические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D46E3">
        <w:rPr>
          <w:rFonts w:ascii="Times New Roman" w:hAnsi="Times New Roman" w:cs="Times New Roman"/>
          <w:sz w:val="28"/>
          <w:szCs w:val="28"/>
          <w:u w:val="single"/>
        </w:rPr>
        <w:t>тропы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3D46E3">
        <w:rPr>
          <w:rFonts w:ascii="Times New Roman" w:hAnsi="Times New Roman" w:cs="Times New Roman"/>
          <w:sz w:val="28"/>
          <w:szCs w:val="28"/>
          <w:u w:val="single"/>
        </w:rPr>
        <w:t>синтаксические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D46E3">
        <w:rPr>
          <w:rFonts w:ascii="Times New Roman" w:hAnsi="Times New Roman" w:cs="Times New Roman"/>
          <w:sz w:val="28"/>
          <w:szCs w:val="28"/>
          <w:u w:val="single"/>
        </w:rPr>
        <w:t>фигуры</w:t>
      </w:r>
      <w:r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3D46E3" w:rsidRDefault="003D46E3" w:rsidP="003D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широком смысле к средствам выразительности также относятся:</w:t>
      </w:r>
    </w:p>
    <w:p w:rsidR="003D46E3" w:rsidRPr="003D46E3" w:rsidRDefault="003D46E3" w:rsidP="003D46E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6E3">
        <w:rPr>
          <w:rFonts w:ascii="Times New Roman" w:hAnsi="Times New Roman" w:cs="Times New Roman"/>
          <w:sz w:val="28"/>
          <w:szCs w:val="28"/>
          <w:u w:val="single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 xml:space="preserve"> – близкие по значению слова: </w:t>
      </w:r>
      <w:r w:rsidRPr="003D46E3">
        <w:rPr>
          <w:rFonts w:ascii="Times New Roman" w:hAnsi="Times New Roman" w:cs="Times New Roman"/>
          <w:i/>
          <w:sz w:val="28"/>
          <w:szCs w:val="28"/>
        </w:rPr>
        <w:t xml:space="preserve">Мой </w:t>
      </w:r>
      <w:r w:rsidRPr="003D46E3">
        <w:rPr>
          <w:rFonts w:ascii="Times New Roman" w:hAnsi="Times New Roman" w:cs="Times New Roman"/>
          <w:b/>
          <w:i/>
          <w:sz w:val="28"/>
          <w:szCs w:val="28"/>
        </w:rPr>
        <w:t>ласковый</w:t>
      </w:r>
      <w:r w:rsidRPr="003D46E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D46E3">
        <w:rPr>
          <w:rFonts w:ascii="Times New Roman" w:hAnsi="Times New Roman" w:cs="Times New Roman"/>
          <w:b/>
          <w:i/>
          <w:sz w:val="28"/>
          <w:szCs w:val="28"/>
        </w:rPr>
        <w:t xml:space="preserve">нежный </w:t>
      </w:r>
      <w:r w:rsidRPr="003D46E3">
        <w:rPr>
          <w:rFonts w:ascii="Times New Roman" w:hAnsi="Times New Roman" w:cs="Times New Roman"/>
          <w:i/>
          <w:sz w:val="28"/>
          <w:szCs w:val="28"/>
        </w:rPr>
        <w:t>зверь.</w:t>
      </w:r>
    </w:p>
    <w:p w:rsidR="003D46E3" w:rsidRPr="003D46E3" w:rsidRDefault="003D46E3" w:rsidP="003D46E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6E3">
        <w:rPr>
          <w:rFonts w:ascii="Times New Roman" w:hAnsi="Times New Roman" w:cs="Times New Roman"/>
          <w:sz w:val="28"/>
          <w:szCs w:val="28"/>
          <w:u w:val="single"/>
        </w:rPr>
        <w:t>Контекстные синонимы</w:t>
      </w:r>
      <w:r>
        <w:rPr>
          <w:rFonts w:ascii="Times New Roman" w:hAnsi="Times New Roman" w:cs="Times New Roman"/>
          <w:sz w:val="28"/>
          <w:szCs w:val="28"/>
        </w:rPr>
        <w:t xml:space="preserve"> – слова, сходные по значению только в данном тексте (вне текста они не имеют сходства в лексическом значении): </w:t>
      </w:r>
      <w:r w:rsidRPr="003D46E3">
        <w:rPr>
          <w:rFonts w:ascii="Times New Roman" w:hAnsi="Times New Roman" w:cs="Times New Roman"/>
          <w:i/>
          <w:sz w:val="28"/>
          <w:szCs w:val="28"/>
        </w:rPr>
        <w:t xml:space="preserve">Грузное тело его исполнено </w:t>
      </w:r>
      <w:r w:rsidRPr="003D46E3">
        <w:rPr>
          <w:rFonts w:ascii="Times New Roman" w:hAnsi="Times New Roman" w:cs="Times New Roman"/>
          <w:b/>
          <w:i/>
          <w:sz w:val="28"/>
          <w:szCs w:val="28"/>
        </w:rPr>
        <w:t>гибкой, звериной</w:t>
      </w:r>
      <w:r w:rsidRPr="003D46E3">
        <w:rPr>
          <w:rFonts w:ascii="Times New Roman" w:hAnsi="Times New Roman" w:cs="Times New Roman"/>
          <w:i/>
          <w:sz w:val="28"/>
          <w:szCs w:val="28"/>
        </w:rPr>
        <w:t xml:space="preserve"> отваги.</w:t>
      </w:r>
    </w:p>
    <w:p w:rsidR="003D46E3" w:rsidRPr="003D46E3" w:rsidRDefault="003D46E3" w:rsidP="003D46E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6E3">
        <w:rPr>
          <w:rFonts w:ascii="Times New Roman" w:hAnsi="Times New Roman" w:cs="Times New Roman"/>
          <w:sz w:val="28"/>
          <w:szCs w:val="28"/>
          <w:u w:val="single"/>
        </w:rPr>
        <w:lastRenderedPageBreak/>
        <w:t>Антонимы</w:t>
      </w:r>
      <w:r>
        <w:rPr>
          <w:rFonts w:ascii="Times New Roman" w:hAnsi="Times New Roman" w:cs="Times New Roman"/>
          <w:sz w:val="28"/>
          <w:szCs w:val="28"/>
        </w:rPr>
        <w:t xml:space="preserve"> – слова с противоположным значением: </w:t>
      </w:r>
      <w:r w:rsidRPr="003D46E3">
        <w:rPr>
          <w:rFonts w:ascii="Times New Roman" w:hAnsi="Times New Roman" w:cs="Times New Roman"/>
          <w:i/>
          <w:sz w:val="28"/>
          <w:szCs w:val="28"/>
        </w:rPr>
        <w:t xml:space="preserve">Ты и </w:t>
      </w:r>
      <w:r w:rsidRPr="003D46E3">
        <w:rPr>
          <w:rFonts w:ascii="Times New Roman" w:hAnsi="Times New Roman" w:cs="Times New Roman"/>
          <w:b/>
          <w:i/>
          <w:sz w:val="28"/>
          <w:szCs w:val="28"/>
        </w:rPr>
        <w:t>могучая</w:t>
      </w:r>
      <w:r w:rsidRPr="003D46E3">
        <w:rPr>
          <w:rFonts w:ascii="Times New Roman" w:hAnsi="Times New Roman" w:cs="Times New Roman"/>
          <w:i/>
          <w:sz w:val="28"/>
          <w:szCs w:val="28"/>
        </w:rPr>
        <w:t xml:space="preserve">, ты и </w:t>
      </w:r>
      <w:r w:rsidRPr="003D46E3">
        <w:rPr>
          <w:rFonts w:ascii="Times New Roman" w:hAnsi="Times New Roman" w:cs="Times New Roman"/>
          <w:b/>
          <w:i/>
          <w:sz w:val="28"/>
          <w:szCs w:val="28"/>
        </w:rPr>
        <w:t>бессильная.</w:t>
      </w:r>
    </w:p>
    <w:p w:rsidR="003D46E3" w:rsidRPr="003D46E3" w:rsidRDefault="003D46E3" w:rsidP="003D46E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6E3">
        <w:rPr>
          <w:rFonts w:ascii="Times New Roman" w:hAnsi="Times New Roman" w:cs="Times New Roman"/>
          <w:sz w:val="28"/>
          <w:szCs w:val="28"/>
          <w:u w:val="single"/>
        </w:rPr>
        <w:t>Контекстные антонимы</w:t>
      </w:r>
      <w:r>
        <w:rPr>
          <w:rFonts w:ascii="Times New Roman" w:hAnsi="Times New Roman" w:cs="Times New Roman"/>
          <w:sz w:val="28"/>
          <w:szCs w:val="28"/>
        </w:rPr>
        <w:t xml:space="preserve"> – слова, которые противопоставлены по значению только в данном тексте: </w:t>
      </w:r>
      <w:proofErr w:type="spellStart"/>
      <w:r w:rsidRPr="003D46E3">
        <w:rPr>
          <w:rFonts w:ascii="Times New Roman" w:hAnsi="Times New Roman" w:cs="Times New Roman"/>
          <w:b/>
          <w:i/>
          <w:sz w:val="28"/>
          <w:szCs w:val="28"/>
        </w:rPr>
        <w:t>Мильоны</w:t>
      </w:r>
      <w:proofErr w:type="spellEnd"/>
      <w:r w:rsidRPr="003D46E3">
        <w:rPr>
          <w:rFonts w:ascii="Times New Roman" w:hAnsi="Times New Roman" w:cs="Times New Roman"/>
          <w:i/>
          <w:sz w:val="28"/>
          <w:szCs w:val="28"/>
        </w:rPr>
        <w:t xml:space="preserve"> – вас. Нас – </w:t>
      </w:r>
      <w:r w:rsidRPr="003D46E3">
        <w:rPr>
          <w:rFonts w:ascii="Times New Roman" w:hAnsi="Times New Roman" w:cs="Times New Roman"/>
          <w:b/>
          <w:i/>
          <w:sz w:val="28"/>
          <w:szCs w:val="28"/>
        </w:rPr>
        <w:t>тьмы,</w:t>
      </w:r>
      <w:r w:rsidRPr="003D46E3">
        <w:rPr>
          <w:rFonts w:ascii="Times New Roman" w:hAnsi="Times New Roman" w:cs="Times New Roman"/>
          <w:i/>
          <w:sz w:val="28"/>
          <w:szCs w:val="28"/>
        </w:rPr>
        <w:t xml:space="preserve"> и тьмы, и тьмы.</w:t>
      </w:r>
    </w:p>
    <w:p w:rsidR="003D46E3" w:rsidRDefault="003D46E3" w:rsidP="003D46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46E3">
        <w:rPr>
          <w:rFonts w:ascii="Times New Roman" w:hAnsi="Times New Roman" w:cs="Times New Roman"/>
          <w:sz w:val="28"/>
          <w:szCs w:val="28"/>
          <w:u w:val="single"/>
        </w:rPr>
        <w:t xml:space="preserve">Фразеологизмы </w:t>
      </w:r>
      <w:r>
        <w:rPr>
          <w:rFonts w:ascii="Times New Roman" w:hAnsi="Times New Roman" w:cs="Times New Roman"/>
          <w:sz w:val="28"/>
          <w:szCs w:val="28"/>
        </w:rPr>
        <w:t xml:space="preserve">– устойчивые сочетания слов, понимаемые не буквально, а в переносном смысле: </w:t>
      </w:r>
      <w:r w:rsidRPr="003D46E3">
        <w:rPr>
          <w:rFonts w:ascii="Times New Roman" w:hAnsi="Times New Roman" w:cs="Times New Roman"/>
          <w:i/>
          <w:sz w:val="28"/>
          <w:szCs w:val="28"/>
        </w:rPr>
        <w:t>за тридевять земель.</w:t>
      </w:r>
    </w:p>
    <w:p w:rsidR="003D46E3" w:rsidRPr="00F9115E" w:rsidRDefault="003D46E3" w:rsidP="003D46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46E3">
        <w:rPr>
          <w:rFonts w:ascii="Times New Roman" w:hAnsi="Times New Roman" w:cs="Times New Roman"/>
          <w:sz w:val="28"/>
          <w:szCs w:val="28"/>
          <w:u w:val="single"/>
        </w:rPr>
        <w:t>Диалектизмы</w:t>
      </w:r>
      <w:r>
        <w:rPr>
          <w:rFonts w:ascii="Times New Roman" w:hAnsi="Times New Roman" w:cs="Times New Roman"/>
          <w:sz w:val="28"/>
          <w:szCs w:val="28"/>
        </w:rPr>
        <w:t xml:space="preserve"> – слова, употребляемые только жителями той или иной местности: </w:t>
      </w:r>
      <w:r w:rsidRPr="003D46E3">
        <w:rPr>
          <w:rFonts w:ascii="Times New Roman" w:hAnsi="Times New Roman" w:cs="Times New Roman"/>
          <w:b/>
          <w:i/>
          <w:sz w:val="28"/>
          <w:szCs w:val="28"/>
        </w:rPr>
        <w:t>рушник</w:t>
      </w:r>
      <w:r w:rsidRPr="003D46E3">
        <w:rPr>
          <w:rFonts w:ascii="Times New Roman" w:hAnsi="Times New Roman" w:cs="Times New Roman"/>
          <w:i/>
          <w:sz w:val="28"/>
          <w:szCs w:val="28"/>
        </w:rPr>
        <w:t xml:space="preserve"> (полотенце), </w:t>
      </w:r>
      <w:r w:rsidRPr="003D46E3">
        <w:rPr>
          <w:rFonts w:ascii="Times New Roman" w:hAnsi="Times New Roman" w:cs="Times New Roman"/>
          <w:b/>
          <w:i/>
          <w:sz w:val="28"/>
          <w:szCs w:val="28"/>
        </w:rPr>
        <w:t xml:space="preserve">бирюк </w:t>
      </w:r>
      <w:r w:rsidRPr="003D46E3">
        <w:rPr>
          <w:rFonts w:ascii="Times New Roman" w:hAnsi="Times New Roman" w:cs="Times New Roman"/>
          <w:i/>
          <w:sz w:val="28"/>
          <w:szCs w:val="28"/>
        </w:rPr>
        <w:t>(волк).</w:t>
      </w:r>
    </w:p>
    <w:sectPr w:rsidR="003D46E3" w:rsidRPr="00F9115E" w:rsidSect="00C5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BB"/>
    <w:multiLevelType w:val="hybridMultilevel"/>
    <w:tmpl w:val="5AD4D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1FB6"/>
    <w:rsid w:val="003D46E3"/>
    <w:rsid w:val="007B7945"/>
    <w:rsid w:val="00A8088F"/>
    <w:rsid w:val="00B75086"/>
    <w:rsid w:val="00B755A6"/>
    <w:rsid w:val="00C07C08"/>
    <w:rsid w:val="00C11FB6"/>
    <w:rsid w:val="00C5680B"/>
    <w:rsid w:val="00CD67C0"/>
    <w:rsid w:val="00F9115E"/>
    <w:rsid w:val="00FA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FB6"/>
    <w:pPr>
      <w:spacing w:after="0" w:line="240" w:lineRule="auto"/>
    </w:pPr>
  </w:style>
  <w:style w:type="table" w:styleId="a4">
    <w:name w:val="Table Grid"/>
    <w:basedOn w:val="a1"/>
    <w:uiPriority w:val="59"/>
    <w:rsid w:val="00C1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2012-12-03T12:04:00Z</dcterms:created>
  <dcterms:modified xsi:type="dcterms:W3CDTF">2012-12-16T13:02:00Z</dcterms:modified>
</cp:coreProperties>
</file>