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0F" w:rsidRDefault="00B63D0F" w:rsidP="00420C8B">
      <w:pPr>
        <w:jc w:val="center"/>
        <w:rPr>
          <w:b/>
          <w:sz w:val="24"/>
          <w:szCs w:val="24"/>
          <w:lang w:val="en-US"/>
        </w:rPr>
      </w:pPr>
    </w:p>
    <w:p w:rsidR="00B63D0F" w:rsidRPr="00B63D0F" w:rsidRDefault="00B63D0F" w:rsidP="00B63D0F">
      <w:pPr>
        <w:jc w:val="center"/>
        <w:rPr>
          <w:b/>
          <w:sz w:val="24"/>
          <w:szCs w:val="24"/>
        </w:rPr>
      </w:pPr>
      <w:r w:rsidRPr="00B63D0F">
        <w:rPr>
          <w:b/>
          <w:sz w:val="24"/>
          <w:szCs w:val="24"/>
        </w:rPr>
        <w:t>Муниципальное общеобразовательное учреждение</w:t>
      </w:r>
    </w:p>
    <w:p w:rsidR="00B63D0F" w:rsidRPr="00B63D0F" w:rsidRDefault="00B63D0F" w:rsidP="00B63D0F">
      <w:pPr>
        <w:jc w:val="center"/>
        <w:rPr>
          <w:b/>
          <w:sz w:val="24"/>
          <w:szCs w:val="24"/>
        </w:rPr>
      </w:pPr>
      <w:r w:rsidRPr="00B63D0F">
        <w:rPr>
          <w:b/>
          <w:sz w:val="24"/>
          <w:szCs w:val="24"/>
        </w:rPr>
        <w:t>«Средняя общеобразовательная школа №2»</w:t>
      </w:r>
    </w:p>
    <w:p w:rsidR="00B63D0F" w:rsidRPr="00B63D0F" w:rsidRDefault="00B63D0F" w:rsidP="00B63D0F">
      <w:pPr>
        <w:jc w:val="center"/>
        <w:rPr>
          <w:b/>
          <w:sz w:val="24"/>
          <w:szCs w:val="24"/>
        </w:rPr>
      </w:pPr>
      <w:r w:rsidRPr="00B63D0F">
        <w:rPr>
          <w:b/>
          <w:sz w:val="24"/>
          <w:szCs w:val="24"/>
        </w:rPr>
        <w:t>г. Серпухов Московской области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B63D0F" w:rsidRPr="00B63D0F" w:rsidRDefault="00B63D0F" w:rsidP="00420C8B">
      <w:pPr>
        <w:jc w:val="center"/>
        <w:rPr>
          <w:b/>
          <w:sz w:val="24"/>
          <w:szCs w:val="24"/>
        </w:rPr>
      </w:pPr>
    </w:p>
    <w:p w:rsidR="007E0477" w:rsidRDefault="00420C8B" w:rsidP="00420C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 w:rsidR="00801AA2">
        <w:rPr>
          <w:b/>
          <w:sz w:val="24"/>
          <w:szCs w:val="24"/>
        </w:rPr>
        <w:t>« Комплексный анализ текста» (подготовка к ГИА по русскому языку). 9 класс.</w:t>
      </w:r>
    </w:p>
    <w:p w:rsidR="00073FF1" w:rsidRDefault="00420C8B" w:rsidP="00420C8B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</w:t>
      </w:r>
      <w:r w:rsidR="00073FF1">
        <w:rPr>
          <w:sz w:val="24"/>
          <w:szCs w:val="24"/>
        </w:rPr>
        <w:t>ль русского языка и литературы</w:t>
      </w:r>
    </w:p>
    <w:p w:rsidR="00073FF1" w:rsidRDefault="00073FF1" w:rsidP="00073F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МОУ СОШ №2 города Серпухова </w:t>
      </w:r>
    </w:p>
    <w:p w:rsidR="00420C8B" w:rsidRDefault="00073FF1" w:rsidP="00073F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Воронина Марина Всеволодовна.</w:t>
      </w:r>
    </w:p>
    <w:p w:rsidR="00073FF1" w:rsidRPr="00073FF1" w:rsidRDefault="00073FF1" w:rsidP="00420C8B">
      <w:pPr>
        <w:jc w:val="right"/>
        <w:rPr>
          <w:sz w:val="24"/>
          <w:szCs w:val="24"/>
        </w:rPr>
      </w:pPr>
    </w:p>
    <w:p w:rsidR="00073FF1" w:rsidRPr="00073FF1" w:rsidRDefault="00073FF1" w:rsidP="00420C8B">
      <w:pPr>
        <w:jc w:val="right"/>
        <w:rPr>
          <w:sz w:val="24"/>
          <w:szCs w:val="24"/>
        </w:rPr>
      </w:pPr>
    </w:p>
    <w:p w:rsidR="00801AA2" w:rsidRDefault="00801AA2" w:rsidP="00801AA2">
      <w:pPr>
        <w:ind w:left="-142" w:firstLine="993"/>
        <w:rPr>
          <w:sz w:val="24"/>
          <w:szCs w:val="24"/>
          <w:u w:val="single"/>
        </w:rPr>
      </w:pPr>
      <w:r w:rsidRPr="00801AA2">
        <w:rPr>
          <w:sz w:val="24"/>
          <w:szCs w:val="24"/>
          <w:u w:val="single"/>
        </w:rPr>
        <w:t>Цели урока:</w:t>
      </w:r>
    </w:p>
    <w:p w:rsidR="00801AA2" w:rsidRDefault="00801AA2" w:rsidP="00BF5A40">
      <w:pPr>
        <w:pStyle w:val="a3"/>
        <w:numPr>
          <w:ilvl w:val="0"/>
          <w:numId w:val="1"/>
        </w:numPr>
        <w:ind w:left="0" w:firstLine="851"/>
        <w:rPr>
          <w:color w:val="000000" w:themeColor="text1"/>
          <w:sz w:val="24"/>
          <w:szCs w:val="24"/>
        </w:rPr>
      </w:pPr>
      <w:r w:rsidRPr="00801AA2">
        <w:rPr>
          <w:color w:val="000000" w:themeColor="text1"/>
          <w:sz w:val="24"/>
          <w:szCs w:val="24"/>
        </w:rPr>
        <w:t>ОБРАЗОВАТЕЛЬНЫЕ</w:t>
      </w:r>
      <w:r>
        <w:rPr>
          <w:color w:val="000000" w:themeColor="text1"/>
          <w:sz w:val="24"/>
          <w:szCs w:val="24"/>
        </w:rPr>
        <w:t>: обучение работе с текстом: умение вычленять главную мысль, опр</w:t>
      </w:r>
      <w:r w:rsidR="00BF5A40">
        <w:rPr>
          <w:color w:val="000000" w:themeColor="text1"/>
          <w:sz w:val="24"/>
          <w:szCs w:val="24"/>
        </w:rPr>
        <w:t>еделять стиль и тип речи текста;</w:t>
      </w:r>
      <w:r>
        <w:rPr>
          <w:color w:val="000000" w:themeColor="text1"/>
          <w:sz w:val="24"/>
          <w:szCs w:val="24"/>
        </w:rPr>
        <w:t xml:space="preserve"> </w:t>
      </w:r>
      <w:r w:rsidR="00BF5A40">
        <w:rPr>
          <w:color w:val="000000" w:themeColor="text1"/>
          <w:sz w:val="24"/>
          <w:szCs w:val="24"/>
        </w:rPr>
        <w:t>обобщение и расширение сведений об особенностях текстов, относящихся к публицистическому стилю; совершенствование навыков правописания.</w:t>
      </w:r>
    </w:p>
    <w:p w:rsidR="00BF5A40" w:rsidRDefault="00BF5A40" w:rsidP="00BF5A40">
      <w:pPr>
        <w:pStyle w:val="a3"/>
        <w:numPr>
          <w:ilvl w:val="0"/>
          <w:numId w:val="1"/>
        </w:numPr>
        <w:ind w:left="0"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ВОСПИТАТЕЛЬНЫЕ: воспитание любви к русскому языку; способствование нравственному развитию личности учащихся, определению ими истинных жизненных ценностей.</w:t>
      </w:r>
    </w:p>
    <w:p w:rsidR="00BF5A40" w:rsidRDefault="00BF5A40" w:rsidP="00BF5A40">
      <w:pPr>
        <w:pStyle w:val="a3"/>
        <w:numPr>
          <w:ilvl w:val="0"/>
          <w:numId w:val="1"/>
        </w:numPr>
        <w:ind w:left="0"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РАЗВИВАЮЩИЕ: развитие умения логически излагать свои мысли, используя литературный язык; развитие умения аргументировать, доказывать; развитие умения слушания и распределения внимания во время слушания; </w:t>
      </w:r>
      <w:r w:rsidR="008D0219">
        <w:rPr>
          <w:color w:val="000000" w:themeColor="text1"/>
          <w:sz w:val="24"/>
          <w:szCs w:val="24"/>
        </w:rPr>
        <w:t>развитие умения выделять главное, сравнивать, обобщать.</w:t>
      </w:r>
    </w:p>
    <w:p w:rsidR="008D0219" w:rsidRDefault="008D0219" w:rsidP="008D0219">
      <w:pPr>
        <w:ind w:firstLine="851"/>
        <w:rPr>
          <w:color w:val="000000" w:themeColor="text1"/>
          <w:sz w:val="24"/>
          <w:szCs w:val="24"/>
        </w:rPr>
      </w:pPr>
      <w:r w:rsidRPr="008D0219">
        <w:rPr>
          <w:color w:val="000000" w:themeColor="text1"/>
          <w:sz w:val="24"/>
          <w:szCs w:val="24"/>
          <w:u w:val="single"/>
        </w:rPr>
        <w:t>Задачи урока:</w:t>
      </w:r>
    </w:p>
    <w:p w:rsidR="008D0219" w:rsidRDefault="008D0219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Познакомить учащихся с текстом </w:t>
      </w:r>
      <w:proofErr w:type="spellStart"/>
      <w:r>
        <w:rPr>
          <w:color w:val="000000" w:themeColor="text1"/>
          <w:sz w:val="24"/>
          <w:szCs w:val="24"/>
        </w:rPr>
        <w:t>В.М.Пескова</w:t>
      </w:r>
      <w:proofErr w:type="spellEnd"/>
      <w:r>
        <w:rPr>
          <w:color w:val="000000" w:themeColor="text1"/>
          <w:sz w:val="24"/>
          <w:szCs w:val="24"/>
        </w:rPr>
        <w:t xml:space="preserve"> « Бескорыстие».</w:t>
      </w:r>
    </w:p>
    <w:p w:rsidR="008D0219" w:rsidRDefault="008D0219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Применить полученные теоретические сведения о лингвистическом анализе текста.</w:t>
      </w:r>
    </w:p>
    <w:p w:rsidR="008D0219" w:rsidRDefault="008D0219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Показать учащимся, как  ЛАТ  может помочь понять авторский замысел.</w:t>
      </w:r>
    </w:p>
    <w:p w:rsidR="008D0219" w:rsidRDefault="008D0219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Формировать языковую компетентность (ЗУН):</w:t>
      </w:r>
    </w:p>
    <w:p w:rsidR="008D0219" w:rsidRDefault="008C6B1C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 готовность к целеполаганию (самим проектировать свои действия, ставить цель урока),</w:t>
      </w:r>
    </w:p>
    <w:p w:rsidR="008C6B1C" w:rsidRDefault="008C6B1C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 способность планировать и выполнять актуальные действия, ведущие к результату (языковой компетентности).</w:t>
      </w:r>
    </w:p>
    <w:p w:rsidR="008C6B1C" w:rsidRDefault="008C6B1C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Развивать аналитическое мышление (умение определять тему, основную мысль текста, аргументировать своё суждение).</w:t>
      </w:r>
    </w:p>
    <w:p w:rsidR="008C6B1C" w:rsidRDefault="008C6B1C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6. Побуждать к рефлексии, самооценке, самостоятельному поиску, анализу, выбору информации.</w:t>
      </w:r>
    </w:p>
    <w:p w:rsidR="008C6B1C" w:rsidRDefault="008C6B1C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Воспитывать готовность взаимодействия друг с другом в коллективном деле.</w:t>
      </w:r>
    </w:p>
    <w:p w:rsidR="008C6B1C" w:rsidRDefault="008C6B1C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Воспитывать нравственность учащихся через осмысление текста.</w:t>
      </w:r>
    </w:p>
    <w:p w:rsidR="008C6B1C" w:rsidRPr="008D0219" w:rsidRDefault="008C6B1C" w:rsidP="008D0219">
      <w:pPr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Приобщать к общечеловеческим культурным ценностям.</w:t>
      </w:r>
    </w:p>
    <w:p w:rsidR="00BF5A40" w:rsidRDefault="00BF5A40" w:rsidP="00BF5A40">
      <w:pPr>
        <w:rPr>
          <w:color w:val="000000" w:themeColor="text1"/>
          <w:sz w:val="24"/>
          <w:szCs w:val="24"/>
        </w:rPr>
      </w:pPr>
    </w:p>
    <w:p w:rsidR="00BF5A40" w:rsidRPr="00BF5A40" w:rsidRDefault="00BF5A40" w:rsidP="00BF5A40">
      <w:pPr>
        <w:rPr>
          <w:color w:val="000000" w:themeColor="text1"/>
          <w:sz w:val="24"/>
          <w:szCs w:val="24"/>
        </w:rPr>
      </w:pPr>
    </w:p>
    <w:sectPr w:rsidR="00BF5A40" w:rsidRPr="00BF5A40" w:rsidSect="00801AA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068"/>
    <w:multiLevelType w:val="hybridMultilevel"/>
    <w:tmpl w:val="E7009AC2"/>
    <w:lvl w:ilvl="0" w:tplc="0838883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AA2"/>
    <w:rsid w:val="00015C00"/>
    <w:rsid w:val="00073FF1"/>
    <w:rsid w:val="0012695C"/>
    <w:rsid w:val="001B7189"/>
    <w:rsid w:val="002952AC"/>
    <w:rsid w:val="0032071E"/>
    <w:rsid w:val="00361F95"/>
    <w:rsid w:val="00420C8B"/>
    <w:rsid w:val="004A03E5"/>
    <w:rsid w:val="004B487E"/>
    <w:rsid w:val="004D4FA2"/>
    <w:rsid w:val="005649EF"/>
    <w:rsid w:val="00565A5C"/>
    <w:rsid w:val="00642A53"/>
    <w:rsid w:val="007E0477"/>
    <w:rsid w:val="00801AA2"/>
    <w:rsid w:val="00847319"/>
    <w:rsid w:val="008C1991"/>
    <w:rsid w:val="008C6B1C"/>
    <w:rsid w:val="008D0219"/>
    <w:rsid w:val="00901FD9"/>
    <w:rsid w:val="00A249C8"/>
    <w:rsid w:val="00A601EC"/>
    <w:rsid w:val="00B217F3"/>
    <w:rsid w:val="00B63D0F"/>
    <w:rsid w:val="00BF5A40"/>
    <w:rsid w:val="00D014E3"/>
    <w:rsid w:val="00D4330F"/>
    <w:rsid w:val="00D55D99"/>
    <w:rsid w:val="00D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2012-02-12T14:42:00Z</dcterms:created>
  <dcterms:modified xsi:type="dcterms:W3CDTF">2012-11-08T13:34:00Z</dcterms:modified>
</cp:coreProperties>
</file>