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B8" w:rsidRDefault="005E11B8" w:rsidP="005E11B8">
      <w:pPr>
        <w:pStyle w:val="a3"/>
      </w:pPr>
      <w:r>
        <w:rPr>
          <w:b/>
          <w:bCs/>
        </w:rPr>
        <w:t xml:space="preserve">Из истории возникновения обыкновенных дробей. </w:t>
      </w:r>
    </w:p>
    <w:p w:rsidR="005E11B8" w:rsidRDefault="005E11B8" w:rsidP="005E11B8">
      <w:pPr>
        <w:pStyle w:val="a3"/>
      </w:pPr>
      <w:r>
        <w:t xml:space="preserve">Дроби появились в глубокой древности. При разделе добычи, при измерениях величин, да и в других похожих случаях люди встретились с необходимостью ввести дроби. </w:t>
      </w:r>
    </w:p>
    <w:p w:rsidR="005E11B8" w:rsidRDefault="005E11B8" w:rsidP="005E11B8">
      <w:pPr>
        <w:pStyle w:val="a3"/>
      </w:pPr>
      <w:r>
        <w:pict/>
      </w:r>
      <w:r>
        <w:pict/>
      </w:r>
      <w:r>
        <w:pict/>
      </w:r>
      <w:r>
        <w:t xml:space="preserve">Древние египтяне уже знали, как поделить 2 предмета на троих, для этого числа -2/3- у них был специальный значок. Между прочим, это была единственная дробь в обиходе египетских писцов, у которой в числителе не стояла единица - все остальные дроби непременно имели в числителе единицу (так называемые основные дроби): 1/2; 1/3; 1/28; ... . Если египтянину нужно было использовать другие дроби, он представлял их в виде суммы основных дробей. Например, вместо 8/15 писали 1/3+1/5. Иногда это бывало удобно. В папирусе </w:t>
      </w:r>
      <w:proofErr w:type="spellStart"/>
      <w:r>
        <w:t>Ахмеса</w:t>
      </w:r>
      <w:proofErr w:type="spellEnd"/>
      <w:r>
        <w:t xml:space="preserve"> есть задача</w:t>
      </w:r>
      <w:proofErr w:type="gramStart"/>
      <w:r>
        <w:t xml:space="preserve"> :</w:t>
      </w:r>
      <w:proofErr w:type="gramEnd"/>
      <w:r>
        <w:t xml:space="preserve"> </w:t>
      </w:r>
    </w:p>
    <w:p w:rsidR="005E11B8" w:rsidRDefault="005E11B8" w:rsidP="005E11B8">
      <w:pPr>
        <w:pStyle w:val="a3"/>
      </w:pPr>
      <w:r>
        <w:t xml:space="preserve">"Разделить 7 хлебов между 8 людьми". Если резать каждый хлеб на 8 частей, придётся провести 49 разрезов. </w:t>
      </w:r>
    </w:p>
    <w:p w:rsidR="005E11B8" w:rsidRDefault="005E11B8" w:rsidP="005E11B8">
      <w:pPr>
        <w:pStyle w:val="a3"/>
      </w:pPr>
      <w:r>
        <w:t>А по-египетски эта задача решалась так: Дробь 7/8 записывали в виде долей: 1/2+1/4+1/8. Значит каждому человеку надо дать полхлеба, четверть хлеба и восьмушку хлеба; поэтому четыре хлеба разрезали пополам, два хлеб</w:t>
      </w:r>
      <w:proofErr w:type="gramStart"/>
      <w:r>
        <w:t>а-</w:t>
      </w:r>
      <w:proofErr w:type="gramEnd"/>
      <w:r>
        <w:t xml:space="preserve"> на 4 части и один хлеб на 8 долей, после чего каждому дали его часть. </w:t>
      </w:r>
    </w:p>
    <w:p w:rsidR="005E11B8" w:rsidRDefault="005E11B8" w:rsidP="005E11B8">
      <w:pPr>
        <w:pStyle w:val="a3"/>
      </w:pPr>
      <w:r>
        <w:t>Но складывать такие дроби было неудобно. Ведь в оба слагаемых могут входить одинаковые доли, и тогда при сложении появится дробь вида 2/</w:t>
      </w:r>
      <w:proofErr w:type="spellStart"/>
      <w:r>
        <w:t>n</w:t>
      </w:r>
      <w:proofErr w:type="spellEnd"/>
      <w:r>
        <w:t xml:space="preserve">. А таких дробей египтяне не допускали. Поэтому, папирус </w:t>
      </w:r>
      <w:proofErr w:type="spellStart"/>
      <w:r>
        <w:t>Ахмеса</w:t>
      </w:r>
      <w:proofErr w:type="spellEnd"/>
      <w:r>
        <w:t xml:space="preserve"> начинается с таблицы, в которой все дроби такого вида от 2/5 до 2/99 записаны в виде суммы долей. </w:t>
      </w:r>
    </w:p>
    <w:p w:rsidR="005E11B8" w:rsidRDefault="005E11B8" w:rsidP="005E11B8">
      <w:pPr>
        <w:pStyle w:val="a3"/>
      </w:pPr>
      <w:r>
        <w:t xml:space="preserve">Умели египтяне также умножать и делить дроби. Но для умножения приходилось умножать доли на доли, а потом, быть может, снова использовать таблицу. Ещё сложнее обстояло с делением. </w:t>
      </w:r>
    </w:p>
    <w:p w:rsidR="005E11B8" w:rsidRDefault="005E11B8" w:rsidP="005E11B8">
      <w:pPr>
        <w:pStyle w:val="a3"/>
      </w:pPr>
      <w:r>
        <w:t xml:space="preserve">В древнем Вавилоне предпочитали наоборот, - постоянный знаменатель, равный 60-ти. Шестидесятеричными дробями, унаследованными от Вавилона, пользовались греческие и арабские математики и астрономы. Но было неудобно работать над натуральными числами, записанными по десятичной системе, и дробями, записанными по шестидесятеричной. А работать с обыкновенными дробями было уже </w:t>
      </w:r>
      <w:proofErr w:type="gramStart"/>
      <w:r>
        <w:t>совсем трудно</w:t>
      </w:r>
      <w:proofErr w:type="gramEnd"/>
      <w:r>
        <w:t xml:space="preserve">. Поэтому голландский математик </w:t>
      </w:r>
      <w:proofErr w:type="spellStart"/>
      <w:r>
        <w:t>Симон</w:t>
      </w:r>
      <w:proofErr w:type="spellEnd"/>
      <w:r>
        <w:t xml:space="preserve"> </w:t>
      </w:r>
      <w:proofErr w:type="spellStart"/>
      <w:r>
        <w:t>Стевин</w:t>
      </w:r>
      <w:proofErr w:type="spellEnd"/>
      <w:r>
        <w:t xml:space="preserve"> предложил перейти к десятичным дробям. </w:t>
      </w:r>
    </w:p>
    <w:p w:rsidR="005E11B8" w:rsidRDefault="005E11B8" w:rsidP="005E11B8">
      <w:pPr>
        <w:pStyle w:val="a3"/>
      </w:pPr>
      <w:r>
        <w:pict/>
      </w:r>
      <w:r>
        <w:pict/>
      </w:r>
      <w:r>
        <w:pict/>
      </w:r>
      <w:r>
        <w:t xml:space="preserve">Интересная система дробей была в Древнем Риме. Она основывалась на делении на 12 долей единицы веса, которая называлась асс. Двенадцатую долю асса называли унцией. А путь, время и другие величины сравнивали с наглядной вещью- весом. Например, римлянин мог сказать, что он прошел семь унций пути или прочел пять унций книги. При этом, конечно, речь шла не о взвешивании пути или книги. Имелось в виду, что пройдено 7/12 пути или прочтено 5/12 книги. А для дробей, получающихся сокращением дробей со знаменателем 12 или раздроблением двенадцатых долей на более мелкие, были особые названия. </w:t>
      </w:r>
    </w:p>
    <w:p w:rsidR="005E11B8" w:rsidRDefault="005E11B8" w:rsidP="005E11B8">
      <w:pPr>
        <w:pStyle w:val="a3"/>
      </w:pPr>
      <w:r>
        <w:t>Даже сейчас иногда говорят</w:t>
      </w:r>
      <w:proofErr w:type="gramStart"/>
      <w:r>
        <w:t>:"</w:t>
      </w:r>
      <w:proofErr w:type="gramEnd"/>
      <w:r>
        <w:t xml:space="preserve">Он скрупулёзно изучил этот вопрос." Это значит, что вопрос </w:t>
      </w:r>
      <w:proofErr w:type="spellStart"/>
      <w:r>
        <w:t>изучендо</w:t>
      </w:r>
      <w:proofErr w:type="spellEnd"/>
      <w:r>
        <w:t xml:space="preserve"> конца, что не одной самой малой неясности не осталось. А происходит странное слово "скрупулёзно" от римского названия 1/288 асса - "</w:t>
      </w:r>
      <w:proofErr w:type="spellStart"/>
      <w:r>
        <w:t>скрупулус</w:t>
      </w:r>
      <w:proofErr w:type="spellEnd"/>
      <w:r>
        <w:t>". В ходу были и такие названия: "</w:t>
      </w:r>
      <w:proofErr w:type="spellStart"/>
      <w:r>
        <w:t>семис</w:t>
      </w:r>
      <w:proofErr w:type="spellEnd"/>
      <w:r>
        <w:t>"- половина асса, "</w:t>
      </w:r>
      <w:proofErr w:type="spellStart"/>
      <w:r>
        <w:t>секстанс</w:t>
      </w:r>
      <w:proofErr w:type="spellEnd"/>
      <w:r>
        <w:t>"- шестая его доля, "</w:t>
      </w:r>
      <w:proofErr w:type="spellStart"/>
      <w:r>
        <w:t>семиунция</w:t>
      </w:r>
      <w:proofErr w:type="spellEnd"/>
      <w:r>
        <w:t xml:space="preserve">"- половина унции, т.е. 1/24 асса и т.д. Всего применялось 18 различных названий дробей. Чтобы </w:t>
      </w:r>
      <w:r>
        <w:lastRenderedPageBreak/>
        <w:t xml:space="preserve">работать с дробями, надо было помнить для этих дробей таблицу сложения и таблицу умножения. Поэтому римские купцы твёрдо знали, что при сложении </w:t>
      </w:r>
      <w:proofErr w:type="spellStart"/>
      <w:r>
        <w:t>триенса</w:t>
      </w:r>
      <w:proofErr w:type="spellEnd"/>
      <w:r>
        <w:t xml:space="preserve"> (1/3 асса) и </w:t>
      </w:r>
      <w:proofErr w:type="spellStart"/>
      <w:r>
        <w:t>секстанса</w:t>
      </w:r>
      <w:proofErr w:type="spellEnd"/>
      <w:r>
        <w:t xml:space="preserve"> получается </w:t>
      </w:r>
      <w:proofErr w:type="spellStart"/>
      <w:r>
        <w:t>семис</w:t>
      </w:r>
      <w:proofErr w:type="spellEnd"/>
      <w:r>
        <w:t xml:space="preserve">, а при умножении беса (2/3 асса) на </w:t>
      </w:r>
      <w:proofErr w:type="spellStart"/>
      <w:r>
        <w:t>сескунцию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2/3 унции, т.е.1/8 асса) получается унция. Для облегчения работы составлялись специальные таблицы, некоторые из которых дошли до нас. </w:t>
      </w:r>
    </w:p>
    <w:p w:rsidR="005E11B8" w:rsidRDefault="005E11B8" w:rsidP="005E11B8">
      <w:pPr>
        <w:pStyle w:val="a3"/>
      </w:pPr>
      <w:r>
        <w:t>Современную систему записи дробей с числителем и знаменателем создали в Индии. Только там писали знаменатель сверху, а числитель - снизу, и не писали дробной черты. А записывать дроби в точности, как сейчас, стали арабы.</w:t>
      </w:r>
    </w:p>
    <w:p w:rsidR="005E11B8" w:rsidRDefault="005E11B8" w:rsidP="005E11B8">
      <w:pPr>
        <w:pStyle w:val="a3"/>
      </w:pPr>
      <w:r>
        <w:rPr>
          <w:b/>
          <w:bCs/>
        </w:rPr>
        <w:t>Глаз и Солнце</w:t>
      </w:r>
    </w:p>
    <w:p w:rsidR="005E11B8" w:rsidRDefault="005E11B8" w:rsidP="005E11B8">
      <w:pPr>
        <w:pStyle w:val="a3"/>
      </w:pPr>
      <w:r>
        <w:pict/>
      </w:r>
      <w:r>
        <w:pict/>
      </w:r>
      <w:r>
        <w:pict/>
      </w:r>
      <w:r>
        <w:t xml:space="preserve">«Для древних характерно переплетение образа Солнца и глаза. В египетской мифологии часто упоминается бог Гор, олицетворяющий крылатое Солнце и являющийся одним из самых </w:t>
      </w:r>
      <w:proofErr w:type="spellStart"/>
      <w:r>
        <w:t>распространненых</w:t>
      </w:r>
      <w:proofErr w:type="spellEnd"/>
      <w:r>
        <w:t xml:space="preserve"> сакральных символов. В битве с врагами Солнца, воплощенными в образе Сета, Гор сначала терпит поражение. Сет вырывает у него Глаз — чудесное око — и разрывает его в клочья. Тот — бог учения, разума и правосудия — снова сложил части глаза в одно целое, создав "здоровый глаз Гора". Изображения частей разрубленного Ока использовались при письме в Древнем Египте для обозначения математических дробей» </w:t>
      </w:r>
    </w:p>
    <w:p w:rsidR="004F38C9" w:rsidRDefault="004F38C9"/>
    <w:sectPr w:rsidR="004F38C9" w:rsidSect="004F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11B8"/>
    <w:rsid w:val="004F38C9"/>
    <w:rsid w:val="005E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3674</Characters>
  <Application>Microsoft Office Word</Application>
  <DocSecurity>0</DocSecurity>
  <Lines>30</Lines>
  <Paragraphs>8</Paragraphs>
  <ScaleCrop>false</ScaleCrop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Svetti</dc:creator>
  <cp:keywords/>
  <dc:description/>
  <cp:lastModifiedBy>Svetti</cp:lastModifiedBy>
  <cp:revision>2</cp:revision>
  <dcterms:created xsi:type="dcterms:W3CDTF">2010-07-31T19:23:00Z</dcterms:created>
  <dcterms:modified xsi:type="dcterms:W3CDTF">2010-07-31T19:23:00Z</dcterms:modified>
</cp:coreProperties>
</file>