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1C" w:rsidRPr="00C73D1C" w:rsidRDefault="00C73D1C" w:rsidP="00C7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C73D1C">
        <w:rPr>
          <w:rFonts w:ascii="Times New Roman" w:eastAsia="Times New Roman" w:hAnsi="Times New Roman" w:cs="Times New Roman"/>
          <w:color w:val="FF0000"/>
          <w:sz w:val="40"/>
          <w:szCs w:val="40"/>
        </w:rPr>
        <w:t>Игры и упражнения</w:t>
      </w:r>
    </w:p>
    <w:p w:rsidR="00C73D1C" w:rsidRPr="00C73D1C" w:rsidRDefault="00C73D1C" w:rsidP="00C7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C73D1C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по развитию мелкой моторики пальцев рук</w:t>
      </w:r>
    </w:p>
    <w:p w:rsidR="00C73D1C" w:rsidRPr="00C73D1C" w:rsidRDefault="00C73D1C" w:rsidP="00C7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C73D1C">
        <w:rPr>
          <w:rFonts w:ascii="Times New Roman" w:eastAsia="Times New Roman" w:hAnsi="Times New Roman" w:cs="Times New Roman"/>
          <w:color w:val="FF0000"/>
          <w:sz w:val="40"/>
          <w:szCs w:val="40"/>
        </w:rPr>
        <w:t>для детей 2-3лет</w:t>
      </w:r>
    </w:p>
    <w:p w:rsidR="00C73D1C" w:rsidRPr="00C73D1C" w:rsidRDefault="00C73D1C" w:rsidP="00C7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D1C" w:rsidRPr="00C73D1C" w:rsidRDefault="00C73D1C" w:rsidP="00C7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color w:val="FF0000"/>
          <w:sz w:val="28"/>
          <w:szCs w:val="28"/>
        </w:rPr>
        <w:t>(сокращенный вариант)</w:t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C73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73D1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D9E36D4" wp14:editId="09AA0F01">
            <wp:extent cx="2934970" cy="3792855"/>
            <wp:effectExtent l="0" t="0" r="0" b="0"/>
            <wp:docPr id="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t xml:space="preserve">        Данная подборка игр  и упражнений по развитию мелкой и общей моторики  детей раннего возраста является приложением к методическому пособию «Девочка  Маша».   </w:t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t xml:space="preserve">        Игры и упражнения имеют многофункциональный характер, так как с их помощью   у детей:</w:t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t xml:space="preserve">-  формируется  фонетико-фонематическая база; </w:t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t xml:space="preserve">-  развивается  фразовая  и связная речь, речевая, общая и тонкая моторика пальцев; </w:t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t>- активизируется развитие высших психических функций, познавательной деятельности;</w:t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t xml:space="preserve">- развивается сорное восприятие,  умение играть с игрушками; </w:t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t xml:space="preserve">- формируется  процесс социальной адаптации у детей.                                                          </w:t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t xml:space="preserve">       Цель: развитие мелкой и общей моторики и  речи  детей, расширению их кругозора.</w:t>
      </w:r>
    </w:p>
    <w:p w:rsidR="00C73D1C" w:rsidRPr="00C73D1C" w:rsidRDefault="00C73D1C" w:rsidP="00C7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 процессе организации и проведения работы с детьми используются различные методы и приемы, посредством использования разнообразных   материалов.  </w:t>
      </w:r>
    </w:p>
    <w:p w:rsidR="00C73D1C" w:rsidRPr="00C73D1C" w:rsidRDefault="00C73D1C" w:rsidP="00C7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3D1C" w:rsidRPr="00C73D1C" w:rsidRDefault="00C73D1C" w:rsidP="00C7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3D1C" w:rsidRPr="00C73D1C" w:rsidRDefault="00C73D1C" w:rsidP="00C7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Игра "Котята"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Ладошки складываем, пальцы прижимаем друг к другу.                               Локти опираются о стол.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У кошечки нашей есть десять котят, Сейчас все котята по парам стоят: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Два толстых, два ловких,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Два длинных, два хитрых,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Два маленьких самых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самых красивых.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Покачиваем руками, не разъединяя их.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Постукиваем соответствующими пальцами друг о друга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(от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большого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 к мизинцу).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Игра "Это дом"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Дом я строю во вселенной.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Есть в нем крыша и антенна.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Есть в нем дверь, и есть окошко –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Пусть живет в нем наша кошка!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палочки счетные, картинка с изображением дома и схема выкладывания.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Усложнение: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при выкладывании учитывать цвет предмета, по образцу предложить выложить кошку.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3D1C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C0E3E60" wp14:editId="297BDEBD">
                  <wp:extent cx="2223770" cy="1038860"/>
                  <wp:effectExtent l="0" t="0" r="5080" b="0"/>
                  <wp:docPr id="2" name="Рисунок 5" descr="http://festival.1september.ru/articles/520790/img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festival.1september.ru/articles/520790/img4.gif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Выкладывание из палочек одноэтажного дома с окном, дверью, антенной.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учить действовать по представлению;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продолжать формировать более тонкие дифференцировки при осуществлении подбора, соотнесения;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учить собирать дом по графическому изображению (рисунку);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- развивать координированные движения рук и тонкие движения кончиков пальцев.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Игра "Солнышко".                                           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Вот, как солнышко встает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Выше, выше, выше!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К ночи солнышко зайдет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Ниже, ниже, ниже.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Хорошо, хорошо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Солнышко смеется,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А под солнышком всем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Весело поется!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Солнце рано утречком поднималось,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Студеной водицею умывалось.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Протоптало солнышко сто дорожек!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Почему у солнышка столько ножек?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Г.Лагздынь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развивать общую координацию движений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r w:rsidRPr="00C73D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м</w:t>
            </w:r>
            <w:proofErr w:type="gramEnd"/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едленно поднимают руки вверх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медленно опускают руки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"фонарики"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хлопают в ладоши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 xml:space="preserve">руки </w:t>
            </w:r>
            <w:proofErr w:type="gramStart"/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поднимают вверх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делают</w:t>
            </w:r>
            <w:proofErr w:type="gramEnd"/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движения руками "умываются"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идут друг за другом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Игра "Кто в домике живет?".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домик, окошки открываются, внутри вставляются карточки, на которых нарисованы животные.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                                                                            - развивать тактильные ощущения; - учить воспринимать расстояние; показать, что от него зависит результат действий,                                                                                                                        - обратить внимание на направление движения руки в пространстве и самостоятельно выбирать это направление;                                                                     - развивать мелкую моторику;                              - активизировать словарь: петушок, кошечка (др.)  "большой – маленький".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Упражнение "Дом большой, дом маленький".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развивать координацию общих движений.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У  петушка  дом большой,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Ой,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, ой!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А у кошки  – маленький,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Ай,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, ай!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Наш петушок  пошел домой,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Ой,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, ой!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Да и крошка кошечка.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Ай,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, ай!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разводят руки через стороны – вверх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жалобно; приседают, делают выдох, опускают голову, охватывают колено руками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идут,  руки за спиной, с высоким подниманием колен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идут, выполняя плавные движения, имитирующие движение кошки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Динамическое упражнение "Котята".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                                                                          - развивать общую координацию движений;                                                                           - учить выполнять движения в соответствии с текстом: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Как у нашей кошки,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Подросли ребята,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Подросли ребята,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Пушистые котята.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Спинки выгибают,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Хвостиком играют.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А у них на лапках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Острые царапки,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Длинные усищи,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Зеленые глазищи.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Очень любят умываться,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Лапкой ушки почесать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животик полизать.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Улеглись на бочок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И свернулись в клубок,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А потом прогнули спинки,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Убежали из корзинки.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дети изображают действия котят: горбят спинки и шипят; стоят на коленях, вытягивают руки вперед и </w:t>
            </w: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шевелят пальчиками, сжимают и разжимают кулачки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имитируют умывание, чешут за ушками, "лижут" животик, прогибают спинку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разбегаются, бег в течение 30 секун</w:t>
            </w:r>
            <w:r w:rsidRPr="00C73D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Упражнение с пальчиками «Мышка»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развивать мелкую моторику рук.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Мышка маленькая в норке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Тихо грызла хлеба корку.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"</w:t>
            </w:r>
            <w:proofErr w:type="spell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Хрум</w:t>
            </w:r>
            <w:proofErr w:type="spell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хрум</w:t>
            </w:r>
            <w:proofErr w:type="spell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!" –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Что за шум?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Это мышка в норке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Хлебные ест корки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поскрести ногтями по столу, по коленям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сжимать пальцы в кулаки и разжимать их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потереть ладони друг о друга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Пальчиковая игра "Коготки"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развивать мелкую моторику рук.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Точит кошка коготки,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Сидя на окошке.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Ах, какие же они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Острые у кошки!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Ах, какие у нее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Маленькие лапки!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В этих лапках до поры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Д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ремлют цап-царапки.</w:t>
            </w:r>
            <w:r w:rsidRPr="00C73D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br/>
              <w:t xml:space="preserve">                   </w:t>
            </w:r>
            <w:proofErr w:type="spellStart"/>
            <w:r w:rsidRPr="00C73D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В.Кудрявцев</w:t>
            </w:r>
            <w:proofErr w:type="spellEnd"/>
            <w:r w:rsidRPr="00C73D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73D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В.Егоров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пальцы выпрямляют и сжимают в кулаки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поглаживают ладони друг о друга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сжимают пальцы в кулачки, поворачивают кулачки вправо – влево.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Игра: "Мышка в норке, спряталась от кошки".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бумага тонкая цветная, игрушка (мышка, кошка).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:                                                                           - учить рвать бумагу пальцами на мелкие кусочки;                                             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строить из кусочков бумаги "норку" для мышки, засыпая мышку бумажками;                                                     - развивать фантазию.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Упражнение: "Проложим дорожку из камешков"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– лепка.                                   </w:t>
            </w:r>
          </w:p>
          <w:p w:rsidR="00C73D1C" w:rsidRPr="00C73D1C" w:rsidRDefault="00C73D1C" w:rsidP="00C73D1C">
            <w:pPr>
              <w:spacing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CC7CA" wp14:editId="3B293CAB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472440</wp:posOffset>
                      </wp:positionV>
                      <wp:extent cx="552450" cy="504825"/>
                      <wp:effectExtent l="19050" t="19050" r="38100" b="66675"/>
                      <wp:wrapNone/>
                      <wp:docPr id="26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048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79646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0" o:spid="_x0000_s1026" type="#_x0000_t96" style="position:absolute;margin-left:127.95pt;margin-top:37.2pt;width:43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" fillcolor="#f79646" strokecolor="#f2f2f2" strokeweight="3pt">
                      <v:shadow on="t" color="#984807" opacity=".5" offset="1pt"/>
                    </v:shape>
                  </w:pict>
                </mc:Fallback>
              </mc:AlternateContent>
            </w: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092D03" wp14:editId="53108B1B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472440</wp:posOffset>
                      </wp:positionV>
                      <wp:extent cx="561975" cy="504825"/>
                      <wp:effectExtent l="19050" t="19050" r="47625" b="66675"/>
                      <wp:wrapNone/>
                      <wp:docPr id="25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048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79646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96" style="position:absolute;margin-left:60.45pt;margin-top:37.2pt;width:44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" fillcolor="#f79646" strokecolor="#f2f2f2" strokeweight="3pt">
                      <v:shadow on="t" color="#984807" opacity=".5" offset="1pt"/>
                    </v:shape>
                  </w:pict>
                </mc:Fallback>
              </mc:AlternateContent>
            </w: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55B6F" wp14:editId="148175E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472440</wp:posOffset>
                      </wp:positionV>
                      <wp:extent cx="552450" cy="504825"/>
                      <wp:effectExtent l="19050" t="19050" r="38100" b="66675"/>
                      <wp:wrapNone/>
                      <wp:docPr id="25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048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79646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96" style="position:absolute;margin-left:-1.05pt;margin-top:37.2pt;width:4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" fillcolor="#f79646" strokecolor="#f2f2f2" strokeweight="3pt">
                      <v:shadow on="t" color="#984807" opacity=".5" offset="1pt"/>
                    </v:shape>
                  </w:pict>
                </mc:Fallback>
              </mc:AlternateContent>
            </w: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игрушка мышка, пластилин.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                                                                    - вызывать интерес к простейшим действиям с материалами, пригодными для лепки;                                        - учить отщипывать пальцами маленькие кусочки от основного куска и вдавливать их в поверхность дощечки для лепки.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Упражение</w:t>
            </w:r>
            <w:proofErr w:type="spellEnd"/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-игра "Посыпаем дорожки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" – (домашняя школа </w:t>
            </w:r>
            <w:proofErr w:type="spell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).                                                     </w:t>
            </w: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красивое глубокое блюдце с чистым песком, пшеном, рисом, полоски бумаги.</w:t>
            </w:r>
          </w:p>
          <w:p w:rsidR="00C73D1C" w:rsidRPr="00C73D1C" w:rsidRDefault="00C73D1C" w:rsidP="00C73D1C">
            <w:pPr>
              <w:spacing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9440A8" wp14:editId="638159E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212725</wp:posOffset>
                      </wp:positionV>
                      <wp:extent cx="1181100" cy="428625"/>
                      <wp:effectExtent l="19050" t="19050" r="38100" b="66675"/>
                      <wp:wrapNone/>
                      <wp:docPr id="25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28625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9BBB59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11" o:spid="_x0000_s1026" type="#_x0000_t64" style="position:absolute;margin-left:24.45pt;margin-top:16.75pt;width:93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" fillcolor="#9bbb59" strokecolor="#f2f2f2" strokeweight="3pt">
                      <v:shadow on="t" color="#4f6228" opacity=".5" offset="1pt"/>
                    </v:shape>
                  </w:pict>
                </mc:Fallback>
              </mc:AlternateContent>
            </w: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2C9D5" wp14:editId="0CE5E53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76835</wp:posOffset>
                      </wp:positionV>
                      <wp:extent cx="1181100" cy="428625"/>
                      <wp:effectExtent l="19050" t="19050" r="38100" b="66675"/>
                      <wp:wrapNone/>
                      <wp:docPr id="25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28625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9BBB59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64" style="position:absolute;margin-left:24.45pt;margin-top:6.05pt;width:9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" fillcolor="#9bbb59" strokecolor="#f2f2f2" strokeweight="3pt">
                      <v:shadow on="t" color="#4f6228" opacity=".5" offset="1pt"/>
                    </v:shape>
                  </w:pict>
                </mc:Fallback>
              </mc:AlternateConten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                                                                                         - учить детей посыпать тремя пальцами песок (крупу);                                  - развивать мелкую моторику пальцев</w:t>
            </w: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Методические рекомендации: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предложить посыпать "песком" (пшеном, рисом) дорожку на столе шириной 3-5 см;                                        ограничить ее полосками бумаги. Дорожка может идти от одного выложенного из спичек домика к другому. Песок сыпать тремя пальцами (сложить их "щепоткой"), не выходя за края дорожки.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Упражнение: "Мышка"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Мышка маленькая в норке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Тихо грызла хлеба корку.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"</w:t>
            </w:r>
            <w:proofErr w:type="spell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Хрум</w:t>
            </w:r>
            <w:proofErr w:type="spell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хрум</w:t>
            </w:r>
            <w:proofErr w:type="spell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" –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Что за шум?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Это мышка в норке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Хлебные ест корки.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966988" wp14:editId="275B735B">
                  <wp:extent cx="1117600" cy="1354455"/>
                  <wp:effectExtent l="0" t="0" r="6350" b="0"/>
                  <wp:docPr id="3" name="Рисунок 7" descr="http://festival.1september.ru/articles/520790/img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://festival.1september.ru/articles/520790/img6.gif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Выкладывание из палочек.                               </w:t>
            </w: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развивать мелкую моторику пальцев.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Упражнение с пальчиками "Мышки"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развивать мелкую моторику пальцев.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: на картинке нарисованы: кошка притаилась, мышки убегают по дорожке (дорожка из кружков):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Методические рекомендации: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"Помоги мышкам добежать до норки: прошагай тремя пальчиками правой руки по кружкам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A652194" wp14:editId="14C61B76">
                  <wp:extent cx="1738630" cy="824230"/>
                  <wp:effectExtent l="19050" t="19050" r="13970" b="13970"/>
                  <wp:docPr id="4" name="Рисунок 8" descr="http://festival.1september.ru/articles/520790/img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://festival.1september.ru/articles/520790/img7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Игра:  "Разрезные картинки" </w:t>
            </w: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                                                                     - учить составлять целое (мышку) из трех частей;                                                    - развивать воображение, память.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: мышка  на картинке; мышка, состоящая из 3-х частей (голова, туловище, лапки).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собрать картинку  мышки  из трех частей.</w:t>
            </w:r>
            <w:r w:rsidRPr="00C73D1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73D1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Методические рекомендации: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рассмотреть мышку на картинке;                         1 вариант: наложить (совместить) части силуэта мышки  на картинку;                2 вариант: собрать картинку мышки  из 3-х частей (голова, туловище, лапки).</w:t>
            </w:r>
            <w:r w:rsidRPr="00C73D1C">
              <w:rPr>
                <w:rFonts w:ascii="Times New Roman" w:eastAsia="Times New Roman" w:hAnsi="Times New Roman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gramEnd"/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Упражнение:  "Это мышка – обведи и нарисуй"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карандаш, фломастер, трафарет из картона или пластмассы силуэта  мышки.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Обводка трафарета из толстого картона или трафарета мышки  из пластмассы.                                                         </w:t>
            </w: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                                                                    - развивать мелкую моторику пальцев;                                                                - учить воспринимать предмет с помощью обводящего движения, использовать полученный образ (мышки) в изобразительной деятельности.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Пальчиковая игра "Цветок"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Вырос высокий цветок на поляне,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Утром весенним раскрыл лепестки.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Всем лепесткам красоту и питанье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Дружно дают под землей корешки.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развивать мелкую моторику пальцев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руки в вертикальном положении, ладони друг к другу,</w:t>
            </w: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br/>
              <w:t>развести пальцы и слегка округлить их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развести пальцы рук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ритмичные движения пальцами вместе – врозь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ладони опустить вниз и тыльной </w:t>
            </w: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стороной прижать друг к другу, пальцы развести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Игра: "Каждому листочку – свое место"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карточки с листочками цветов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закрыть контуры различных листочков нужными листочками, взятыми из коробки.</w:t>
            </w: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:                                                                                               - осуществлять выбор контура листочка по образцу и проверять его </w:t>
            </w:r>
            <w:proofErr w:type="spell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примериванием</w:t>
            </w:r>
            <w:proofErr w:type="spell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;                                           - продолжать различать цветы "такой – не такой";                                                   - знакомить с названиями цветов;                                                                   - учить действовать в соответствии со словесной инструкцией;                                         - продолжать развивать мелкие движения рук, целенаправленность действий;                                                          - создавать положительное эмоциональное отношение к выполнению задания.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Упражнение:  "Волшебный цветок"</w:t>
            </w:r>
            <w:proofErr w:type="gramStart"/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картинки с изображением сказочных декоративных цветов, таз с водой, салфетки, гуашь.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Над клумбой бабочка кружит,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Куда же сесть? Все не решит: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Цветочек каждый так хорош!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Какой красивей – не поймешь!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Рисование</w:t>
            </w: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                                                          - продолжать знакомить с нетрадиционными приемами рисования;                                                                - учить рисовать ладонью;                      - развивать воображение.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Игра: "Собери цветок"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C73D1C" w:rsidRPr="00C73D1C" w:rsidRDefault="00C73D1C" w:rsidP="00C73D1C">
            <w:pPr>
              <w:spacing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8388A" wp14:editId="2F3DC23A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714375</wp:posOffset>
                      </wp:positionV>
                      <wp:extent cx="560070" cy="259715"/>
                      <wp:effectExtent l="16827" t="21273" r="47308" b="66357"/>
                      <wp:wrapNone/>
                      <wp:docPr id="30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0070" cy="259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98.25pt;margin-top:56.25pt;width:44.1pt;height:20.4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" fillcolor="#4f81bd" strokecolor="#f2f2f2" strokeweight="3pt">
                      <v:shadow on="t" color="#254061" opacity=".5" offset="1pt"/>
                    </v:oval>
                  </w:pict>
                </mc:Fallback>
              </mc:AlternateContent>
            </w:r>
            <w:r w:rsidRPr="00C73D1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Материал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на листе бумаги сделан цветок (аппликация), отдельно лепестки, поднос.</w:t>
            </w:r>
          </w:p>
          <w:p w:rsidR="00C73D1C" w:rsidRPr="00C73D1C" w:rsidRDefault="00C73D1C" w:rsidP="00C73D1C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50F878" wp14:editId="105905C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662305</wp:posOffset>
                      </wp:positionV>
                      <wp:extent cx="247015" cy="533400"/>
                      <wp:effectExtent l="0" t="105092" r="0" b="124143"/>
                      <wp:wrapNone/>
                      <wp:docPr id="2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771400" flipH="1">
                                <a:off x="0" y="0"/>
                                <a:ext cx="247015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F79646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41.75pt;margin-top:52.15pt;width:19.45pt;height:42pt;rotation:3089585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" fillcolor="red" strokecolor="#f79646" strokeweight="1pt">
                      <v:shadow on="t" color="#984807" offset="1pt"/>
                    </v:oval>
                  </w:pict>
                </mc:Fallback>
              </mc:AlternateContent>
            </w: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3FC2F7" wp14:editId="23275A7E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99695</wp:posOffset>
                      </wp:positionV>
                      <wp:extent cx="308610" cy="569595"/>
                      <wp:effectExtent l="2857" t="54293" r="18098" b="94297"/>
                      <wp:wrapNone/>
                      <wp:docPr id="2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80867" flipH="1">
                                <a:off x="0" y="0"/>
                                <a:ext cx="308610" cy="569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64A2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71.55pt;margin-top:7.85pt;width:24.3pt;height:44.85pt;rotation:4171512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" fillcolor="#8064a2" strokecolor="#f2f2f2" strokeweight="3pt">
                      <v:shadow on="t" color="#403152" opacity=".5" offset="1pt"/>
                    </v:oval>
                  </w:pict>
                </mc:Fallback>
              </mc:AlternateContent>
            </w: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C768AB" wp14:editId="78073A3D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847090</wp:posOffset>
                      </wp:positionV>
                      <wp:extent cx="582295" cy="319405"/>
                      <wp:effectExtent l="93345" t="0" r="120650" b="6350"/>
                      <wp:wrapNone/>
                      <wp:docPr id="19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786636">
                                <a:off x="0" y="0"/>
                                <a:ext cx="582295" cy="319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72.3pt;margin-top:66.7pt;width:45.85pt;height:25.15pt;rotation:-304375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" fillcolor="#f79646" strokecolor="#f2f2f2" strokeweight="3pt">
                      <v:shadow on="t" color="#984807" opacity=".5" offset="1pt"/>
                    </v:oval>
                  </w:pict>
                </mc:Fallback>
              </mc:AlternateContent>
            </w: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52395C" wp14:editId="156F5A5D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156210</wp:posOffset>
                      </wp:positionV>
                      <wp:extent cx="539750" cy="259715"/>
                      <wp:effectExtent l="0" t="76200" r="12700" b="102235"/>
                      <wp:wrapNone/>
                      <wp:docPr id="18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034679">
                                <a:off x="0" y="0"/>
                                <a:ext cx="539750" cy="259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32.45pt;margin-top:12.3pt;width:42.5pt;height:20.45pt;rotation:-222241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" fillcolor="#9bbb59" strokecolor="#f2f2f2" strokeweight="3pt">
                      <v:shadow on="t" color="#4f6228" opacity=".5" offset="1pt"/>
                    </v:oval>
                  </w:pict>
                </mc:Fallback>
              </mc:AlternateContent>
            </w:r>
            <w:r w:rsidRPr="00C73D1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A5063" wp14:editId="171AE56C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433705</wp:posOffset>
                      </wp:positionV>
                      <wp:extent cx="323850" cy="323850"/>
                      <wp:effectExtent l="19050" t="19050" r="38100" b="38100"/>
                      <wp:wrapNone/>
                      <wp:docPr id="1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79646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08.45pt;margin-top:34.1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" strokecolor="#f79646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                                                       - формировать зрительно-двигательную координацию;                                - развивать зрительную ориентировку на форму предмета;                                      - формировать практические способы ориентировки (метод проб);                   - вызывать интерес к своим действиям;                                                            - учить захватывать мелкие предметы (лепестки) пальцами;                                     - формировать способность согласованного действия пальцами обеих рук.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Упражнение: "Красивый одуванчик»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Втыкание</w:t>
            </w:r>
            <w:proofErr w:type="spell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спичек в пластилиновый комочек.                                                                   </w:t>
            </w: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развивать мелкую моторику пальцев.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Игра:  "Выросли цветы".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Раз, два, три – выросли цветы,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К солнцу потянулись высоко, высоко!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br/>
              <w:t>Цветам тепло и хорошо!</w:t>
            </w:r>
            <w:r w:rsidRPr="00C73D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br/>
              <w:t xml:space="preserve">                                        </w:t>
            </w:r>
            <w:proofErr w:type="spellStart"/>
            <w:r w:rsidRPr="00C73D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Е.Пожиленко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: развивать общую координацию движений.</w:t>
            </w:r>
            <w:r w:rsidRPr="00C73D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медленно встать из положения сидя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поднять руки вверх, потянуться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Cs/>
                <w:sz w:val="28"/>
                <w:szCs w:val="28"/>
              </w:rPr>
              <w:t>обмахивают лицо руками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Игра «Сухой бассейн»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Цель: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Cs/>
                <w:sz w:val="28"/>
                <w:szCs w:val="28"/>
              </w:rPr>
              <w:t>- учить детей на ощупь  находить предметы в  гречке;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Cs/>
                <w:sz w:val="28"/>
                <w:szCs w:val="28"/>
              </w:rPr>
              <w:t>- развивать тактильные ощущения, мелкую моторику пальцев рук зрительное восприятие.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Упражнение: «Ромашка»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Оснащение: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нарисованная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картоне ромашка с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контурными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лепестками и желтой серединкой;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кусок глины или пластилина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белого  цвета.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Я – цветок на длинной ножке,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С желтой серединкой.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А зовут меня – ромашка,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Белая кудряшка.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совершенствование работы указательного и большого пальцев;               - развитие координации правой и левой руки;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обучение основным техническим приемам лепки – раскатыванию «колбаски» из небольшого кусочка глины;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развитие воображения; 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- расширение словарного запаса ребенка.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Игра: «Готовим салат вместе </w:t>
            </w:r>
            <w:proofErr w:type="gramStart"/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мамой»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Оснащение: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овощи (помидор, </w:t>
            </w:r>
            <w:proofErr w:type="gramEnd"/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огурец коробка с отверстиями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с боков для правой и левой руки.</w:t>
            </w:r>
          </w:p>
          <w:p w:rsidR="00C73D1C" w:rsidRPr="00C73D1C" w:rsidRDefault="00C73D1C" w:rsidP="00C73D1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Цель: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развитие тактильного восприятия (гладкий помидор, шершавый огурец);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обогащение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пассивного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активного словаря ребенка: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«огурец», «помидор», «салат»,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шершавый, «гладкий», «режем»,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«готовим».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Упражнение: «Колокольчики»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Оснащение: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картинка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изображением колокольчика,</w:t>
            </w:r>
          </w:p>
          <w:p w:rsidR="00C73D1C" w:rsidRPr="00C73D1C" w:rsidRDefault="00C73D1C" w:rsidP="00C73D1C">
            <w:pPr>
              <w:ind w:right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грецкий орех.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Ход игры.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Динь – динь.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Дни подряд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Колокольчики звенят.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Динь – динь – динь…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Динь – динь – динь…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расслабление кисти руки,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развитие  умения соблюдать ритм.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ind w:right="28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Игра: «Хоровод среди цветов»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Оснащение: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грецкий орех.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Ход игры.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Вложить в ладони ребенка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грецкий орех попросить его</w:t>
            </w:r>
          </w:p>
          <w:p w:rsidR="00C73D1C" w:rsidRPr="00C73D1C" w:rsidRDefault="00C73D1C" w:rsidP="00C73D1C">
            <w:pPr>
              <w:ind w:right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делать круговые движения в такт словам: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Вокруг розовых кустов,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Среди трав и цветов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Водим, водим хоровод.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тактильного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восприятия</w:t>
            </w:r>
          </w:p>
          <w:p w:rsidR="00C73D1C" w:rsidRPr="00C73D1C" w:rsidRDefault="00C73D1C" w:rsidP="00C73D1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Игра: «Соберем гербарий»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Оснащение: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цветы из бумаги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(ромашки, колокольчики), спицы.</w:t>
            </w:r>
          </w:p>
          <w:p w:rsidR="00C73D1C" w:rsidRPr="00C73D1C" w:rsidRDefault="00C73D1C" w:rsidP="00C73D1C">
            <w:pPr>
              <w:ind w:right="28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Усложнение задания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возможно за счет нанизывания цветов, вырезанных из бумаги по контуру, в любой последовательности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мелкой моторики,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координации движений.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Упражнение: «Следы»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Оснащение: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пластилиновая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«дорожка» (5×20 см); игрушечные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(кошка, петух (заяц, медведь);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картинка с изображением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животных.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контроля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мышечными ощущениями;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воспроизведение алгоритма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движений пальцев (указательного и </w:t>
            </w:r>
            <w:proofErr w:type="gramEnd"/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среднего попеременно, двух </w:t>
            </w:r>
          </w:p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пальцев одновременно).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Игра: «Ваза для фруктов»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Оснащение: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наборное полотно;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мозаика; фрукты (яблоко, груша, </w:t>
            </w:r>
            <w:proofErr w:type="gramEnd"/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апельсин) или заменяющие их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муляжи; ваза.</w:t>
            </w:r>
          </w:p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мелкой моторики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указательного и большого пальцев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ведущей руки ребенка;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развитие умения выкладывать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картинки по образцу;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активизация словаря: «яблоко»,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«груша», «апельсин», «фрукты»,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«ваза»,</w:t>
            </w: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>Игра: «Тюльпан – ромашка»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Оснащение: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два листа картона (на </w:t>
            </w:r>
            <w:proofErr w:type="gramEnd"/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одном контурная прорисовка </w:t>
            </w:r>
            <w:proofErr w:type="gramEnd"/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ромашки, на втором – тюльпана);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белый шнур для выкладывания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лепестков ромашки; красный шнур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для выкладывания лепестков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тюльпана;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короткий кусок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желтого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шнура для выкладывания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серединки ромашки;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зеленый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фломастер.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По полянке я шагаю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И цветочки собираю.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Белую ромашку – много лепестков.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Красненький тюльпанчик –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Шляпа, как </w:t>
            </w:r>
            <w:proofErr w:type="spell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тюрбанчик</w:t>
            </w:r>
            <w:proofErr w:type="spell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Цель: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закрепление умения ребенка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составлять узор из деталей (по </w:t>
            </w:r>
            <w:proofErr w:type="gramEnd"/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образцу, по памяти);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- развитие моторной ловкости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пальцев рук;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развитие умения ребенка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ориентироваться на листе бумаги;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активизация словаря: «ромашка»,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«тюльпан», «цветы», «собираю».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Выложить из шнуров цветы </w:t>
            </w:r>
            <w:proofErr w:type="gramStart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контуру.</w:t>
            </w:r>
          </w:p>
          <w:p w:rsidR="00C73D1C" w:rsidRPr="00C73D1C" w:rsidRDefault="00C73D1C" w:rsidP="00C73D1C">
            <w:pPr>
              <w:ind w:right="28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3D1C" w:rsidRPr="00C73D1C" w:rsidTr="00C73D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right="28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Упражнение: «Дождик, дождик, лей, лей…»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Оснащение: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наборное полотно,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мозаика, нарисованная на листе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бумаги дождевая капля.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Чтение  стихотворение: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Дождик капнул на ладошку,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На цветы и на дорожку.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Льется, льется, ой-ой-ой!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Побежали мы домой.</w:t>
            </w:r>
          </w:p>
          <w:p w:rsidR="00C73D1C" w:rsidRPr="00C73D1C" w:rsidRDefault="00C73D1C" w:rsidP="00C73D1C">
            <w:pPr>
              <w:ind w:left="-567" w:right="283" w:firstLine="56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мелкой моторики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(пинцетного захватывания);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развитие зрительного внимания;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выработка умения выкладывать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по образцу;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 xml:space="preserve">- активизация словаря: «дождик», 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D1C">
              <w:rPr>
                <w:rFonts w:ascii="Times New Roman" w:eastAsia="Times New Roman" w:hAnsi="Times New Roman"/>
                <w:sz w:val="28"/>
                <w:szCs w:val="28"/>
              </w:rPr>
              <w:t>«дорожка», «льется», «ладошка».</w:t>
            </w:r>
          </w:p>
          <w:p w:rsidR="00C73D1C" w:rsidRPr="00C73D1C" w:rsidRDefault="00C73D1C" w:rsidP="00C73D1C">
            <w:pPr>
              <w:ind w:left="-567" w:right="283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73D1C" w:rsidRPr="00C73D1C" w:rsidRDefault="00C73D1C" w:rsidP="00C7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br/>
      </w:r>
      <w:r w:rsidRPr="00C73D1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3D1C" w:rsidRPr="00C73D1C" w:rsidRDefault="00C73D1C" w:rsidP="00C7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D1C" w:rsidRPr="00C73D1C" w:rsidRDefault="00C73D1C" w:rsidP="00C7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D1C" w:rsidRPr="00C73D1C" w:rsidRDefault="00C73D1C" w:rsidP="00C73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D1C" w:rsidRPr="00C73D1C" w:rsidRDefault="00C73D1C" w:rsidP="00C73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D1C" w:rsidRPr="00C73D1C" w:rsidRDefault="00C73D1C" w:rsidP="00C7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D1C">
        <w:rPr>
          <w:rFonts w:ascii="Times New Roman" w:eastAsia="Times New Roman" w:hAnsi="Times New Roman" w:cs="Times New Roman"/>
          <w:sz w:val="28"/>
          <w:szCs w:val="28"/>
        </w:rPr>
        <w:br/>
      </w:r>
      <w:r w:rsidRPr="00C73D1C">
        <w:rPr>
          <w:rFonts w:ascii="Times New Roman" w:eastAsia="Times New Roman" w:hAnsi="Times New Roman" w:cs="Times New Roman"/>
          <w:sz w:val="28"/>
          <w:szCs w:val="28"/>
        </w:rPr>
        <w:br/>
      </w:r>
      <w:r w:rsidRPr="00C73D1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79F7" w:rsidRDefault="00C73D1C" w:rsidP="00C73D1C">
      <w:r w:rsidRPr="00C73D1C">
        <w:rPr>
          <w:rFonts w:ascii="Times New Roman" w:eastAsia="Times New Roman" w:hAnsi="Times New Roman" w:cs="Times New Roman"/>
          <w:sz w:val="28"/>
          <w:szCs w:val="28"/>
        </w:rPr>
        <w:br/>
      </w:r>
      <w:r w:rsidRPr="00C73D1C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86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1C"/>
    <w:rsid w:val="00012BA6"/>
    <w:rsid w:val="00013053"/>
    <w:rsid w:val="000135B6"/>
    <w:rsid w:val="00014500"/>
    <w:rsid w:val="000222A3"/>
    <w:rsid w:val="00023C80"/>
    <w:rsid w:val="00026024"/>
    <w:rsid w:val="0002682D"/>
    <w:rsid w:val="0003002C"/>
    <w:rsid w:val="000327D9"/>
    <w:rsid w:val="00032AD5"/>
    <w:rsid w:val="0003431B"/>
    <w:rsid w:val="00035900"/>
    <w:rsid w:val="000368F1"/>
    <w:rsid w:val="00037943"/>
    <w:rsid w:val="00037C73"/>
    <w:rsid w:val="00040592"/>
    <w:rsid w:val="00042066"/>
    <w:rsid w:val="00042B92"/>
    <w:rsid w:val="000432FF"/>
    <w:rsid w:val="00046E6D"/>
    <w:rsid w:val="00047583"/>
    <w:rsid w:val="00050176"/>
    <w:rsid w:val="000503FB"/>
    <w:rsid w:val="00053BB1"/>
    <w:rsid w:val="00053C9E"/>
    <w:rsid w:val="00054785"/>
    <w:rsid w:val="00065165"/>
    <w:rsid w:val="00067912"/>
    <w:rsid w:val="00067975"/>
    <w:rsid w:val="00070082"/>
    <w:rsid w:val="00075E08"/>
    <w:rsid w:val="0008318C"/>
    <w:rsid w:val="000869B9"/>
    <w:rsid w:val="0008712F"/>
    <w:rsid w:val="000908C6"/>
    <w:rsid w:val="00091A69"/>
    <w:rsid w:val="00091EB3"/>
    <w:rsid w:val="000920C2"/>
    <w:rsid w:val="00092E2F"/>
    <w:rsid w:val="000932CD"/>
    <w:rsid w:val="00094AA7"/>
    <w:rsid w:val="000A1A82"/>
    <w:rsid w:val="000A1FA9"/>
    <w:rsid w:val="000A2ACE"/>
    <w:rsid w:val="000A4065"/>
    <w:rsid w:val="000A4139"/>
    <w:rsid w:val="000A5593"/>
    <w:rsid w:val="000A57A7"/>
    <w:rsid w:val="000A62FB"/>
    <w:rsid w:val="000B4BEE"/>
    <w:rsid w:val="000C0902"/>
    <w:rsid w:val="000C1520"/>
    <w:rsid w:val="000C5E21"/>
    <w:rsid w:val="000C6947"/>
    <w:rsid w:val="000C70EB"/>
    <w:rsid w:val="000C7740"/>
    <w:rsid w:val="000D2641"/>
    <w:rsid w:val="000D2B5A"/>
    <w:rsid w:val="000D3257"/>
    <w:rsid w:val="000D36BB"/>
    <w:rsid w:val="000D74E5"/>
    <w:rsid w:val="000E3A7C"/>
    <w:rsid w:val="000F0D73"/>
    <w:rsid w:val="000F10F9"/>
    <w:rsid w:val="000F7769"/>
    <w:rsid w:val="001006B9"/>
    <w:rsid w:val="001021A2"/>
    <w:rsid w:val="0010538E"/>
    <w:rsid w:val="00105F9A"/>
    <w:rsid w:val="00107B4A"/>
    <w:rsid w:val="001101CC"/>
    <w:rsid w:val="00111BAB"/>
    <w:rsid w:val="00112384"/>
    <w:rsid w:val="00112BAB"/>
    <w:rsid w:val="00114824"/>
    <w:rsid w:val="00114C2E"/>
    <w:rsid w:val="00114C3F"/>
    <w:rsid w:val="00114D3D"/>
    <w:rsid w:val="00115487"/>
    <w:rsid w:val="001209AD"/>
    <w:rsid w:val="00121377"/>
    <w:rsid w:val="0012203E"/>
    <w:rsid w:val="0012241A"/>
    <w:rsid w:val="001225D3"/>
    <w:rsid w:val="00127A68"/>
    <w:rsid w:val="0013045C"/>
    <w:rsid w:val="00130B27"/>
    <w:rsid w:val="00131DEF"/>
    <w:rsid w:val="00137BD2"/>
    <w:rsid w:val="00141151"/>
    <w:rsid w:val="001413B3"/>
    <w:rsid w:val="00142A93"/>
    <w:rsid w:val="00143FA7"/>
    <w:rsid w:val="00144C7D"/>
    <w:rsid w:val="001464D2"/>
    <w:rsid w:val="0014765C"/>
    <w:rsid w:val="00150D4A"/>
    <w:rsid w:val="00154EDC"/>
    <w:rsid w:val="00156D50"/>
    <w:rsid w:val="00157DAF"/>
    <w:rsid w:val="0016247A"/>
    <w:rsid w:val="0016318D"/>
    <w:rsid w:val="00163984"/>
    <w:rsid w:val="00167598"/>
    <w:rsid w:val="0017372F"/>
    <w:rsid w:val="00173872"/>
    <w:rsid w:val="00173884"/>
    <w:rsid w:val="00176FF9"/>
    <w:rsid w:val="00177380"/>
    <w:rsid w:val="00177652"/>
    <w:rsid w:val="0017772B"/>
    <w:rsid w:val="0018198C"/>
    <w:rsid w:val="0018648A"/>
    <w:rsid w:val="00190036"/>
    <w:rsid w:val="0019067A"/>
    <w:rsid w:val="00190CC2"/>
    <w:rsid w:val="00192B52"/>
    <w:rsid w:val="00192EBE"/>
    <w:rsid w:val="00194BFE"/>
    <w:rsid w:val="00194CE9"/>
    <w:rsid w:val="001957FE"/>
    <w:rsid w:val="00195A28"/>
    <w:rsid w:val="00195BC2"/>
    <w:rsid w:val="0019781B"/>
    <w:rsid w:val="001A176F"/>
    <w:rsid w:val="001A1FA2"/>
    <w:rsid w:val="001A516D"/>
    <w:rsid w:val="001A62A1"/>
    <w:rsid w:val="001A756E"/>
    <w:rsid w:val="001B1494"/>
    <w:rsid w:val="001B1604"/>
    <w:rsid w:val="001B1D56"/>
    <w:rsid w:val="001B25C7"/>
    <w:rsid w:val="001B2A4F"/>
    <w:rsid w:val="001B4DFD"/>
    <w:rsid w:val="001C10F9"/>
    <w:rsid w:val="001C27E5"/>
    <w:rsid w:val="001C2DD7"/>
    <w:rsid w:val="001C368D"/>
    <w:rsid w:val="001C561F"/>
    <w:rsid w:val="001C693E"/>
    <w:rsid w:val="001D1B88"/>
    <w:rsid w:val="001D3AA8"/>
    <w:rsid w:val="001D48B3"/>
    <w:rsid w:val="001D51C2"/>
    <w:rsid w:val="001D6422"/>
    <w:rsid w:val="001E272E"/>
    <w:rsid w:val="001E2FFC"/>
    <w:rsid w:val="001E66A2"/>
    <w:rsid w:val="001F29CD"/>
    <w:rsid w:val="001F3F99"/>
    <w:rsid w:val="001F4AB8"/>
    <w:rsid w:val="001F6A86"/>
    <w:rsid w:val="001F6DDB"/>
    <w:rsid w:val="001F7819"/>
    <w:rsid w:val="0020062F"/>
    <w:rsid w:val="00203D95"/>
    <w:rsid w:val="00205B6F"/>
    <w:rsid w:val="00212AC8"/>
    <w:rsid w:val="0021445E"/>
    <w:rsid w:val="002148CC"/>
    <w:rsid w:val="00220AA5"/>
    <w:rsid w:val="00230C8E"/>
    <w:rsid w:val="002318AF"/>
    <w:rsid w:val="00235079"/>
    <w:rsid w:val="002356AA"/>
    <w:rsid w:val="00235F47"/>
    <w:rsid w:val="00236A33"/>
    <w:rsid w:val="00237C56"/>
    <w:rsid w:val="0024114B"/>
    <w:rsid w:val="002425ED"/>
    <w:rsid w:val="002432DF"/>
    <w:rsid w:val="00243B95"/>
    <w:rsid w:val="00243FF5"/>
    <w:rsid w:val="00247634"/>
    <w:rsid w:val="002511CF"/>
    <w:rsid w:val="00251B61"/>
    <w:rsid w:val="00254101"/>
    <w:rsid w:val="002634D4"/>
    <w:rsid w:val="002644A5"/>
    <w:rsid w:val="00264599"/>
    <w:rsid w:val="00264FB3"/>
    <w:rsid w:val="0027038A"/>
    <w:rsid w:val="002706FF"/>
    <w:rsid w:val="00271D64"/>
    <w:rsid w:val="002747E4"/>
    <w:rsid w:val="0027651E"/>
    <w:rsid w:val="00276F40"/>
    <w:rsid w:val="00283685"/>
    <w:rsid w:val="0028502C"/>
    <w:rsid w:val="00295A6B"/>
    <w:rsid w:val="00297D34"/>
    <w:rsid w:val="002A2378"/>
    <w:rsid w:val="002A2875"/>
    <w:rsid w:val="002A2D10"/>
    <w:rsid w:val="002A31AD"/>
    <w:rsid w:val="002A3DE3"/>
    <w:rsid w:val="002A5B9A"/>
    <w:rsid w:val="002A5C74"/>
    <w:rsid w:val="002B0336"/>
    <w:rsid w:val="002B1933"/>
    <w:rsid w:val="002B2F17"/>
    <w:rsid w:val="002B552E"/>
    <w:rsid w:val="002B7DE8"/>
    <w:rsid w:val="002C0CB4"/>
    <w:rsid w:val="002C4AB9"/>
    <w:rsid w:val="002C73D7"/>
    <w:rsid w:val="002C783A"/>
    <w:rsid w:val="002C7C6A"/>
    <w:rsid w:val="002D017D"/>
    <w:rsid w:val="002D0DA8"/>
    <w:rsid w:val="002D127C"/>
    <w:rsid w:val="002D2FB9"/>
    <w:rsid w:val="002D32E8"/>
    <w:rsid w:val="002D551C"/>
    <w:rsid w:val="002E5DB7"/>
    <w:rsid w:val="002E624A"/>
    <w:rsid w:val="002F2E55"/>
    <w:rsid w:val="002F7E9D"/>
    <w:rsid w:val="00300795"/>
    <w:rsid w:val="00300C33"/>
    <w:rsid w:val="00302DFC"/>
    <w:rsid w:val="00304DAE"/>
    <w:rsid w:val="00305A35"/>
    <w:rsid w:val="003102FB"/>
    <w:rsid w:val="003142C3"/>
    <w:rsid w:val="0031485A"/>
    <w:rsid w:val="003150A9"/>
    <w:rsid w:val="00315C2C"/>
    <w:rsid w:val="00322883"/>
    <w:rsid w:val="00322D28"/>
    <w:rsid w:val="00323334"/>
    <w:rsid w:val="00326F3D"/>
    <w:rsid w:val="00327192"/>
    <w:rsid w:val="00332E2B"/>
    <w:rsid w:val="00335840"/>
    <w:rsid w:val="00337EA8"/>
    <w:rsid w:val="00341904"/>
    <w:rsid w:val="00342196"/>
    <w:rsid w:val="003437BF"/>
    <w:rsid w:val="00344A8D"/>
    <w:rsid w:val="00354496"/>
    <w:rsid w:val="00355803"/>
    <w:rsid w:val="003659B3"/>
    <w:rsid w:val="003661CF"/>
    <w:rsid w:val="00366613"/>
    <w:rsid w:val="0036677C"/>
    <w:rsid w:val="003709A6"/>
    <w:rsid w:val="00374342"/>
    <w:rsid w:val="00376F81"/>
    <w:rsid w:val="00380482"/>
    <w:rsid w:val="00384D17"/>
    <w:rsid w:val="0038612A"/>
    <w:rsid w:val="003869EB"/>
    <w:rsid w:val="00390EC3"/>
    <w:rsid w:val="0039371D"/>
    <w:rsid w:val="00394733"/>
    <w:rsid w:val="003A0EBE"/>
    <w:rsid w:val="003A1D7F"/>
    <w:rsid w:val="003A4755"/>
    <w:rsid w:val="003A7C07"/>
    <w:rsid w:val="003B2734"/>
    <w:rsid w:val="003B4089"/>
    <w:rsid w:val="003B56DD"/>
    <w:rsid w:val="003B6BAE"/>
    <w:rsid w:val="003C195B"/>
    <w:rsid w:val="003C3892"/>
    <w:rsid w:val="003C4C49"/>
    <w:rsid w:val="003C69BC"/>
    <w:rsid w:val="003C74CA"/>
    <w:rsid w:val="003D08D2"/>
    <w:rsid w:val="003D1191"/>
    <w:rsid w:val="003D32F3"/>
    <w:rsid w:val="003D4EE6"/>
    <w:rsid w:val="003D64F2"/>
    <w:rsid w:val="003E0C28"/>
    <w:rsid w:val="003E188D"/>
    <w:rsid w:val="003E532B"/>
    <w:rsid w:val="003E6DC0"/>
    <w:rsid w:val="003E7E3C"/>
    <w:rsid w:val="003F02A8"/>
    <w:rsid w:val="003F0E12"/>
    <w:rsid w:val="003F270F"/>
    <w:rsid w:val="003F3602"/>
    <w:rsid w:val="003F4312"/>
    <w:rsid w:val="003F62F3"/>
    <w:rsid w:val="003F6F7E"/>
    <w:rsid w:val="00402029"/>
    <w:rsid w:val="00402580"/>
    <w:rsid w:val="00405542"/>
    <w:rsid w:val="00406A76"/>
    <w:rsid w:val="004101A8"/>
    <w:rsid w:val="00411027"/>
    <w:rsid w:val="0041347E"/>
    <w:rsid w:val="0041642B"/>
    <w:rsid w:val="004170E0"/>
    <w:rsid w:val="00420257"/>
    <w:rsid w:val="00420E8C"/>
    <w:rsid w:val="004224F5"/>
    <w:rsid w:val="00425248"/>
    <w:rsid w:val="004354CA"/>
    <w:rsid w:val="00436616"/>
    <w:rsid w:val="00436C83"/>
    <w:rsid w:val="004370B2"/>
    <w:rsid w:val="00437BB9"/>
    <w:rsid w:val="00440FEB"/>
    <w:rsid w:val="00441ECB"/>
    <w:rsid w:val="004433AD"/>
    <w:rsid w:val="004460D0"/>
    <w:rsid w:val="00446EC1"/>
    <w:rsid w:val="00450F07"/>
    <w:rsid w:val="00451577"/>
    <w:rsid w:val="00455DBD"/>
    <w:rsid w:val="00455EFC"/>
    <w:rsid w:val="0045659B"/>
    <w:rsid w:val="00460B4F"/>
    <w:rsid w:val="00461A2D"/>
    <w:rsid w:val="00461A81"/>
    <w:rsid w:val="00461DB0"/>
    <w:rsid w:val="004623A5"/>
    <w:rsid w:val="00464AD7"/>
    <w:rsid w:val="00464BBA"/>
    <w:rsid w:val="004661CE"/>
    <w:rsid w:val="0047005C"/>
    <w:rsid w:val="0047134B"/>
    <w:rsid w:val="00471CC4"/>
    <w:rsid w:val="00473E37"/>
    <w:rsid w:val="00473E3E"/>
    <w:rsid w:val="00474236"/>
    <w:rsid w:val="00476023"/>
    <w:rsid w:val="00477624"/>
    <w:rsid w:val="00477DE8"/>
    <w:rsid w:val="0048094B"/>
    <w:rsid w:val="0048470F"/>
    <w:rsid w:val="00485822"/>
    <w:rsid w:val="004859D3"/>
    <w:rsid w:val="00487BE6"/>
    <w:rsid w:val="00487F1E"/>
    <w:rsid w:val="00490B7E"/>
    <w:rsid w:val="00491FFB"/>
    <w:rsid w:val="00493F74"/>
    <w:rsid w:val="00495A59"/>
    <w:rsid w:val="00496847"/>
    <w:rsid w:val="0049703F"/>
    <w:rsid w:val="004A0143"/>
    <w:rsid w:val="004A6E78"/>
    <w:rsid w:val="004B0E83"/>
    <w:rsid w:val="004B2F0D"/>
    <w:rsid w:val="004B34FF"/>
    <w:rsid w:val="004B3747"/>
    <w:rsid w:val="004B4A75"/>
    <w:rsid w:val="004B4FF1"/>
    <w:rsid w:val="004B5E83"/>
    <w:rsid w:val="004B7422"/>
    <w:rsid w:val="004B7A9F"/>
    <w:rsid w:val="004C1118"/>
    <w:rsid w:val="004C1507"/>
    <w:rsid w:val="004C2329"/>
    <w:rsid w:val="004C24A4"/>
    <w:rsid w:val="004D0095"/>
    <w:rsid w:val="004D028B"/>
    <w:rsid w:val="004D281B"/>
    <w:rsid w:val="004D2DF9"/>
    <w:rsid w:val="004E2FDD"/>
    <w:rsid w:val="004E437F"/>
    <w:rsid w:val="004E4A18"/>
    <w:rsid w:val="004E4C18"/>
    <w:rsid w:val="004E5240"/>
    <w:rsid w:val="004E77A4"/>
    <w:rsid w:val="004E7AC1"/>
    <w:rsid w:val="004F5D79"/>
    <w:rsid w:val="004F7714"/>
    <w:rsid w:val="005002B0"/>
    <w:rsid w:val="00505492"/>
    <w:rsid w:val="0050617F"/>
    <w:rsid w:val="005114F8"/>
    <w:rsid w:val="005128CD"/>
    <w:rsid w:val="0051581A"/>
    <w:rsid w:val="005165AE"/>
    <w:rsid w:val="005211C8"/>
    <w:rsid w:val="005223B9"/>
    <w:rsid w:val="00525D84"/>
    <w:rsid w:val="00527FA0"/>
    <w:rsid w:val="00530486"/>
    <w:rsid w:val="00536BE5"/>
    <w:rsid w:val="00542495"/>
    <w:rsid w:val="005433C7"/>
    <w:rsid w:val="005437D7"/>
    <w:rsid w:val="00545593"/>
    <w:rsid w:val="00550E00"/>
    <w:rsid w:val="005529D1"/>
    <w:rsid w:val="00563F85"/>
    <w:rsid w:val="0056413B"/>
    <w:rsid w:val="005667E4"/>
    <w:rsid w:val="005716C7"/>
    <w:rsid w:val="00571B98"/>
    <w:rsid w:val="00571FE0"/>
    <w:rsid w:val="00576AE8"/>
    <w:rsid w:val="00577ACE"/>
    <w:rsid w:val="0058474A"/>
    <w:rsid w:val="00586C36"/>
    <w:rsid w:val="0058756B"/>
    <w:rsid w:val="00587994"/>
    <w:rsid w:val="005902C2"/>
    <w:rsid w:val="00591535"/>
    <w:rsid w:val="00593E85"/>
    <w:rsid w:val="00595C0F"/>
    <w:rsid w:val="005A0B74"/>
    <w:rsid w:val="005A3FCC"/>
    <w:rsid w:val="005A4F6E"/>
    <w:rsid w:val="005A6A51"/>
    <w:rsid w:val="005A72FA"/>
    <w:rsid w:val="005B182C"/>
    <w:rsid w:val="005B2E13"/>
    <w:rsid w:val="005B4CC5"/>
    <w:rsid w:val="005B5028"/>
    <w:rsid w:val="005B5CBC"/>
    <w:rsid w:val="005C2FB7"/>
    <w:rsid w:val="005C49D1"/>
    <w:rsid w:val="005C4A16"/>
    <w:rsid w:val="005C737F"/>
    <w:rsid w:val="005C7544"/>
    <w:rsid w:val="005D0288"/>
    <w:rsid w:val="005D184F"/>
    <w:rsid w:val="005D2F4E"/>
    <w:rsid w:val="005D43FE"/>
    <w:rsid w:val="005E0280"/>
    <w:rsid w:val="005E0E7E"/>
    <w:rsid w:val="005E1C57"/>
    <w:rsid w:val="005E1E14"/>
    <w:rsid w:val="005E27A8"/>
    <w:rsid w:val="005E34A9"/>
    <w:rsid w:val="005E6B03"/>
    <w:rsid w:val="005F02A6"/>
    <w:rsid w:val="005F0514"/>
    <w:rsid w:val="005F0B70"/>
    <w:rsid w:val="005F497C"/>
    <w:rsid w:val="005F68A8"/>
    <w:rsid w:val="005F7DE4"/>
    <w:rsid w:val="00600086"/>
    <w:rsid w:val="006015A3"/>
    <w:rsid w:val="00603CA2"/>
    <w:rsid w:val="006113E5"/>
    <w:rsid w:val="006125DF"/>
    <w:rsid w:val="006127C4"/>
    <w:rsid w:val="006162D7"/>
    <w:rsid w:val="00620498"/>
    <w:rsid w:val="006232FC"/>
    <w:rsid w:val="006236BF"/>
    <w:rsid w:val="00626766"/>
    <w:rsid w:val="0062686D"/>
    <w:rsid w:val="00632261"/>
    <w:rsid w:val="00632C60"/>
    <w:rsid w:val="00633098"/>
    <w:rsid w:val="006379C2"/>
    <w:rsid w:val="00647236"/>
    <w:rsid w:val="00647D21"/>
    <w:rsid w:val="0065096D"/>
    <w:rsid w:val="0065210C"/>
    <w:rsid w:val="00653B53"/>
    <w:rsid w:val="00660580"/>
    <w:rsid w:val="00664DE7"/>
    <w:rsid w:val="00665A68"/>
    <w:rsid w:val="006736FE"/>
    <w:rsid w:val="006738B8"/>
    <w:rsid w:val="006739F2"/>
    <w:rsid w:val="006750CF"/>
    <w:rsid w:val="00675559"/>
    <w:rsid w:val="00675923"/>
    <w:rsid w:val="00676B1E"/>
    <w:rsid w:val="00676BBF"/>
    <w:rsid w:val="00676E80"/>
    <w:rsid w:val="006809B9"/>
    <w:rsid w:val="006821C3"/>
    <w:rsid w:val="00685431"/>
    <w:rsid w:val="00685DCD"/>
    <w:rsid w:val="00687616"/>
    <w:rsid w:val="00687D7C"/>
    <w:rsid w:val="00692D13"/>
    <w:rsid w:val="00695426"/>
    <w:rsid w:val="00695EC6"/>
    <w:rsid w:val="00697DC6"/>
    <w:rsid w:val="006A0CD3"/>
    <w:rsid w:val="006A3A29"/>
    <w:rsid w:val="006A3F4A"/>
    <w:rsid w:val="006B72E5"/>
    <w:rsid w:val="006B7AB9"/>
    <w:rsid w:val="006C02E0"/>
    <w:rsid w:val="006C156B"/>
    <w:rsid w:val="006C209C"/>
    <w:rsid w:val="006D0DA8"/>
    <w:rsid w:val="006D149A"/>
    <w:rsid w:val="006D1DC4"/>
    <w:rsid w:val="006D510E"/>
    <w:rsid w:val="006D7698"/>
    <w:rsid w:val="006D7940"/>
    <w:rsid w:val="006D7E9D"/>
    <w:rsid w:val="006E152E"/>
    <w:rsid w:val="006E18ED"/>
    <w:rsid w:val="006E1B15"/>
    <w:rsid w:val="006E1D59"/>
    <w:rsid w:val="006E202A"/>
    <w:rsid w:val="006E21FC"/>
    <w:rsid w:val="006E3E8F"/>
    <w:rsid w:val="006E40F1"/>
    <w:rsid w:val="006F2A34"/>
    <w:rsid w:val="006F7711"/>
    <w:rsid w:val="00701BC1"/>
    <w:rsid w:val="00702EAF"/>
    <w:rsid w:val="00703EB4"/>
    <w:rsid w:val="00706B87"/>
    <w:rsid w:val="00712248"/>
    <w:rsid w:val="007131D4"/>
    <w:rsid w:val="0071419D"/>
    <w:rsid w:val="00715C62"/>
    <w:rsid w:val="007160E5"/>
    <w:rsid w:val="007224DF"/>
    <w:rsid w:val="00723DE9"/>
    <w:rsid w:val="007251DD"/>
    <w:rsid w:val="007261C8"/>
    <w:rsid w:val="007264B1"/>
    <w:rsid w:val="007315AA"/>
    <w:rsid w:val="007343CF"/>
    <w:rsid w:val="007351F1"/>
    <w:rsid w:val="00737145"/>
    <w:rsid w:val="00737AFA"/>
    <w:rsid w:val="00740738"/>
    <w:rsid w:val="0074205C"/>
    <w:rsid w:val="00743014"/>
    <w:rsid w:val="00744A24"/>
    <w:rsid w:val="00744E0F"/>
    <w:rsid w:val="007502A5"/>
    <w:rsid w:val="0075105A"/>
    <w:rsid w:val="00751ED5"/>
    <w:rsid w:val="007539BC"/>
    <w:rsid w:val="00754D97"/>
    <w:rsid w:val="00757B10"/>
    <w:rsid w:val="007603E9"/>
    <w:rsid w:val="00761108"/>
    <w:rsid w:val="00763650"/>
    <w:rsid w:val="00764C5E"/>
    <w:rsid w:val="00767570"/>
    <w:rsid w:val="0077015E"/>
    <w:rsid w:val="007705DE"/>
    <w:rsid w:val="00771122"/>
    <w:rsid w:val="00777FC2"/>
    <w:rsid w:val="0078075F"/>
    <w:rsid w:val="00781623"/>
    <w:rsid w:val="007848FB"/>
    <w:rsid w:val="00784C5D"/>
    <w:rsid w:val="0078766F"/>
    <w:rsid w:val="00790DF8"/>
    <w:rsid w:val="007917F5"/>
    <w:rsid w:val="00791F03"/>
    <w:rsid w:val="0079611F"/>
    <w:rsid w:val="00796951"/>
    <w:rsid w:val="007A0DAC"/>
    <w:rsid w:val="007A34EF"/>
    <w:rsid w:val="007A4F53"/>
    <w:rsid w:val="007A5690"/>
    <w:rsid w:val="007A7120"/>
    <w:rsid w:val="007A7436"/>
    <w:rsid w:val="007A7E7B"/>
    <w:rsid w:val="007B0AC5"/>
    <w:rsid w:val="007B13CA"/>
    <w:rsid w:val="007B67B5"/>
    <w:rsid w:val="007C1C40"/>
    <w:rsid w:val="007C5B6B"/>
    <w:rsid w:val="007C5DEC"/>
    <w:rsid w:val="007D05A0"/>
    <w:rsid w:val="007D1A17"/>
    <w:rsid w:val="007D2D2E"/>
    <w:rsid w:val="007D328A"/>
    <w:rsid w:val="007E18A8"/>
    <w:rsid w:val="007E27F9"/>
    <w:rsid w:val="007E3D03"/>
    <w:rsid w:val="007E4389"/>
    <w:rsid w:val="007E62C5"/>
    <w:rsid w:val="007E73FE"/>
    <w:rsid w:val="007F0934"/>
    <w:rsid w:val="007F0E49"/>
    <w:rsid w:val="007F1B29"/>
    <w:rsid w:val="007F3DC4"/>
    <w:rsid w:val="007F40B2"/>
    <w:rsid w:val="007F5C88"/>
    <w:rsid w:val="007F619D"/>
    <w:rsid w:val="007F6937"/>
    <w:rsid w:val="007F6C6C"/>
    <w:rsid w:val="008009CB"/>
    <w:rsid w:val="00800C56"/>
    <w:rsid w:val="008010FA"/>
    <w:rsid w:val="008027D8"/>
    <w:rsid w:val="00802E00"/>
    <w:rsid w:val="0080569F"/>
    <w:rsid w:val="0080795B"/>
    <w:rsid w:val="008119AB"/>
    <w:rsid w:val="008169CB"/>
    <w:rsid w:val="00820C9E"/>
    <w:rsid w:val="00821B5E"/>
    <w:rsid w:val="00821FFA"/>
    <w:rsid w:val="00830A1F"/>
    <w:rsid w:val="0083414A"/>
    <w:rsid w:val="0083487C"/>
    <w:rsid w:val="0083783E"/>
    <w:rsid w:val="00837BF1"/>
    <w:rsid w:val="0084008C"/>
    <w:rsid w:val="00842589"/>
    <w:rsid w:val="00843CA4"/>
    <w:rsid w:val="0085020F"/>
    <w:rsid w:val="00850767"/>
    <w:rsid w:val="00850895"/>
    <w:rsid w:val="008576A0"/>
    <w:rsid w:val="008635FF"/>
    <w:rsid w:val="00865EC3"/>
    <w:rsid w:val="008665EA"/>
    <w:rsid w:val="008679F7"/>
    <w:rsid w:val="008771C0"/>
    <w:rsid w:val="008773EF"/>
    <w:rsid w:val="00877542"/>
    <w:rsid w:val="0088055E"/>
    <w:rsid w:val="008811CC"/>
    <w:rsid w:val="008815FA"/>
    <w:rsid w:val="00885D0E"/>
    <w:rsid w:val="00885D79"/>
    <w:rsid w:val="00890217"/>
    <w:rsid w:val="008922EA"/>
    <w:rsid w:val="0089268B"/>
    <w:rsid w:val="008939A5"/>
    <w:rsid w:val="00894D65"/>
    <w:rsid w:val="008960F2"/>
    <w:rsid w:val="00896A56"/>
    <w:rsid w:val="008A3A85"/>
    <w:rsid w:val="008A3C99"/>
    <w:rsid w:val="008A5565"/>
    <w:rsid w:val="008A673E"/>
    <w:rsid w:val="008A68F2"/>
    <w:rsid w:val="008A767B"/>
    <w:rsid w:val="008B0C21"/>
    <w:rsid w:val="008B25F8"/>
    <w:rsid w:val="008B2AD2"/>
    <w:rsid w:val="008B36BE"/>
    <w:rsid w:val="008B3A74"/>
    <w:rsid w:val="008B553B"/>
    <w:rsid w:val="008B5FEF"/>
    <w:rsid w:val="008B6349"/>
    <w:rsid w:val="008B6625"/>
    <w:rsid w:val="008B6913"/>
    <w:rsid w:val="008C1A02"/>
    <w:rsid w:val="008C1FD7"/>
    <w:rsid w:val="008C2B5D"/>
    <w:rsid w:val="008C3043"/>
    <w:rsid w:val="008C649F"/>
    <w:rsid w:val="008D0110"/>
    <w:rsid w:val="008D23C1"/>
    <w:rsid w:val="008D42FC"/>
    <w:rsid w:val="008D6EB9"/>
    <w:rsid w:val="008D7D7B"/>
    <w:rsid w:val="008D7FA8"/>
    <w:rsid w:val="008E5E18"/>
    <w:rsid w:val="008F0CF1"/>
    <w:rsid w:val="008F2A07"/>
    <w:rsid w:val="008F4B85"/>
    <w:rsid w:val="00903D6E"/>
    <w:rsid w:val="0090672C"/>
    <w:rsid w:val="00906CE2"/>
    <w:rsid w:val="00910CA1"/>
    <w:rsid w:val="00911248"/>
    <w:rsid w:val="00912741"/>
    <w:rsid w:val="00914405"/>
    <w:rsid w:val="00914B46"/>
    <w:rsid w:val="0091502F"/>
    <w:rsid w:val="0091577D"/>
    <w:rsid w:val="009179A3"/>
    <w:rsid w:val="00917D64"/>
    <w:rsid w:val="009213A3"/>
    <w:rsid w:val="009238B6"/>
    <w:rsid w:val="00924085"/>
    <w:rsid w:val="00924838"/>
    <w:rsid w:val="00925DCF"/>
    <w:rsid w:val="0092666C"/>
    <w:rsid w:val="009329CF"/>
    <w:rsid w:val="00935682"/>
    <w:rsid w:val="009377C0"/>
    <w:rsid w:val="009409D8"/>
    <w:rsid w:val="00942135"/>
    <w:rsid w:val="00942F7B"/>
    <w:rsid w:val="00943637"/>
    <w:rsid w:val="00946E29"/>
    <w:rsid w:val="00950477"/>
    <w:rsid w:val="009505E2"/>
    <w:rsid w:val="00951F1A"/>
    <w:rsid w:val="00956A1D"/>
    <w:rsid w:val="00960F2D"/>
    <w:rsid w:val="00964963"/>
    <w:rsid w:val="00964CAB"/>
    <w:rsid w:val="00971D85"/>
    <w:rsid w:val="00974939"/>
    <w:rsid w:val="0097698E"/>
    <w:rsid w:val="009779FD"/>
    <w:rsid w:val="00981E10"/>
    <w:rsid w:val="00982FE7"/>
    <w:rsid w:val="00990941"/>
    <w:rsid w:val="00993898"/>
    <w:rsid w:val="00996C3F"/>
    <w:rsid w:val="00996D0C"/>
    <w:rsid w:val="00997054"/>
    <w:rsid w:val="009A0E09"/>
    <w:rsid w:val="009A1934"/>
    <w:rsid w:val="009A5A07"/>
    <w:rsid w:val="009A5EEF"/>
    <w:rsid w:val="009A6606"/>
    <w:rsid w:val="009A6CF2"/>
    <w:rsid w:val="009B2037"/>
    <w:rsid w:val="009B344E"/>
    <w:rsid w:val="009B46CE"/>
    <w:rsid w:val="009B56A5"/>
    <w:rsid w:val="009B56AA"/>
    <w:rsid w:val="009B6CFA"/>
    <w:rsid w:val="009B7FB4"/>
    <w:rsid w:val="009C1EFB"/>
    <w:rsid w:val="009C416A"/>
    <w:rsid w:val="009C69AB"/>
    <w:rsid w:val="009C74E8"/>
    <w:rsid w:val="009D0933"/>
    <w:rsid w:val="009D352D"/>
    <w:rsid w:val="009D5492"/>
    <w:rsid w:val="009D6CF1"/>
    <w:rsid w:val="009E12DE"/>
    <w:rsid w:val="009E13BB"/>
    <w:rsid w:val="009E1F9D"/>
    <w:rsid w:val="009E2985"/>
    <w:rsid w:val="009E2D01"/>
    <w:rsid w:val="009E44B0"/>
    <w:rsid w:val="009E4C25"/>
    <w:rsid w:val="009E741B"/>
    <w:rsid w:val="009F2ACA"/>
    <w:rsid w:val="009F4093"/>
    <w:rsid w:val="009F5386"/>
    <w:rsid w:val="009F54F7"/>
    <w:rsid w:val="009F57AC"/>
    <w:rsid w:val="009F6768"/>
    <w:rsid w:val="009F745F"/>
    <w:rsid w:val="00A00E64"/>
    <w:rsid w:val="00A00EF1"/>
    <w:rsid w:val="00A00F40"/>
    <w:rsid w:val="00A01171"/>
    <w:rsid w:val="00A04878"/>
    <w:rsid w:val="00A048AA"/>
    <w:rsid w:val="00A05EFF"/>
    <w:rsid w:val="00A12D9A"/>
    <w:rsid w:val="00A15FC3"/>
    <w:rsid w:val="00A363C5"/>
    <w:rsid w:val="00A409A4"/>
    <w:rsid w:val="00A428E4"/>
    <w:rsid w:val="00A47187"/>
    <w:rsid w:val="00A50083"/>
    <w:rsid w:val="00A528B9"/>
    <w:rsid w:val="00A54DFD"/>
    <w:rsid w:val="00A63F0B"/>
    <w:rsid w:val="00A75D6B"/>
    <w:rsid w:val="00A81021"/>
    <w:rsid w:val="00A81910"/>
    <w:rsid w:val="00A81C89"/>
    <w:rsid w:val="00A81F50"/>
    <w:rsid w:val="00A83658"/>
    <w:rsid w:val="00A836E5"/>
    <w:rsid w:val="00A85B01"/>
    <w:rsid w:val="00A867AC"/>
    <w:rsid w:val="00A94041"/>
    <w:rsid w:val="00A970F3"/>
    <w:rsid w:val="00AA0938"/>
    <w:rsid w:val="00AA0D98"/>
    <w:rsid w:val="00AA1B50"/>
    <w:rsid w:val="00AA2350"/>
    <w:rsid w:val="00AA3575"/>
    <w:rsid w:val="00AA5E59"/>
    <w:rsid w:val="00AA626C"/>
    <w:rsid w:val="00AA7228"/>
    <w:rsid w:val="00AA7E04"/>
    <w:rsid w:val="00AB015F"/>
    <w:rsid w:val="00AB153C"/>
    <w:rsid w:val="00AB1D38"/>
    <w:rsid w:val="00AB7240"/>
    <w:rsid w:val="00AB738D"/>
    <w:rsid w:val="00AC0271"/>
    <w:rsid w:val="00AC2C70"/>
    <w:rsid w:val="00AC4241"/>
    <w:rsid w:val="00AD0430"/>
    <w:rsid w:val="00AD27FA"/>
    <w:rsid w:val="00AD2CCF"/>
    <w:rsid w:val="00AD355F"/>
    <w:rsid w:val="00AD4320"/>
    <w:rsid w:val="00AD4E7A"/>
    <w:rsid w:val="00AD607E"/>
    <w:rsid w:val="00AD6C49"/>
    <w:rsid w:val="00AD7A08"/>
    <w:rsid w:val="00AD7A18"/>
    <w:rsid w:val="00AE0208"/>
    <w:rsid w:val="00AE0F9D"/>
    <w:rsid w:val="00AE4126"/>
    <w:rsid w:val="00AE4DB6"/>
    <w:rsid w:val="00AE5244"/>
    <w:rsid w:val="00AE7A2F"/>
    <w:rsid w:val="00AF1CE4"/>
    <w:rsid w:val="00AF2E19"/>
    <w:rsid w:val="00AF4300"/>
    <w:rsid w:val="00AF5CA1"/>
    <w:rsid w:val="00B01544"/>
    <w:rsid w:val="00B022F3"/>
    <w:rsid w:val="00B02ABD"/>
    <w:rsid w:val="00B1199D"/>
    <w:rsid w:val="00B134E3"/>
    <w:rsid w:val="00B16405"/>
    <w:rsid w:val="00B17B1C"/>
    <w:rsid w:val="00B22143"/>
    <w:rsid w:val="00B27AD0"/>
    <w:rsid w:val="00B30754"/>
    <w:rsid w:val="00B31F6C"/>
    <w:rsid w:val="00B33955"/>
    <w:rsid w:val="00B348B5"/>
    <w:rsid w:val="00B37DE4"/>
    <w:rsid w:val="00B40D0D"/>
    <w:rsid w:val="00B43033"/>
    <w:rsid w:val="00B45E40"/>
    <w:rsid w:val="00B46621"/>
    <w:rsid w:val="00B546A2"/>
    <w:rsid w:val="00B62685"/>
    <w:rsid w:val="00B64610"/>
    <w:rsid w:val="00B6548E"/>
    <w:rsid w:val="00B658DB"/>
    <w:rsid w:val="00B65F87"/>
    <w:rsid w:val="00B66734"/>
    <w:rsid w:val="00B66EA1"/>
    <w:rsid w:val="00B70B20"/>
    <w:rsid w:val="00B7201B"/>
    <w:rsid w:val="00B722F7"/>
    <w:rsid w:val="00B7267D"/>
    <w:rsid w:val="00B72703"/>
    <w:rsid w:val="00B7397D"/>
    <w:rsid w:val="00B7441E"/>
    <w:rsid w:val="00B77E78"/>
    <w:rsid w:val="00B77EB5"/>
    <w:rsid w:val="00B80B60"/>
    <w:rsid w:val="00B80C74"/>
    <w:rsid w:val="00B83D22"/>
    <w:rsid w:val="00B8529D"/>
    <w:rsid w:val="00B855C2"/>
    <w:rsid w:val="00B87C8F"/>
    <w:rsid w:val="00BA0D16"/>
    <w:rsid w:val="00BA321A"/>
    <w:rsid w:val="00BA4865"/>
    <w:rsid w:val="00BA5402"/>
    <w:rsid w:val="00BB1240"/>
    <w:rsid w:val="00BB1AC2"/>
    <w:rsid w:val="00BB23FC"/>
    <w:rsid w:val="00BB2DEA"/>
    <w:rsid w:val="00BB2E90"/>
    <w:rsid w:val="00BB4043"/>
    <w:rsid w:val="00BB5E41"/>
    <w:rsid w:val="00BB5F7D"/>
    <w:rsid w:val="00BB6118"/>
    <w:rsid w:val="00BB6F13"/>
    <w:rsid w:val="00BB7C6B"/>
    <w:rsid w:val="00BC154B"/>
    <w:rsid w:val="00BC1F13"/>
    <w:rsid w:val="00BC45B2"/>
    <w:rsid w:val="00BC722C"/>
    <w:rsid w:val="00BD3C82"/>
    <w:rsid w:val="00BD4C0D"/>
    <w:rsid w:val="00BD51AC"/>
    <w:rsid w:val="00BD76A8"/>
    <w:rsid w:val="00BE4F67"/>
    <w:rsid w:val="00BE75E7"/>
    <w:rsid w:val="00BF0EF9"/>
    <w:rsid w:val="00BF23E8"/>
    <w:rsid w:val="00BF27A5"/>
    <w:rsid w:val="00BF30D8"/>
    <w:rsid w:val="00BF51C5"/>
    <w:rsid w:val="00C00623"/>
    <w:rsid w:val="00C00C22"/>
    <w:rsid w:val="00C021AE"/>
    <w:rsid w:val="00C05E0F"/>
    <w:rsid w:val="00C06784"/>
    <w:rsid w:val="00C07E3B"/>
    <w:rsid w:val="00C07EF9"/>
    <w:rsid w:val="00C1098E"/>
    <w:rsid w:val="00C12BA7"/>
    <w:rsid w:val="00C20B83"/>
    <w:rsid w:val="00C225C3"/>
    <w:rsid w:val="00C22E18"/>
    <w:rsid w:val="00C240D9"/>
    <w:rsid w:val="00C24D28"/>
    <w:rsid w:val="00C26E63"/>
    <w:rsid w:val="00C30562"/>
    <w:rsid w:val="00C311BD"/>
    <w:rsid w:val="00C3242C"/>
    <w:rsid w:val="00C32CDC"/>
    <w:rsid w:val="00C34C5F"/>
    <w:rsid w:val="00C34E09"/>
    <w:rsid w:val="00C41A45"/>
    <w:rsid w:val="00C41ECC"/>
    <w:rsid w:val="00C5046E"/>
    <w:rsid w:val="00C52B90"/>
    <w:rsid w:val="00C532BD"/>
    <w:rsid w:val="00C5511B"/>
    <w:rsid w:val="00C612A9"/>
    <w:rsid w:val="00C626C1"/>
    <w:rsid w:val="00C64117"/>
    <w:rsid w:val="00C65886"/>
    <w:rsid w:val="00C659B8"/>
    <w:rsid w:val="00C6619C"/>
    <w:rsid w:val="00C661E5"/>
    <w:rsid w:val="00C676C3"/>
    <w:rsid w:val="00C709BB"/>
    <w:rsid w:val="00C70ECA"/>
    <w:rsid w:val="00C72EB3"/>
    <w:rsid w:val="00C73D1C"/>
    <w:rsid w:val="00C7461F"/>
    <w:rsid w:val="00C7480A"/>
    <w:rsid w:val="00C76877"/>
    <w:rsid w:val="00C813B9"/>
    <w:rsid w:val="00C81B74"/>
    <w:rsid w:val="00C82297"/>
    <w:rsid w:val="00C82829"/>
    <w:rsid w:val="00C830AC"/>
    <w:rsid w:val="00C8444F"/>
    <w:rsid w:val="00C8455A"/>
    <w:rsid w:val="00C85DB4"/>
    <w:rsid w:val="00C86EDC"/>
    <w:rsid w:val="00C91F0A"/>
    <w:rsid w:val="00C92E3F"/>
    <w:rsid w:val="00CA2A5E"/>
    <w:rsid w:val="00CA2C2A"/>
    <w:rsid w:val="00CA4C6A"/>
    <w:rsid w:val="00CA5D57"/>
    <w:rsid w:val="00CA7E87"/>
    <w:rsid w:val="00CB0209"/>
    <w:rsid w:val="00CB631B"/>
    <w:rsid w:val="00CC13E9"/>
    <w:rsid w:val="00CC1BFE"/>
    <w:rsid w:val="00CC23EA"/>
    <w:rsid w:val="00CC3090"/>
    <w:rsid w:val="00CC4E55"/>
    <w:rsid w:val="00CC62B6"/>
    <w:rsid w:val="00CD0AFC"/>
    <w:rsid w:val="00CD1618"/>
    <w:rsid w:val="00CD2A77"/>
    <w:rsid w:val="00CD3320"/>
    <w:rsid w:val="00CD350D"/>
    <w:rsid w:val="00CD3C65"/>
    <w:rsid w:val="00CD6253"/>
    <w:rsid w:val="00CD6585"/>
    <w:rsid w:val="00CD74E7"/>
    <w:rsid w:val="00CE0B5A"/>
    <w:rsid w:val="00CE0C84"/>
    <w:rsid w:val="00CE0ED7"/>
    <w:rsid w:val="00CE1B61"/>
    <w:rsid w:val="00CE2C1D"/>
    <w:rsid w:val="00CE5E07"/>
    <w:rsid w:val="00CE63A0"/>
    <w:rsid w:val="00CE6B17"/>
    <w:rsid w:val="00CE73B2"/>
    <w:rsid w:val="00CE7BCC"/>
    <w:rsid w:val="00CF033A"/>
    <w:rsid w:val="00CF0A0D"/>
    <w:rsid w:val="00CF116F"/>
    <w:rsid w:val="00CF136C"/>
    <w:rsid w:val="00CF3A63"/>
    <w:rsid w:val="00CF5CB9"/>
    <w:rsid w:val="00D00103"/>
    <w:rsid w:val="00D008F6"/>
    <w:rsid w:val="00D101D7"/>
    <w:rsid w:val="00D12ABF"/>
    <w:rsid w:val="00D1437D"/>
    <w:rsid w:val="00D17DE7"/>
    <w:rsid w:val="00D17E13"/>
    <w:rsid w:val="00D20D17"/>
    <w:rsid w:val="00D21184"/>
    <w:rsid w:val="00D24117"/>
    <w:rsid w:val="00D30D4B"/>
    <w:rsid w:val="00D37A17"/>
    <w:rsid w:val="00D406AA"/>
    <w:rsid w:val="00D40FFC"/>
    <w:rsid w:val="00D43740"/>
    <w:rsid w:val="00D5302D"/>
    <w:rsid w:val="00D54F97"/>
    <w:rsid w:val="00D56629"/>
    <w:rsid w:val="00D57002"/>
    <w:rsid w:val="00D61965"/>
    <w:rsid w:val="00D62850"/>
    <w:rsid w:val="00D62908"/>
    <w:rsid w:val="00D64F8B"/>
    <w:rsid w:val="00D65F6E"/>
    <w:rsid w:val="00D67397"/>
    <w:rsid w:val="00D71632"/>
    <w:rsid w:val="00D758C3"/>
    <w:rsid w:val="00D768A3"/>
    <w:rsid w:val="00D80A76"/>
    <w:rsid w:val="00D81D6B"/>
    <w:rsid w:val="00D8290A"/>
    <w:rsid w:val="00D84A93"/>
    <w:rsid w:val="00D93198"/>
    <w:rsid w:val="00D9398D"/>
    <w:rsid w:val="00DA2268"/>
    <w:rsid w:val="00DA4BE4"/>
    <w:rsid w:val="00DA5708"/>
    <w:rsid w:val="00DA5777"/>
    <w:rsid w:val="00DB028C"/>
    <w:rsid w:val="00DB3426"/>
    <w:rsid w:val="00DB5CD5"/>
    <w:rsid w:val="00DB5E17"/>
    <w:rsid w:val="00DB6C1C"/>
    <w:rsid w:val="00DB7676"/>
    <w:rsid w:val="00DC1F3C"/>
    <w:rsid w:val="00DC6E25"/>
    <w:rsid w:val="00DD0623"/>
    <w:rsid w:val="00DD0E91"/>
    <w:rsid w:val="00DD2D95"/>
    <w:rsid w:val="00DD2EDA"/>
    <w:rsid w:val="00DD6A9E"/>
    <w:rsid w:val="00DD6ADB"/>
    <w:rsid w:val="00DE2F7D"/>
    <w:rsid w:val="00DE54F0"/>
    <w:rsid w:val="00DF2894"/>
    <w:rsid w:val="00DF3471"/>
    <w:rsid w:val="00DF56D2"/>
    <w:rsid w:val="00E01B67"/>
    <w:rsid w:val="00E01E6D"/>
    <w:rsid w:val="00E0747A"/>
    <w:rsid w:val="00E07F17"/>
    <w:rsid w:val="00E109EB"/>
    <w:rsid w:val="00E127F2"/>
    <w:rsid w:val="00E13BC8"/>
    <w:rsid w:val="00E15282"/>
    <w:rsid w:val="00E176DF"/>
    <w:rsid w:val="00E179C4"/>
    <w:rsid w:val="00E20414"/>
    <w:rsid w:val="00E23943"/>
    <w:rsid w:val="00E23CE9"/>
    <w:rsid w:val="00E26634"/>
    <w:rsid w:val="00E30112"/>
    <w:rsid w:val="00E30E73"/>
    <w:rsid w:val="00E31FBD"/>
    <w:rsid w:val="00E35B6D"/>
    <w:rsid w:val="00E36660"/>
    <w:rsid w:val="00E37AF4"/>
    <w:rsid w:val="00E420B2"/>
    <w:rsid w:val="00E4220B"/>
    <w:rsid w:val="00E451C0"/>
    <w:rsid w:val="00E47608"/>
    <w:rsid w:val="00E50CEE"/>
    <w:rsid w:val="00E536D4"/>
    <w:rsid w:val="00E53A9A"/>
    <w:rsid w:val="00E56445"/>
    <w:rsid w:val="00E56836"/>
    <w:rsid w:val="00E6112A"/>
    <w:rsid w:val="00E673D9"/>
    <w:rsid w:val="00E67C23"/>
    <w:rsid w:val="00E70346"/>
    <w:rsid w:val="00E73FAE"/>
    <w:rsid w:val="00E76C03"/>
    <w:rsid w:val="00E7769F"/>
    <w:rsid w:val="00E776C8"/>
    <w:rsid w:val="00E84D6A"/>
    <w:rsid w:val="00E9223E"/>
    <w:rsid w:val="00E92C9E"/>
    <w:rsid w:val="00E93CF6"/>
    <w:rsid w:val="00E94090"/>
    <w:rsid w:val="00E944DC"/>
    <w:rsid w:val="00E946B4"/>
    <w:rsid w:val="00EA0D99"/>
    <w:rsid w:val="00EA46F0"/>
    <w:rsid w:val="00EA5A7A"/>
    <w:rsid w:val="00EB0C43"/>
    <w:rsid w:val="00EB0EF7"/>
    <w:rsid w:val="00EB15A1"/>
    <w:rsid w:val="00EB1E66"/>
    <w:rsid w:val="00EB37AF"/>
    <w:rsid w:val="00EB3BA0"/>
    <w:rsid w:val="00EB7C4F"/>
    <w:rsid w:val="00EC5FC1"/>
    <w:rsid w:val="00EC754F"/>
    <w:rsid w:val="00EC7C03"/>
    <w:rsid w:val="00ED0DCE"/>
    <w:rsid w:val="00ED1DB9"/>
    <w:rsid w:val="00ED350D"/>
    <w:rsid w:val="00ED4430"/>
    <w:rsid w:val="00ED49E9"/>
    <w:rsid w:val="00ED591A"/>
    <w:rsid w:val="00ED6DC3"/>
    <w:rsid w:val="00EE0936"/>
    <w:rsid w:val="00EE0BD9"/>
    <w:rsid w:val="00EE309A"/>
    <w:rsid w:val="00EE4812"/>
    <w:rsid w:val="00EE4DBF"/>
    <w:rsid w:val="00EE5A57"/>
    <w:rsid w:val="00EE75F0"/>
    <w:rsid w:val="00EF16D5"/>
    <w:rsid w:val="00EF2251"/>
    <w:rsid w:val="00EF3938"/>
    <w:rsid w:val="00EF3AC5"/>
    <w:rsid w:val="00EF43FC"/>
    <w:rsid w:val="00EF4BD0"/>
    <w:rsid w:val="00EF4FD5"/>
    <w:rsid w:val="00EF5329"/>
    <w:rsid w:val="00EF76A2"/>
    <w:rsid w:val="00F00453"/>
    <w:rsid w:val="00F039D0"/>
    <w:rsid w:val="00F03E13"/>
    <w:rsid w:val="00F07348"/>
    <w:rsid w:val="00F07349"/>
    <w:rsid w:val="00F118AC"/>
    <w:rsid w:val="00F13E1D"/>
    <w:rsid w:val="00F143E0"/>
    <w:rsid w:val="00F14E60"/>
    <w:rsid w:val="00F1577D"/>
    <w:rsid w:val="00F1611F"/>
    <w:rsid w:val="00F210B0"/>
    <w:rsid w:val="00F214AA"/>
    <w:rsid w:val="00F218A8"/>
    <w:rsid w:val="00F224FD"/>
    <w:rsid w:val="00F2358F"/>
    <w:rsid w:val="00F25AFD"/>
    <w:rsid w:val="00F25CE0"/>
    <w:rsid w:val="00F25E1C"/>
    <w:rsid w:val="00F27906"/>
    <w:rsid w:val="00F31B82"/>
    <w:rsid w:val="00F34508"/>
    <w:rsid w:val="00F35A7E"/>
    <w:rsid w:val="00F3665A"/>
    <w:rsid w:val="00F37DED"/>
    <w:rsid w:val="00F40372"/>
    <w:rsid w:val="00F41561"/>
    <w:rsid w:val="00F46B98"/>
    <w:rsid w:val="00F510D5"/>
    <w:rsid w:val="00F51862"/>
    <w:rsid w:val="00F54FF7"/>
    <w:rsid w:val="00F550AA"/>
    <w:rsid w:val="00F55307"/>
    <w:rsid w:val="00F55880"/>
    <w:rsid w:val="00F57283"/>
    <w:rsid w:val="00F575ED"/>
    <w:rsid w:val="00F6131E"/>
    <w:rsid w:val="00F620AD"/>
    <w:rsid w:val="00F6367F"/>
    <w:rsid w:val="00F6644D"/>
    <w:rsid w:val="00F66CC9"/>
    <w:rsid w:val="00F72062"/>
    <w:rsid w:val="00F72681"/>
    <w:rsid w:val="00F738AE"/>
    <w:rsid w:val="00F7479B"/>
    <w:rsid w:val="00F8086D"/>
    <w:rsid w:val="00F83D09"/>
    <w:rsid w:val="00F84F14"/>
    <w:rsid w:val="00F87169"/>
    <w:rsid w:val="00F9001D"/>
    <w:rsid w:val="00F91BC1"/>
    <w:rsid w:val="00F921F5"/>
    <w:rsid w:val="00F92498"/>
    <w:rsid w:val="00F93A1D"/>
    <w:rsid w:val="00F95856"/>
    <w:rsid w:val="00F96289"/>
    <w:rsid w:val="00FA03CF"/>
    <w:rsid w:val="00FA2875"/>
    <w:rsid w:val="00FA6362"/>
    <w:rsid w:val="00FA69B8"/>
    <w:rsid w:val="00FB072E"/>
    <w:rsid w:val="00FB5A57"/>
    <w:rsid w:val="00FC66BF"/>
    <w:rsid w:val="00FC6CED"/>
    <w:rsid w:val="00FC6D44"/>
    <w:rsid w:val="00FC6DE1"/>
    <w:rsid w:val="00FD1D9C"/>
    <w:rsid w:val="00FD527B"/>
    <w:rsid w:val="00FD5566"/>
    <w:rsid w:val="00FD6966"/>
    <w:rsid w:val="00FE1CE9"/>
    <w:rsid w:val="00FE2102"/>
    <w:rsid w:val="00FE2365"/>
    <w:rsid w:val="00FE46B6"/>
    <w:rsid w:val="00FE4E3E"/>
    <w:rsid w:val="00FE5854"/>
    <w:rsid w:val="00FF1A89"/>
    <w:rsid w:val="00FF2C93"/>
    <w:rsid w:val="00FF2FDB"/>
    <w:rsid w:val="00FF3A5F"/>
    <w:rsid w:val="00FF5C61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1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1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1</cp:revision>
  <dcterms:created xsi:type="dcterms:W3CDTF">2013-04-17T20:41:00Z</dcterms:created>
  <dcterms:modified xsi:type="dcterms:W3CDTF">2013-04-17T20:42:00Z</dcterms:modified>
</cp:coreProperties>
</file>