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889" w:rsidRDefault="00766889" w:rsidP="00EC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889" w:rsidRDefault="00766889" w:rsidP="00EC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889" w:rsidRPr="00766889" w:rsidRDefault="00766889" w:rsidP="00EC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P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F6912">
        <w:rPr>
          <w:rFonts w:ascii="Times New Roman" w:hAnsi="Times New Roman" w:cs="Times New Roman"/>
          <w:sz w:val="56"/>
          <w:szCs w:val="56"/>
        </w:rPr>
        <w:t>МОНИТОРИНГ КАЧЕСТВА ОСВОЕНИЯ ПРОГРАММЫ.</w:t>
      </w:r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P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6912">
        <w:rPr>
          <w:rFonts w:ascii="Times New Roman" w:hAnsi="Times New Roman" w:cs="Times New Roman"/>
          <w:sz w:val="40"/>
          <w:szCs w:val="40"/>
        </w:rPr>
        <w:t xml:space="preserve">МОНИТОРИНГ ОБРАЗОВАТЕЛЬНОГО ПРОЦЕССА </w:t>
      </w:r>
    </w:p>
    <w:p w:rsidR="006F6912" w:rsidRP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6912">
        <w:rPr>
          <w:rFonts w:ascii="Times New Roman" w:hAnsi="Times New Roman" w:cs="Times New Roman"/>
          <w:sz w:val="40"/>
          <w:szCs w:val="40"/>
        </w:rPr>
        <w:t>(уровень овладения необходимыми знаниями и умениями по образовательным областям)</w:t>
      </w:r>
    </w:p>
    <w:p w:rsidR="006F6912" w:rsidRP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F6912" w:rsidRPr="006F6912" w:rsidRDefault="006F6912" w:rsidP="006F69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5ED9" w:rsidRPr="00766889" w:rsidRDefault="006F6912" w:rsidP="006F69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0E5ED9" w:rsidRPr="00766889" w:rsidRDefault="000E5ED9" w:rsidP="006F69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5ED9" w:rsidRPr="00766889" w:rsidRDefault="000E5ED9" w:rsidP="006F69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5ED9" w:rsidRPr="00766889" w:rsidRDefault="000E5ED9" w:rsidP="006F69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Default="006F6912" w:rsidP="006F69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6F6912" w:rsidRDefault="006F6912" w:rsidP="006F69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Pr="006F6912" w:rsidRDefault="006F6912" w:rsidP="006F69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6912">
        <w:rPr>
          <w:rFonts w:ascii="Times New Roman" w:hAnsi="Times New Roman" w:cs="Times New Roman"/>
          <w:sz w:val="36"/>
          <w:szCs w:val="36"/>
        </w:rPr>
        <w:t>ПЕРВАЯ МЛАДШАЯ ГРУППА</w:t>
      </w:r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Default="006F6912" w:rsidP="006F69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6912" w:rsidRDefault="006F6912" w:rsidP="006F691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№ ___</w:t>
      </w:r>
    </w:p>
    <w:p w:rsidR="006F6912" w:rsidRDefault="006F6912" w:rsidP="006F691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</w:t>
      </w:r>
    </w:p>
    <w:p w:rsidR="006F6912" w:rsidRDefault="006F6912" w:rsidP="006F691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6F6912" w:rsidRDefault="006F6912" w:rsidP="006F691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6F6912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912" w:rsidRPr="00AF5AC3" w:rsidRDefault="006F6912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3DF" w:rsidRPr="00BF5485" w:rsidRDefault="00EC52CD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5485">
        <w:rPr>
          <w:rFonts w:ascii="Times New Roman" w:hAnsi="Times New Roman" w:cs="Times New Roman"/>
          <w:sz w:val="32"/>
          <w:szCs w:val="32"/>
        </w:rPr>
        <w:lastRenderedPageBreak/>
        <w:t>Мониторинг образовательного процесса. Первая младшая группа (2-3 года).</w:t>
      </w:r>
    </w:p>
    <w:p w:rsidR="00EC52CD" w:rsidRPr="00BF5485" w:rsidRDefault="00EC52CD" w:rsidP="00EC5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5485">
        <w:rPr>
          <w:rFonts w:ascii="Times New Roman" w:hAnsi="Times New Roman" w:cs="Times New Roman"/>
          <w:sz w:val="32"/>
          <w:szCs w:val="32"/>
        </w:rPr>
        <w:t>Начало учебного года.</w:t>
      </w:r>
    </w:p>
    <w:p w:rsidR="00EC52CD" w:rsidRPr="00EC52CD" w:rsidRDefault="00EC52CD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EC52CD" w:rsidTr="0094787D">
        <w:trPr>
          <w:trHeight w:val="435"/>
        </w:trPr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EC52CD" w:rsidRDefault="00BF5485" w:rsidP="00EC52C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0915" w:type="dxa"/>
            <w:gridSpan w:val="11"/>
            <w:shd w:val="clear" w:color="auto" w:fill="F2F2F2" w:themeFill="background1" w:themeFillShade="F2"/>
          </w:tcPr>
          <w:p w:rsidR="00EC52CD" w:rsidRDefault="00EC52C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2CD">
              <w:rPr>
                <w:rFonts w:ascii="Times New Roman" w:hAnsi="Times New Roman" w:cs="Times New Roman"/>
                <w:sz w:val="28"/>
                <w:szCs w:val="28"/>
              </w:rPr>
              <w:t>Уровень овладения необходимыми знаниями и умениями по образовательным областям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0719" w:rsidTr="0094787D">
        <w:trPr>
          <w:cantSplit/>
          <w:trHeight w:val="2240"/>
        </w:trPr>
        <w:tc>
          <w:tcPr>
            <w:tcW w:w="4678" w:type="dxa"/>
            <w:vMerge/>
            <w:shd w:val="clear" w:color="auto" w:fill="F2F2F2" w:themeFill="background1" w:themeFillShade="F2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20719" w:rsidRDefault="00320719" w:rsidP="00BF54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19" w:rsidTr="00320719">
        <w:tc>
          <w:tcPr>
            <w:tcW w:w="4678" w:type="dxa"/>
          </w:tcPr>
          <w:p w:rsidR="00320719" w:rsidRPr="00BF5485" w:rsidRDefault="00320719" w:rsidP="00644C23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608" w:rsidRDefault="00010608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E6" w:rsidRPr="00BF5485" w:rsidRDefault="00E55EE6" w:rsidP="00E5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5485">
        <w:rPr>
          <w:rFonts w:ascii="Times New Roman" w:hAnsi="Times New Roman" w:cs="Times New Roman"/>
          <w:sz w:val="32"/>
          <w:szCs w:val="32"/>
        </w:rPr>
        <w:lastRenderedPageBreak/>
        <w:t>Мониторинг образовательного процесса. Первая младшая группа (2-3 года).</w:t>
      </w:r>
    </w:p>
    <w:p w:rsidR="00E55EE6" w:rsidRPr="00BF5485" w:rsidRDefault="00E55EE6" w:rsidP="00E5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Конец</w:t>
      </w:r>
      <w:r w:rsidRPr="00BF5485">
        <w:rPr>
          <w:rFonts w:ascii="Times New Roman" w:hAnsi="Times New Roman" w:cs="Times New Roman"/>
          <w:sz w:val="32"/>
          <w:szCs w:val="32"/>
        </w:rPr>
        <w:t xml:space="preserve"> учебного года.</w:t>
      </w:r>
    </w:p>
    <w:p w:rsidR="00E55EE6" w:rsidRPr="00EC52CD" w:rsidRDefault="00E55EE6" w:rsidP="00E5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E55EE6" w:rsidTr="00BE4DCD">
        <w:trPr>
          <w:trHeight w:val="435"/>
        </w:trPr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E55EE6" w:rsidRDefault="00E55EE6" w:rsidP="00BE4DCD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0915" w:type="dxa"/>
            <w:gridSpan w:val="11"/>
            <w:shd w:val="clear" w:color="auto" w:fill="F2F2F2" w:themeFill="background1" w:themeFillShade="F2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2CD">
              <w:rPr>
                <w:rFonts w:ascii="Times New Roman" w:hAnsi="Times New Roman" w:cs="Times New Roman"/>
                <w:sz w:val="28"/>
                <w:szCs w:val="28"/>
              </w:rPr>
              <w:t>Уровень овладения необходимыми знаниями и умениями по образовательным областям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EE6" w:rsidTr="00BE4DCD">
        <w:trPr>
          <w:cantSplit/>
          <w:trHeight w:val="2240"/>
        </w:trPr>
        <w:tc>
          <w:tcPr>
            <w:tcW w:w="4678" w:type="dxa"/>
            <w:vMerge/>
            <w:shd w:val="clear" w:color="auto" w:fill="F2F2F2" w:themeFill="background1" w:themeFillShade="F2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55EE6" w:rsidRDefault="00E55EE6" w:rsidP="00BE4D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E6" w:rsidTr="00BE4DCD">
        <w:tc>
          <w:tcPr>
            <w:tcW w:w="4678" w:type="dxa"/>
          </w:tcPr>
          <w:p w:rsidR="00E55EE6" w:rsidRPr="00E55EE6" w:rsidRDefault="00E55EE6" w:rsidP="00644C2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EE6" w:rsidRDefault="00E55EE6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EE6" w:rsidRDefault="00E55EE6" w:rsidP="00E5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85" w:rsidRPr="008239AA" w:rsidRDefault="00BF5485" w:rsidP="00EC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A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овладения необходимыми знаниями и умениями по образовательным областям.</w:t>
      </w:r>
    </w:p>
    <w:p w:rsidR="00BF5485" w:rsidRPr="008239AA" w:rsidRDefault="00BF5485" w:rsidP="00EC52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40"/>
      </w:tblGrid>
      <w:tr w:rsidR="00BF5485" w:rsidTr="0094787D">
        <w:tc>
          <w:tcPr>
            <w:tcW w:w="2093" w:type="dxa"/>
            <w:shd w:val="clear" w:color="auto" w:fill="F2F2F2" w:themeFill="background1" w:themeFillShade="F2"/>
          </w:tcPr>
          <w:p w:rsidR="00BF5485" w:rsidRPr="00BF5485" w:rsidRDefault="00BF5485" w:rsidP="00EC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8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40" w:type="dxa"/>
            <w:shd w:val="clear" w:color="auto" w:fill="F2F2F2" w:themeFill="background1" w:themeFillShade="F2"/>
          </w:tcPr>
          <w:p w:rsidR="00BF5485" w:rsidRPr="00BF5485" w:rsidRDefault="00BF5485" w:rsidP="00EC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8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BF548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F548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необходимых для осуществления различных видов детской деятельности</w:t>
            </w:r>
          </w:p>
        </w:tc>
      </w:tr>
      <w:tr w:rsidR="00BF5485" w:rsidTr="00010608">
        <w:tc>
          <w:tcPr>
            <w:tcW w:w="2093" w:type="dxa"/>
          </w:tcPr>
          <w:p w:rsidR="00BF5485" w:rsidRPr="00BF5485" w:rsidRDefault="00BF5485" w:rsidP="00EC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8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140" w:type="dxa"/>
          </w:tcPr>
          <w:p w:rsidR="00BF5485" w:rsidRDefault="00BF5485" w:rsidP="00B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5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раздеваться, одеваться в  определенной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485" w:rsidRDefault="00010608" w:rsidP="00B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 навыки опрятности (замечает непорядок в одежде, устраняет его при небольшой помощи взрослых).</w:t>
            </w:r>
          </w:p>
          <w:p w:rsidR="00010608" w:rsidRDefault="00010608" w:rsidP="00B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 и горшком).</w:t>
            </w:r>
          </w:p>
          <w:p w:rsidR="00010608" w:rsidRPr="00BF5485" w:rsidRDefault="00010608" w:rsidP="00BF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</w:tc>
      </w:tr>
      <w:tr w:rsidR="00BF5485" w:rsidTr="00010608">
        <w:tc>
          <w:tcPr>
            <w:tcW w:w="2093" w:type="dxa"/>
          </w:tcPr>
          <w:p w:rsidR="00BF5485" w:rsidRPr="00BF5485" w:rsidRDefault="00010608" w:rsidP="00EC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40" w:type="dxa"/>
          </w:tcPr>
          <w:p w:rsidR="00010608" w:rsidRPr="00010608" w:rsidRDefault="00010608" w:rsidP="00010608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Умеет ходить и бегать </w:t>
            </w:r>
            <w:proofErr w:type="gramStart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наталкиваясь </w:t>
            </w:r>
            <w:proofErr w:type="gramStart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других детей.</w:t>
            </w:r>
          </w:p>
          <w:p w:rsidR="00010608" w:rsidRPr="00010608" w:rsidRDefault="00010608" w:rsidP="00010608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Может прыгать на двух ногах на месте с передвижением вперёд и т.п.</w:t>
            </w:r>
          </w:p>
          <w:p w:rsidR="00010608" w:rsidRPr="00010608" w:rsidRDefault="00010608" w:rsidP="00010608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010608" w:rsidRPr="00BF5485" w:rsidRDefault="00010608" w:rsidP="0001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Умеет ползать, подлезать под натянутую верёвку, перелезать через бревно, лежащее на полу.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Может играть рядом, не мешать другим детям, подражать действиям сверстника.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предмета на объект.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В самостоятельной игре сопровождает ролью свои действия.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Следит за действиями героем кукольных театров.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Выполняет простейшие трудовые  действия (с помощью воспитателя).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Наблюдает за трудовыми процессами воспитателя в цветнике, не участке.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Конструктивная деятельность.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 помощью взрослого или самостоятельно сооружает разнообразные постройки, используя большинство форм.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Может образовать группу из однородных предметов.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Узнаёт шар и куб.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Формирование целостной картины мира.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Узнаёт и называет некоторых домашних животных и их детёнышей.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Различает фрукты и овощи.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Имеет элементарные представления о сезонных природных явлениях.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Может поделиться информацией, пожаловаться на неудобство и действия сверстника.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Рассматривает иллюстрации в знакомых книжках с помощью педагога.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Знает, что карандашом, фломастерами, красками и кистью можно рисовать.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Различает красный, синий, зелёный, жёлтый, белый, чёрный цвета.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Умеет раскатывать комок пластилина круговыми и прямыми движениями кистей рук, отламывать то большого комка пластилина маленькие комочки, сплющивает их в ладонях, соединяет концы раскатанной палочки, плотно </w:t>
            </w:r>
            <w:proofErr w:type="gramStart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их друг у другу.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Лепит несложные предметы, аккуратно пользуется пластилином.</w:t>
            </w:r>
          </w:p>
        </w:tc>
      </w:tr>
      <w:tr w:rsidR="00010608" w:rsidTr="00010608">
        <w:tc>
          <w:tcPr>
            <w:tcW w:w="2093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40" w:type="dxa"/>
          </w:tcPr>
          <w:p w:rsidR="00010608" w:rsidRPr="00010608" w:rsidRDefault="00010608" w:rsidP="00BE4DCD">
            <w:pPr>
              <w:autoSpaceDE w:val="0"/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Узнаёт знакомые мелодии, различает высокие звуки (</w:t>
            </w:r>
            <w:proofErr w:type="gramStart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высокий-низкий</w:t>
            </w:r>
            <w:proofErr w:type="gramEnd"/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поворачивать кисти рук.</w:t>
            </w:r>
          </w:p>
          <w:p w:rsidR="00010608" w:rsidRPr="00010608" w:rsidRDefault="00010608" w:rsidP="00BE4DCD">
            <w:pPr>
              <w:autoSpaceDE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0608">
              <w:rPr>
                <w:rFonts w:ascii="Times New Roman" w:eastAsia="TimesNewRomanPSMT" w:hAnsi="Times New Roman" w:cs="Times New Roman"/>
                <w:sz w:val="24"/>
                <w:szCs w:val="24"/>
              </w:rPr>
              <w:t>Называет музыкальные инструменты (бубен, погремушки, дудка, барабан, колокольчик).</w:t>
            </w:r>
          </w:p>
        </w:tc>
      </w:tr>
    </w:tbl>
    <w:p w:rsidR="00EC52CD" w:rsidRDefault="00EC52CD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608" w:rsidRDefault="0094787D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608">
        <w:rPr>
          <w:rFonts w:ascii="Times New Roman" w:hAnsi="Times New Roman" w:cs="Times New Roman"/>
          <w:sz w:val="28"/>
          <w:szCs w:val="28"/>
        </w:rPr>
        <w:t>Оценка уровня развития.</w:t>
      </w:r>
    </w:p>
    <w:p w:rsidR="00320719" w:rsidRDefault="00320719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320719" w:rsidTr="0094787D">
        <w:tc>
          <w:tcPr>
            <w:tcW w:w="1560" w:type="dxa"/>
            <w:shd w:val="clear" w:color="auto" w:fill="F2F2F2" w:themeFill="background1" w:themeFillShade="F2"/>
          </w:tcPr>
          <w:p w:rsidR="00320719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20719" w:rsidRDefault="0094787D" w:rsidP="0094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развития</w:t>
            </w:r>
          </w:p>
        </w:tc>
      </w:tr>
      <w:tr w:rsidR="0094787D" w:rsidTr="00320719">
        <w:tc>
          <w:tcPr>
            <w:tcW w:w="1560" w:type="dxa"/>
          </w:tcPr>
          <w:p w:rsidR="0094787D" w:rsidRDefault="0094787D" w:rsidP="00B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938" w:type="dxa"/>
          </w:tcPr>
          <w:p w:rsidR="0094787D" w:rsidRDefault="0094787D" w:rsidP="0094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компонентов недостаточно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развиты</w:t>
            </w:r>
            <w:proofErr w:type="gramEnd"/>
          </w:p>
        </w:tc>
      </w:tr>
      <w:tr w:rsidR="0094787D" w:rsidTr="00320719">
        <w:tc>
          <w:tcPr>
            <w:tcW w:w="1560" w:type="dxa"/>
          </w:tcPr>
          <w:p w:rsidR="0094787D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938" w:type="dxa"/>
          </w:tcPr>
          <w:p w:rsidR="0094787D" w:rsidRDefault="0094787D" w:rsidP="0094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компоненты неразвиты</w:t>
            </w:r>
          </w:p>
        </w:tc>
      </w:tr>
      <w:tr w:rsidR="0094787D" w:rsidTr="00320719">
        <w:tc>
          <w:tcPr>
            <w:tcW w:w="1560" w:type="dxa"/>
          </w:tcPr>
          <w:p w:rsidR="0094787D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938" w:type="dxa"/>
          </w:tcPr>
          <w:p w:rsidR="0094787D" w:rsidRDefault="0094787D" w:rsidP="0094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</w:t>
            </w:r>
          </w:p>
        </w:tc>
      </w:tr>
      <w:tr w:rsidR="0094787D" w:rsidTr="00320719">
        <w:tc>
          <w:tcPr>
            <w:tcW w:w="1560" w:type="dxa"/>
          </w:tcPr>
          <w:p w:rsidR="0094787D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7938" w:type="dxa"/>
          </w:tcPr>
          <w:p w:rsidR="0094787D" w:rsidRDefault="0094787D" w:rsidP="0094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010608" w:rsidRDefault="00010608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320719" w:rsidTr="0094787D">
        <w:tc>
          <w:tcPr>
            <w:tcW w:w="3828" w:type="dxa"/>
            <w:shd w:val="clear" w:color="auto" w:fill="F2F2F2" w:themeFill="background1" w:themeFillShade="F2"/>
          </w:tcPr>
          <w:p w:rsidR="00320719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уровень баллов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20719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</w:tr>
      <w:tr w:rsidR="0094787D" w:rsidTr="0094787D">
        <w:tc>
          <w:tcPr>
            <w:tcW w:w="3828" w:type="dxa"/>
          </w:tcPr>
          <w:p w:rsidR="0094787D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</w:p>
        </w:tc>
        <w:tc>
          <w:tcPr>
            <w:tcW w:w="5670" w:type="dxa"/>
          </w:tcPr>
          <w:p w:rsidR="0094787D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20719" w:rsidTr="0094787D">
        <w:tc>
          <w:tcPr>
            <w:tcW w:w="3828" w:type="dxa"/>
          </w:tcPr>
          <w:p w:rsidR="00320719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29</w:t>
            </w:r>
          </w:p>
        </w:tc>
        <w:tc>
          <w:tcPr>
            <w:tcW w:w="5670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20719" w:rsidTr="0094787D">
        <w:tc>
          <w:tcPr>
            <w:tcW w:w="3828" w:type="dxa"/>
          </w:tcPr>
          <w:p w:rsidR="00320719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19</w:t>
            </w:r>
          </w:p>
        </w:tc>
        <w:tc>
          <w:tcPr>
            <w:tcW w:w="5670" w:type="dxa"/>
          </w:tcPr>
          <w:p w:rsidR="00320719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20719" w:rsidTr="0094787D">
        <w:tc>
          <w:tcPr>
            <w:tcW w:w="3828" w:type="dxa"/>
          </w:tcPr>
          <w:p w:rsidR="00320719" w:rsidRDefault="0094787D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6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9</w:t>
            </w:r>
          </w:p>
        </w:tc>
        <w:tc>
          <w:tcPr>
            <w:tcW w:w="5670" w:type="dxa"/>
          </w:tcPr>
          <w:p w:rsidR="00320719" w:rsidRDefault="00320719" w:rsidP="00EC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низший</w:t>
            </w:r>
          </w:p>
        </w:tc>
      </w:tr>
    </w:tbl>
    <w:p w:rsidR="00320719" w:rsidRDefault="00320719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E6" w:rsidRDefault="00E55EE6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E6" w:rsidRDefault="00E55EE6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E6" w:rsidRDefault="00E55EE6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E6" w:rsidRDefault="00E55EE6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E6" w:rsidRDefault="00E55EE6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E6" w:rsidRDefault="00E55EE6" w:rsidP="00E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5EE6" w:rsidSect="00010608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554"/>
    <w:multiLevelType w:val="hybridMultilevel"/>
    <w:tmpl w:val="894A72F2"/>
    <w:lvl w:ilvl="0" w:tplc="8F22B2B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1A0"/>
    <w:multiLevelType w:val="hybridMultilevel"/>
    <w:tmpl w:val="44B2DE9A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3FD0B3C"/>
    <w:multiLevelType w:val="hybridMultilevel"/>
    <w:tmpl w:val="39F00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D558F"/>
    <w:multiLevelType w:val="hybridMultilevel"/>
    <w:tmpl w:val="1430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0A53"/>
    <w:multiLevelType w:val="hybridMultilevel"/>
    <w:tmpl w:val="660E88BA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C"/>
    <w:multiLevelType w:val="hybridMultilevel"/>
    <w:tmpl w:val="B0D42EE6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52F787B"/>
    <w:multiLevelType w:val="hybridMultilevel"/>
    <w:tmpl w:val="9D9C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D012C"/>
    <w:multiLevelType w:val="hybridMultilevel"/>
    <w:tmpl w:val="9A46EF04"/>
    <w:lvl w:ilvl="0" w:tplc="0A4C67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1C56"/>
    <w:multiLevelType w:val="hybridMultilevel"/>
    <w:tmpl w:val="660E88BA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5A08"/>
    <w:multiLevelType w:val="hybridMultilevel"/>
    <w:tmpl w:val="51DE1404"/>
    <w:lvl w:ilvl="0" w:tplc="2390B5A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60F68"/>
    <w:multiLevelType w:val="hybridMultilevel"/>
    <w:tmpl w:val="405A2A04"/>
    <w:lvl w:ilvl="0" w:tplc="3738C9A8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6C392022"/>
    <w:multiLevelType w:val="hybridMultilevel"/>
    <w:tmpl w:val="660E88BA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FC"/>
    <w:multiLevelType w:val="hybridMultilevel"/>
    <w:tmpl w:val="660E88BA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BF64AE"/>
    <w:multiLevelType w:val="hybridMultilevel"/>
    <w:tmpl w:val="660E88BA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2CD"/>
    <w:rsid w:val="00010608"/>
    <w:rsid w:val="00055503"/>
    <w:rsid w:val="00084CDF"/>
    <w:rsid w:val="000A6809"/>
    <w:rsid w:val="000E4762"/>
    <w:rsid w:val="000E5ED9"/>
    <w:rsid w:val="00106C9B"/>
    <w:rsid w:val="00125995"/>
    <w:rsid w:val="001A06C0"/>
    <w:rsid w:val="00214062"/>
    <w:rsid w:val="00232409"/>
    <w:rsid w:val="00252649"/>
    <w:rsid w:val="00283504"/>
    <w:rsid w:val="002912E3"/>
    <w:rsid w:val="002D4A8D"/>
    <w:rsid w:val="00320719"/>
    <w:rsid w:val="0034416F"/>
    <w:rsid w:val="0039682A"/>
    <w:rsid w:val="003C4BCF"/>
    <w:rsid w:val="003D55D4"/>
    <w:rsid w:val="003F09D2"/>
    <w:rsid w:val="003F75E1"/>
    <w:rsid w:val="00413A05"/>
    <w:rsid w:val="004325B2"/>
    <w:rsid w:val="004C27B7"/>
    <w:rsid w:val="00501A67"/>
    <w:rsid w:val="005212E8"/>
    <w:rsid w:val="00607728"/>
    <w:rsid w:val="00610EC3"/>
    <w:rsid w:val="00623936"/>
    <w:rsid w:val="00636223"/>
    <w:rsid w:val="00644C23"/>
    <w:rsid w:val="006F6912"/>
    <w:rsid w:val="00766889"/>
    <w:rsid w:val="007D6B16"/>
    <w:rsid w:val="008239AA"/>
    <w:rsid w:val="00843D6C"/>
    <w:rsid w:val="0085139B"/>
    <w:rsid w:val="00930484"/>
    <w:rsid w:val="0094787D"/>
    <w:rsid w:val="00947FE1"/>
    <w:rsid w:val="00991430"/>
    <w:rsid w:val="009C245C"/>
    <w:rsid w:val="009E535C"/>
    <w:rsid w:val="00A246F3"/>
    <w:rsid w:val="00A74923"/>
    <w:rsid w:val="00AA1572"/>
    <w:rsid w:val="00AF487E"/>
    <w:rsid w:val="00AF5AC3"/>
    <w:rsid w:val="00B7199D"/>
    <w:rsid w:val="00BA13DF"/>
    <w:rsid w:val="00BE4DCD"/>
    <w:rsid w:val="00BF5485"/>
    <w:rsid w:val="00C45B1E"/>
    <w:rsid w:val="00C45D95"/>
    <w:rsid w:val="00C85C95"/>
    <w:rsid w:val="00D00EAA"/>
    <w:rsid w:val="00D74E2D"/>
    <w:rsid w:val="00DD4253"/>
    <w:rsid w:val="00DD7F75"/>
    <w:rsid w:val="00E05182"/>
    <w:rsid w:val="00E55EE6"/>
    <w:rsid w:val="00E62225"/>
    <w:rsid w:val="00EC52CD"/>
    <w:rsid w:val="00F055D8"/>
    <w:rsid w:val="00F81167"/>
    <w:rsid w:val="00FA1238"/>
    <w:rsid w:val="00FB7F83"/>
    <w:rsid w:val="00FD10EB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56ED-9AFB-4721-8DC0-B887E561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</cp:lastModifiedBy>
  <cp:revision>10</cp:revision>
  <cp:lastPrinted>2012-09-21T05:29:00Z</cp:lastPrinted>
  <dcterms:created xsi:type="dcterms:W3CDTF">2012-09-19T11:24:00Z</dcterms:created>
  <dcterms:modified xsi:type="dcterms:W3CDTF">2012-10-21T13:21:00Z</dcterms:modified>
</cp:coreProperties>
</file>