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FA" w:rsidRPr="000E77F8" w:rsidRDefault="00DD77FA" w:rsidP="00DD7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F8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работы воспитателя ДОУ</w:t>
      </w:r>
    </w:p>
    <w:p w:rsidR="00783C8F" w:rsidRPr="000E77F8" w:rsidRDefault="00DD77FA" w:rsidP="00DD7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F8">
        <w:rPr>
          <w:rFonts w:ascii="Times New Roman" w:hAnsi="Times New Roman" w:cs="Times New Roman"/>
          <w:b/>
          <w:sz w:val="28"/>
          <w:szCs w:val="28"/>
        </w:rPr>
        <w:t>во второй половине дня.</w:t>
      </w:r>
    </w:p>
    <w:p w:rsidR="00DD77FA" w:rsidRPr="000E77F8" w:rsidRDefault="00DD77FA" w:rsidP="00DD77F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77F8">
        <w:rPr>
          <w:rFonts w:ascii="Times New Roman" w:hAnsi="Times New Roman" w:cs="Times New Roman"/>
          <w:i/>
          <w:sz w:val="28"/>
          <w:szCs w:val="28"/>
        </w:rPr>
        <w:t>Попова Н.А., Баженова Н.Н. воспитатели,</w:t>
      </w:r>
    </w:p>
    <w:p w:rsidR="00DD77FA" w:rsidRPr="000E77F8" w:rsidRDefault="00DD77FA" w:rsidP="00DD77F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77F8">
        <w:rPr>
          <w:rFonts w:ascii="Times New Roman" w:hAnsi="Times New Roman" w:cs="Times New Roman"/>
          <w:i/>
          <w:sz w:val="28"/>
          <w:szCs w:val="28"/>
        </w:rPr>
        <w:t>МБДОУ д/сад № 21 «Аленький цветочек»</w:t>
      </w:r>
    </w:p>
    <w:p w:rsidR="00DD77FA" w:rsidRPr="000E77F8" w:rsidRDefault="00DD77FA" w:rsidP="00DD77F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77F8">
        <w:rPr>
          <w:rFonts w:ascii="Times New Roman" w:hAnsi="Times New Roman" w:cs="Times New Roman"/>
          <w:i/>
          <w:sz w:val="28"/>
          <w:szCs w:val="28"/>
        </w:rPr>
        <w:t>г. Саяногорск</w:t>
      </w:r>
    </w:p>
    <w:p w:rsidR="00DD77FA" w:rsidRPr="000E77F8" w:rsidRDefault="00DD77FA" w:rsidP="00DD7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 xml:space="preserve"> </w:t>
      </w:r>
      <w:r w:rsidR="000E77F8">
        <w:rPr>
          <w:rFonts w:ascii="Times New Roman" w:hAnsi="Times New Roman" w:cs="Times New Roman"/>
          <w:sz w:val="28"/>
          <w:szCs w:val="28"/>
        </w:rPr>
        <w:t xml:space="preserve"> </w:t>
      </w:r>
      <w:r w:rsidRPr="000E77F8">
        <w:rPr>
          <w:rFonts w:ascii="Times New Roman" w:hAnsi="Times New Roman" w:cs="Times New Roman"/>
          <w:sz w:val="28"/>
          <w:szCs w:val="28"/>
        </w:rPr>
        <w:t xml:space="preserve"> Эффективность коррекционно-воспитательной системы определяется чёткой организацией жизни детей в период пребывания их в детском саду, правильным распределением нагрузки в течение дня. Успе</w:t>
      </w:r>
      <w:r w:rsidR="000E77F8">
        <w:rPr>
          <w:rFonts w:ascii="Times New Roman" w:hAnsi="Times New Roman" w:cs="Times New Roman"/>
          <w:sz w:val="28"/>
          <w:szCs w:val="28"/>
        </w:rPr>
        <w:t xml:space="preserve">х формирования правильной речи </w:t>
      </w:r>
      <w:r w:rsidRPr="000E77F8">
        <w:rPr>
          <w:rFonts w:ascii="Times New Roman" w:hAnsi="Times New Roman" w:cs="Times New Roman"/>
          <w:sz w:val="28"/>
          <w:szCs w:val="28"/>
        </w:rPr>
        <w:t xml:space="preserve"> дошкольников зависит от степени продуктивности процесса закрепления воспитателем у детей речевых навыков и умений, полученных на логопедических занятиях. Специфика работы воспитателя в группе для детей с ОНР включает в себя организацию и </w:t>
      </w:r>
      <w:r w:rsidR="000E77F8">
        <w:rPr>
          <w:rFonts w:ascii="Times New Roman" w:hAnsi="Times New Roman" w:cs="Times New Roman"/>
          <w:sz w:val="28"/>
          <w:szCs w:val="28"/>
        </w:rPr>
        <w:t xml:space="preserve">проведение коррекционной работы. </w:t>
      </w:r>
      <w:r w:rsidRPr="000E77F8">
        <w:rPr>
          <w:rFonts w:ascii="Times New Roman" w:hAnsi="Times New Roman" w:cs="Times New Roman"/>
          <w:sz w:val="28"/>
          <w:szCs w:val="28"/>
        </w:rPr>
        <w:t xml:space="preserve"> Одной из таких форм взаимодействия являются занятия воспитателя по заданию логопеда (они проводятся ежедневно во вторую половину дня).</w:t>
      </w:r>
    </w:p>
    <w:p w:rsidR="00DD77FA" w:rsidRPr="000E77F8" w:rsidRDefault="00DD77FA" w:rsidP="00DD7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 xml:space="preserve">   </w:t>
      </w:r>
      <w:r w:rsidR="00BF0542" w:rsidRPr="000E77F8">
        <w:rPr>
          <w:rFonts w:ascii="Times New Roman" w:hAnsi="Times New Roman" w:cs="Times New Roman"/>
          <w:sz w:val="28"/>
          <w:szCs w:val="28"/>
        </w:rPr>
        <w:t>Цель – развитие познавательной деятельности, речи, а также закрепление навыков и умений, связанных с усвоением образовательной и коррекционной программы.</w:t>
      </w:r>
    </w:p>
    <w:p w:rsidR="00BF0542" w:rsidRPr="000E77F8" w:rsidRDefault="00BF0542" w:rsidP="00DD7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 xml:space="preserve">    Содержание </w:t>
      </w:r>
      <w:proofErr w:type="spellStart"/>
      <w:r w:rsidRPr="000E77F8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0E77F8">
        <w:rPr>
          <w:rFonts w:ascii="Times New Roman" w:hAnsi="Times New Roman" w:cs="Times New Roman"/>
          <w:sz w:val="28"/>
          <w:szCs w:val="28"/>
        </w:rPr>
        <w:t xml:space="preserve"> – развивающей деятел</w:t>
      </w:r>
      <w:r w:rsidR="000E77F8">
        <w:rPr>
          <w:rFonts w:ascii="Times New Roman" w:hAnsi="Times New Roman" w:cs="Times New Roman"/>
          <w:sz w:val="28"/>
          <w:szCs w:val="28"/>
        </w:rPr>
        <w:t>ьности строится с учётом ведущих</w:t>
      </w:r>
      <w:r w:rsidRPr="000E77F8">
        <w:rPr>
          <w:rFonts w:ascii="Times New Roman" w:hAnsi="Times New Roman" w:cs="Times New Roman"/>
          <w:sz w:val="28"/>
          <w:szCs w:val="28"/>
        </w:rPr>
        <w:t xml:space="preserve"> линии речевого развития – фонетики, ле</w:t>
      </w:r>
      <w:r w:rsidR="000E77F8">
        <w:rPr>
          <w:rFonts w:ascii="Times New Roman" w:hAnsi="Times New Roman" w:cs="Times New Roman"/>
          <w:sz w:val="28"/>
          <w:szCs w:val="28"/>
        </w:rPr>
        <w:t>ксики, грамматики, связной речи, что обеспечивае</w:t>
      </w:r>
      <w:r w:rsidRPr="000E77F8">
        <w:rPr>
          <w:rFonts w:ascii="Times New Roman" w:hAnsi="Times New Roman" w:cs="Times New Roman"/>
          <w:sz w:val="28"/>
          <w:szCs w:val="28"/>
        </w:rPr>
        <w:t xml:space="preserve">т интеграцию речевого, познавательного, экологического, художественно – эстетического развития дошкольника с ОНР. Система </w:t>
      </w:r>
      <w:proofErr w:type="spellStart"/>
      <w:r w:rsidRPr="000E77F8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0E77F8">
        <w:rPr>
          <w:rFonts w:ascii="Times New Roman" w:hAnsi="Times New Roman" w:cs="Times New Roman"/>
          <w:sz w:val="28"/>
          <w:szCs w:val="28"/>
        </w:rPr>
        <w:t xml:space="preserve"> – развивающей деятельности предусматривает индивидуальные, фронтальные занятия, а так же самостоятельную деятельность ребёнка с ОНР в специально организованной </w:t>
      </w:r>
      <w:proofErr w:type="spellStart"/>
      <w:r w:rsidRPr="000E77F8">
        <w:rPr>
          <w:rFonts w:ascii="Times New Roman" w:hAnsi="Times New Roman" w:cs="Times New Roman"/>
          <w:sz w:val="28"/>
          <w:szCs w:val="28"/>
        </w:rPr>
        <w:t>пространственно</w:t>
      </w:r>
      <w:proofErr w:type="spellEnd"/>
      <w:r w:rsidRPr="000E77F8">
        <w:rPr>
          <w:rFonts w:ascii="Times New Roman" w:hAnsi="Times New Roman" w:cs="Times New Roman"/>
          <w:sz w:val="28"/>
          <w:szCs w:val="28"/>
        </w:rPr>
        <w:t xml:space="preserve"> – речевой среде.</w:t>
      </w:r>
    </w:p>
    <w:p w:rsidR="00BF0542" w:rsidRPr="000E77F8" w:rsidRDefault="00BF0542" w:rsidP="00DD7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 xml:space="preserve">   Чтобы обеспечить оптимальную эффективность коррекционной</w:t>
      </w:r>
      <w:r w:rsidR="000E77F8">
        <w:rPr>
          <w:rFonts w:ascii="Times New Roman" w:hAnsi="Times New Roman" w:cs="Times New Roman"/>
          <w:sz w:val="28"/>
          <w:szCs w:val="28"/>
        </w:rPr>
        <w:t xml:space="preserve"> работы, воспитатель организует </w:t>
      </w:r>
      <w:r w:rsidRPr="000E77F8">
        <w:rPr>
          <w:rFonts w:ascii="Times New Roman" w:hAnsi="Times New Roman" w:cs="Times New Roman"/>
          <w:sz w:val="28"/>
          <w:szCs w:val="28"/>
        </w:rPr>
        <w:t xml:space="preserve"> параллельную работу детей: для одних подбираются знакомые дидактические игры, другим даются  графические задания и упражнения. Индивидуально воспитатель занимается 10-15 минут, затем дети меняются местами. В зависимости от того на какой стадии постановки и закрепления звуков находится ребёнок</w:t>
      </w:r>
      <w:r w:rsidR="00720A5D" w:rsidRPr="000E77F8">
        <w:rPr>
          <w:rFonts w:ascii="Times New Roman" w:hAnsi="Times New Roman" w:cs="Times New Roman"/>
          <w:sz w:val="28"/>
          <w:szCs w:val="28"/>
        </w:rPr>
        <w:t>, воспитатель следит за поставленными звуками и грамматической правильностью речи в повседневной жизни.</w:t>
      </w:r>
    </w:p>
    <w:p w:rsidR="00720A5D" w:rsidRPr="000E77F8" w:rsidRDefault="00720A5D" w:rsidP="00DD7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 xml:space="preserve">   Организованная деятельность во вторую половину дня содержит:</w:t>
      </w:r>
    </w:p>
    <w:p w:rsidR="00720A5D" w:rsidRPr="000E77F8" w:rsidRDefault="00720A5D" w:rsidP="00720A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Игры и упражнения на развитие артикуляционной, мелкой и общей моторики (пальчиковая г</w:t>
      </w:r>
      <w:r w:rsidR="000E77F8">
        <w:rPr>
          <w:rFonts w:ascii="Times New Roman" w:hAnsi="Times New Roman" w:cs="Times New Roman"/>
          <w:sz w:val="28"/>
          <w:szCs w:val="28"/>
        </w:rPr>
        <w:t xml:space="preserve">имнастика, игры на развитие координации </w:t>
      </w:r>
      <w:r w:rsidRPr="000E77F8">
        <w:rPr>
          <w:rFonts w:ascii="Times New Roman" w:hAnsi="Times New Roman" w:cs="Times New Roman"/>
          <w:sz w:val="28"/>
          <w:szCs w:val="28"/>
        </w:rPr>
        <w:t xml:space="preserve"> движения с речью).</w:t>
      </w:r>
    </w:p>
    <w:p w:rsidR="00720A5D" w:rsidRPr="000E77F8" w:rsidRDefault="00720A5D" w:rsidP="00720A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lastRenderedPageBreak/>
        <w:t>Задания для повторения и закрепления материала по изучаемой лексической теме, о</w:t>
      </w:r>
      <w:r w:rsidR="000E77F8">
        <w:rPr>
          <w:rFonts w:ascii="Times New Roman" w:hAnsi="Times New Roman" w:cs="Times New Roman"/>
          <w:sz w:val="28"/>
          <w:szCs w:val="28"/>
        </w:rPr>
        <w:t>тработанного с детьми логопедом</w:t>
      </w:r>
      <w:proofErr w:type="gramStart"/>
      <w:r w:rsidR="000E77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77F8">
        <w:rPr>
          <w:rFonts w:ascii="Times New Roman" w:hAnsi="Times New Roman" w:cs="Times New Roman"/>
          <w:sz w:val="28"/>
          <w:szCs w:val="28"/>
        </w:rPr>
        <w:t xml:space="preserve">  Н</w:t>
      </w:r>
      <w:r w:rsidRPr="000E77F8">
        <w:rPr>
          <w:rFonts w:ascii="Times New Roman" w:hAnsi="Times New Roman" w:cs="Times New Roman"/>
          <w:sz w:val="28"/>
          <w:szCs w:val="28"/>
        </w:rPr>
        <w:t>апример, по совершенствованию нав</w:t>
      </w:r>
      <w:r w:rsidR="000E77F8">
        <w:rPr>
          <w:rFonts w:ascii="Times New Roman" w:hAnsi="Times New Roman" w:cs="Times New Roman"/>
          <w:sz w:val="28"/>
          <w:szCs w:val="28"/>
        </w:rPr>
        <w:t>ыков грамматического строя речи:</w:t>
      </w:r>
    </w:p>
    <w:p w:rsidR="00720A5D" w:rsidRPr="000E77F8" w:rsidRDefault="00720A5D" w:rsidP="00720A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 xml:space="preserve">- образование существительных с </w:t>
      </w:r>
      <w:proofErr w:type="spellStart"/>
      <w:r w:rsidRPr="000E77F8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0E77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E77F8">
        <w:rPr>
          <w:rFonts w:ascii="Times New Roman" w:hAnsi="Times New Roman" w:cs="Times New Roman"/>
          <w:sz w:val="28"/>
          <w:szCs w:val="28"/>
        </w:rPr>
        <w:t>ласктельными</w:t>
      </w:r>
      <w:proofErr w:type="spellEnd"/>
      <w:r w:rsidRPr="000E77F8">
        <w:rPr>
          <w:rFonts w:ascii="Times New Roman" w:hAnsi="Times New Roman" w:cs="Times New Roman"/>
          <w:sz w:val="28"/>
          <w:szCs w:val="28"/>
        </w:rPr>
        <w:t xml:space="preserve"> суффиксам</w:t>
      </w:r>
      <w:r w:rsidR="00C464D2">
        <w:rPr>
          <w:rFonts w:ascii="Times New Roman" w:hAnsi="Times New Roman" w:cs="Times New Roman"/>
          <w:sz w:val="28"/>
          <w:szCs w:val="28"/>
        </w:rPr>
        <w:t>и (упражнение «Назови ласково»);</w:t>
      </w:r>
    </w:p>
    <w:p w:rsidR="00720A5D" w:rsidRPr="000E77F8" w:rsidRDefault="00720A5D" w:rsidP="00720A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- образование формы множественного числа существитель</w:t>
      </w:r>
      <w:r w:rsidR="00C464D2">
        <w:rPr>
          <w:rFonts w:ascii="Times New Roman" w:hAnsi="Times New Roman" w:cs="Times New Roman"/>
          <w:sz w:val="28"/>
          <w:szCs w:val="28"/>
        </w:rPr>
        <w:t>ных (упражнение «Один – много»);</w:t>
      </w:r>
    </w:p>
    <w:p w:rsidR="00720A5D" w:rsidRPr="000E77F8" w:rsidRDefault="00720A5D" w:rsidP="00720A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- согласование числительных с существительными (игра «Посчитай») и т.д.</w:t>
      </w:r>
    </w:p>
    <w:p w:rsidR="00720A5D" w:rsidRPr="000E77F8" w:rsidRDefault="00720A5D" w:rsidP="00720A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3. Материал, сложный для усвоения детьми:</w:t>
      </w:r>
    </w:p>
    <w:p w:rsidR="00720A5D" w:rsidRPr="000E77F8" w:rsidRDefault="00720A5D" w:rsidP="00720A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-подбор антонимов (упражнение «Скажи наоборот»),</w:t>
      </w:r>
    </w:p>
    <w:p w:rsidR="00720A5D" w:rsidRPr="000E77F8" w:rsidRDefault="00720A5D" w:rsidP="00720A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- подбор однокоренных слов (игра «Собери семейку»),</w:t>
      </w:r>
    </w:p>
    <w:p w:rsidR="00720A5D" w:rsidRPr="000E77F8" w:rsidRDefault="00720A5D" w:rsidP="00720A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- подбор глаголов (упражнение «Что делает?»),</w:t>
      </w:r>
    </w:p>
    <w:p w:rsidR="00720A5D" w:rsidRPr="000E77F8" w:rsidRDefault="00047ED0" w:rsidP="00720A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E77F8">
        <w:rPr>
          <w:rFonts w:ascii="Times New Roman" w:hAnsi="Times New Roman" w:cs="Times New Roman"/>
          <w:sz w:val="28"/>
          <w:szCs w:val="28"/>
        </w:rPr>
        <w:t xml:space="preserve">Образование прилагательных  </w:t>
      </w:r>
      <w:r w:rsidR="00C464D2">
        <w:rPr>
          <w:rFonts w:ascii="Times New Roman" w:hAnsi="Times New Roman" w:cs="Times New Roman"/>
          <w:sz w:val="28"/>
          <w:szCs w:val="28"/>
        </w:rPr>
        <w:t>(упражнение «Какой?</w:t>
      </w:r>
      <w:proofErr w:type="gramEnd"/>
      <w:r w:rsidR="00C464D2">
        <w:rPr>
          <w:rFonts w:ascii="Times New Roman" w:hAnsi="Times New Roman" w:cs="Times New Roman"/>
          <w:sz w:val="28"/>
          <w:szCs w:val="28"/>
        </w:rPr>
        <w:t xml:space="preserve"> Какая? </w:t>
      </w:r>
      <w:proofErr w:type="gramStart"/>
      <w:r w:rsidR="00C464D2">
        <w:rPr>
          <w:rFonts w:ascii="Times New Roman" w:hAnsi="Times New Roman" w:cs="Times New Roman"/>
          <w:sz w:val="28"/>
          <w:szCs w:val="28"/>
        </w:rPr>
        <w:t>Какие?»);</w:t>
      </w:r>
      <w:proofErr w:type="gramEnd"/>
    </w:p>
    <w:p w:rsidR="00047ED0" w:rsidRPr="000E77F8" w:rsidRDefault="00047ED0" w:rsidP="00720A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- составление описательных рассказов по схеме и т.п.</w:t>
      </w:r>
    </w:p>
    <w:p w:rsidR="00047ED0" w:rsidRPr="000E77F8" w:rsidRDefault="00783F4D" w:rsidP="00720A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 xml:space="preserve">4. Индивидуальная работа с детьми по автоматизации и дифференциации звуков, а также задания по всем разделам программы, с теми детьми, которым наиболее трудно даётся усвоение нового материала. При необходимости, предварительная работа с ними. </w:t>
      </w:r>
      <w:r w:rsidR="00C464D2">
        <w:rPr>
          <w:rFonts w:ascii="Times New Roman" w:hAnsi="Times New Roman" w:cs="Times New Roman"/>
          <w:sz w:val="28"/>
          <w:szCs w:val="28"/>
        </w:rPr>
        <w:t xml:space="preserve">      </w:t>
      </w:r>
      <w:r w:rsidRPr="000E77F8">
        <w:rPr>
          <w:rFonts w:ascii="Times New Roman" w:hAnsi="Times New Roman" w:cs="Times New Roman"/>
          <w:sz w:val="28"/>
          <w:szCs w:val="28"/>
        </w:rPr>
        <w:t>Бывает, что в силу каких-либо обстоятельств, не получается выполнить весь объём занятия, в таких случаях, можно некоторые задания перенести на следующий день. Например, па</w:t>
      </w:r>
      <w:r w:rsidR="00C464D2">
        <w:rPr>
          <w:rFonts w:ascii="Times New Roman" w:hAnsi="Times New Roman" w:cs="Times New Roman"/>
          <w:sz w:val="28"/>
          <w:szCs w:val="28"/>
        </w:rPr>
        <w:t>льчиковую и подвижную игру про</w:t>
      </w:r>
      <w:r w:rsidRPr="000E77F8">
        <w:rPr>
          <w:rFonts w:ascii="Times New Roman" w:hAnsi="Times New Roman" w:cs="Times New Roman"/>
          <w:sz w:val="28"/>
          <w:szCs w:val="28"/>
        </w:rPr>
        <w:t xml:space="preserve">вести на занятии в виде </w:t>
      </w:r>
      <w:proofErr w:type="spellStart"/>
      <w:r w:rsidRPr="000E77F8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0E77F8">
        <w:rPr>
          <w:rFonts w:ascii="Times New Roman" w:hAnsi="Times New Roman" w:cs="Times New Roman"/>
          <w:sz w:val="28"/>
          <w:szCs w:val="28"/>
        </w:rPr>
        <w:t xml:space="preserve"> или на прогулке, как подвижную игру. В утренние часы организовать индивидуальную работу с теми детьми, которые по какой-то причине отсутствовали на вечернем занятии.</w:t>
      </w:r>
    </w:p>
    <w:p w:rsidR="00783F4D" w:rsidRPr="000E77F8" w:rsidRDefault="00783F4D" w:rsidP="00720A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 xml:space="preserve">   Таким образом, </w:t>
      </w:r>
      <w:proofErr w:type="spellStart"/>
      <w:r w:rsidRPr="000E77F8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0E77F8">
        <w:rPr>
          <w:rFonts w:ascii="Times New Roman" w:hAnsi="Times New Roman" w:cs="Times New Roman"/>
          <w:sz w:val="28"/>
          <w:szCs w:val="28"/>
        </w:rPr>
        <w:t xml:space="preserve"> – развивающая работа с детьми с ОНР строится на основе теории интеграции образования, личностно – ориентированного подхода, на принципах соблюдения интересов ребёнка, системности, непрерывности. Правильно организованная предметно – развивающая среда способствует личностн</w:t>
      </w:r>
      <w:r w:rsidR="00596CC4" w:rsidRPr="000E77F8">
        <w:rPr>
          <w:rFonts w:ascii="Times New Roman" w:hAnsi="Times New Roman" w:cs="Times New Roman"/>
          <w:sz w:val="28"/>
          <w:szCs w:val="28"/>
        </w:rPr>
        <w:t>ому, интеллектуальному и речевому развитию ребёнка с ОНР. Тесное взаимодействие педагогов и родителей на основе продуманной и налаженной сети интегрированных связей, комплексной диагностики помогает осуществить оптимальный выбор методов, адек</w:t>
      </w:r>
      <w:r w:rsidR="00C464D2">
        <w:rPr>
          <w:rFonts w:ascii="Times New Roman" w:hAnsi="Times New Roman" w:cs="Times New Roman"/>
          <w:sz w:val="28"/>
          <w:szCs w:val="28"/>
        </w:rPr>
        <w:t>ватных возрасту и структуре деф</w:t>
      </w:r>
      <w:r w:rsidR="00596CC4" w:rsidRPr="000E77F8">
        <w:rPr>
          <w:rFonts w:ascii="Times New Roman" w:hAnsi="Times New Roman" w:cs="Times New Roman"/>
          <w:sz w:val="28"/>
          <w:szCs w:val="28"/>
        </w:rPr>
        <w:t>екта детей с ОНР, чем достигается эффективность и стабильность результатов.</w:t>
      </w:r>
    </w:p>
    <w:p w:rsidR="00596CC4" w:rsidRDefault="00596CC4" w:rsidP="00720A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464D2" w:rsidRPr="000E77F8" w:rsidRDefault="00C464D2" w:rsidP="00720A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6CC4" w:rsidRPr="000E77F8" w:rsidRDefault="00596CC4" w:rsidP="00720A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596CC4" w:rsidRPr="000E77F8" w:rsidRDefault="00596CC4" w:rsidP="00596C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E77F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0E77F8">
        <w:rPr>
          <w:rFonts w:ascii="Times New Roman" w:hAnsi="Times New Roman" w:cs="Times New Roman"/>
          <w:sz w:val="28"/>
          <w:szCs w:val="28"/>
        </w:rPr>
        <w:t xml:space="preserve"> Н.Е, Васильева М.А, Комарова Т.С. Программа «От рождения до школы», - М., «Мозаика – Синтез», 2010</w:t>
      </w:r>
    </w:p>
    <w:p w:rsidR="00596CC4" w:rsidRPr="000E77F8" w:rsidRDefault="00596CC4" w:rsidP="00596C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E77F8">
        <w:rPr>
          <w:rFonts w:ascii="Times New Roman" w:hAnsi="Times New Roman" w:cs="Times New Roman"/>
          <w:sz w:val="28"/>
          <w:szCs w:val="28"/>
        </w:rPr>
        <w:t>Генинг</w:t>
      </w:r>
      <w:proofErr w:type="spellEnd"/>
      <w:r w:rsidRPr="000E77F8">
        <w:rPr>
          <w:rFonts w:ascii="Times New Roman" w:hAnsi="Times New Roman" w:cs="Times New Roman"/>
          <w:sz w:val="28"/>
          <w:szCs w:val="28"/>
        </w:rPr>
        <w:t xml:space="preserve"> М.Г., Герман Н.А. обучение дошкольников правильной речи. – Чебоксары, 1980.</w:t>
      </w:r>
    </w:p>
    <w:p w:rsidR="00596CC4" w:rsidRPr="000E77F8" w:rsidRDefault="00596CC4" w:rsidP="00596C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E77F8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0E77F8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– М., 1981.</w:t>
      </w:r>
    </w:p>
    <w:p w:rsidR="00596CC4" w:rsidRPr="000E77F8" w:rsidRDefault="00596CC4" w:rsidP="00596C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E77F8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0E77F8">
        <w:rPr>
          <w:rFonts w:ascii="Times New Roman" w:hAnsi="Times New Roman" w:cs="Times New Roman"/>
          <w:sz w:val="28"/>
          <w:szCs w:val="28"/>
        </w:rPr>
        <w:t xml:space="preserve"> Л.Н. Формирование речи у дошкольников, - М., 1981</w:t>
      </w:r>
    </w:p>
    <w:p w:rsidR="00596CC4" w:rsidRPr="000E77F8" w:rsidRDefault="00596CC4" w:rsidP="00596C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Филичева Т.Б, Чиркина Г.В, Туманова Т.В, Миронова С.А, Лагутина А.В. коррекция нарушений речи. – М., Просвещение 2008</w:t>
      </w:r>
    </w:p>
    <w:sectPr w:rsidR="00596CC4" w:rsidRPr="000E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07AA4"/>
    <w:multiLevelType w:val="hybridMultilevel"/>
    <w:tmpl w:val="8F44CDB8"/>
    <w:lvl w:ilvl="0" w:tplc="0E728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A81E12"/>
    <w:multiLevelType w:val="hybridMultilevel"/>
    <w:tmpl w:val="119CD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FA"/>
    <w:rsid w:val="00047ED0"/>
    <w:rsid w:val="000E77F8"/>
    <w:rsid w:val="00596CC4"/>
    <w:rsid w:val="00720A5D"/>
    <w:rsid w:val="00783C8F"/>
    <w:rsid w:val="00783F4D"/>
    <w:rsid w:val="00901E06"/>
    <w:rsid w:val="00BF0542"/>
    <w:rsid w:val="00C464D2"/>
    <w:rsid w:val="00DD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2013-12-19T04:16:00Z</dcterms:created>
  <dcterms:modified xsi:type="dcterms:W3CDTF">2014-01-11T11:20:00Z</dcterms:modified>
</cp:coreProperties>
</file>