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38" w:rsidRPr="00310EB8" w:rsidRDefault="00542938" w:rsidP="00310EB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B8">
        <w:rPr>
          <w:rFonts w:ascii="Times New Roman" w:hAnsi="Times New Roman" w:cs="Times New Roman"/>
          <w:b/>
          <w:sz w:val="24"/>
          <w:szCs w:val="24"/>
        </w:rPr>
        <w:t>Проектный метод в дошкольном образовании.</w:t>
      </w:r>
    </w:p>
    <w:p w:rsidR="00FA07D8" w:rsidRPr="00310EB8" w:rsidRDefault="00732590" w:rsidP="00310E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На сегодняшний день система развития дошкольного образования находится в с</w:t>
      </w:r>
      <w:r w:rsidRPr="00310EB8">
        <w:rPr>
          <w:rFonts w:ascii="Times New Roman" w:hAnsi="Times New Roman" w:cs="Times New Roman"/>
          <w:sz w:val="24"/>
          <w:szCs w:val="24"/>
        </w:rPr>
        <w:t>и</w:t>
      </w:r>
      <w:r w:rsidRPr="00310EB8">
        <w:rPr>
          <w:rFonts w:ascii="Times New Roman" w:hAnsi="Times New Roman" w:cs="Times New Roman"/>
          <w:sz w:val="24"/>
          <w:szCs w:val="24"/>
        </w:rPr>
        <w:t>туации существенных изменений</w:t>
      </w:r>
      <w:r w:rsidR="00FA07D8" w:rsidRPr="00310EB8">
        <w:rPr>
          <w:rFonts w:ascii="Times New Roman" w:hAnsi="Times New Roman" w:cs="Times New Roman"/>
          <w:sz w:val="24"/>
          <w:szCs w:val="24"/>
        </w:rPr>
        <w:t>: на первый план выходит развитие интегративных к</w:t>
      </w:r>
      <w:r w:rsidR="00FA07D8" w:rsidRPr="00310EB8">
        <w:rPr>
          <w:rFonts w:ascii="Times New Roman" w:hAnsi="Times New Roman" w:cs="Times New Roman"/>
          <w:sz w:val="24"/>
          <w:szCs w:val="24"/>
        </w:rPr>
        <w:t>а</w:t>
      </w:r>
      <w:r w:rsidR="00FA07D8" w:rsidRPr="00310EB8">
        <w:rPr>
          <w:rFonts w:ascii="Times New Roman" w:hAnsi="Times New Roman" w:cs="Times New Roman"/>
          <w:sz w:val="24"/>
          <w:szCs w:val="24"/>
        </w:rPr>
        <w:t>честв личности ребёнка. Поэтому обязательным условием успешной работы воспитателя становится использование современных образовательных технологий, таких, как метод проектов.</w:t>
      </w:r>
    </w:p>
    <w:p w:rsidR="00DF73D5" w:rsidRPr="00310EB8" w:rsidRDefault="00DF73D5" w:rsidP="00310E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Style w:val="c0"/>
          <w:rFonts w:ascii="Times New Roman" w:hAnsi="Times New Roman" w:cs="Times New Roman"/>
          <w:sz w:val="24"/>
          <w:szCs w:val="24"/>
        </w:rPr>
        <w:t>Метод проектов - педагогическая технология, ориентированная не на интеграцию фактических знаний, а на их применение и приобретение новых.</w:t>
      </w:r>
      <w:r w:rsidRPr="00310EB8">
        <w:rPr>
          <w:rFonts w:ascii="Times New Roman" w:hAnsi="Times New Roman" w:cs="Times New Roman"/>
          <w:sz w:val="24"/>
          <w:szCs w:val="24"/>
        </w:rPr>
        <w:t xml:space="preserve"> Э</w:t>
      </w:r>
      <w:r w:rsidR="00FA07D8" w:rsidRPr="00310EB8">
        <w:rPr>
          <w:rFonts w:ascii="Times New Roman" w:hAnsi="Times New Roman" w:cs="Times New Roman"/>
          <w:sz w:val="24"/>
          <w:szCs w:val="24"/>
        </w:rPr>
        <w:t xml:space="preserve">то модель обучения, которая вовлекает </w:t>
      </w:r>
      <w:r w:rsidR="00417DE6" w:rsidRPr="00310EB8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FA07D8" w:rsidRPr="00310EB8">
        <w:rPr>
          <w:rFonts w:ascii="Times New Roman" w:hAnsi="Times New Roman" w:cs="Times New Roman"/>
          <w:sz w:val="24"/>
          <w:szCs w:val="24"/>
        </w:rPr>
        <w:t>в процесс решения сложных для него</w:t>
      </w:r>
      <w:r w:rsidR="00417DE6" w:rsidRPr="00310EB8">
        <w:rPr>
          <w:rFonts w:ascii="Times New Roman" w:hAnsi="Times New Roman" w:cs="Times New Roman"/>
          <w:sz w:val="24"/>
          <w:szCs w:val="24"/>
        </w:rPr>
        <w:t xml:space="preserve"> проблем, при этом он н</w:t>
      </w:r>
      <w:r w:rsidR="00417DE6" w:rsidRPr="00310EB8">
        <w:rPr>
          <w:rFonts w:ascii="Times New Roman" w:hAnsi="Times New Roman" w:cs="Times New Roman"/>
          <w:sz w:val="24"/>
          <w:szCs w:val="24"/>
        </w:rPr>
        <w:t>а</w:t>
      </w:r>
      <w:r w:rsidR="00417DE6" w:rsidRPr="00310EB8">
        <w:rPr>
          <w:rFonts w:ascii="Times New Roman" w:hAnsi="Times New Roman" w:cs="Times New Roman"/>
          <w:sz w:val="24"/>
          <w:szCs w:val="24"/>
        </w:rPr>
        <w:t>ходится в а</w:t>
      </w:r>
      <w:r w:rsidR="00417DE6" w:rsidRPr="00310EB8">
        <w:rPr>
          <w:rFonts w:ascii="Times New Roman" w:hAnsi="Times New Roman" w:cs="Times New Roman"/>
          <w:sz w:val="24"/>
          <w:szCs w:val="24"/>
        </w:rPr>
        <w:t>к</w:t>
      </w:r>
      <w:r w:rsidR="00417DE6" w:rsidRPr="00310EB8">
        <w:rPr>
          <w:rFonts w:ascii="Times New Roman" w:hAnsi="Times New Roman" w:cs="Times New Roman"/>
          <w:sz w:val="24"/>
          <w:szCs w:val="24"/>
        </w:rPr>
        <w:t xml:space="preserve">тивной позиции. </w:t>
      </w:r>
      <w:r w:rsidR="00FA07D8" w:rsidRPr="00310EB8">
        <w:rPr>
          <w:rFonts w:ascii="Times New Roman" w:hAnsi="Times New Roman" w:cs="Times New Roman"/>
          <w:sz w:val="24"/>
          <w:szCs w:val="24"/>
        </w:rPr>
        <w:t xml:space="preserve"> 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1CF0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развитие личности ребёнка, его познав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и творческих способностей</w:t>
      </w:r>
      <w:r w:rsidR="00E25273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0EB8">
        <w:rPr>
          <w:rFonts w:ascii="Times New Roman" w:hAnsi="Times New Roman" w:cs="Times New Roman"/>
          <w:iCs/>
          <w:sz w:val="24"/>
          <w:szCs w:val="24"/>
        </w:rPr>
        <w:t xml:space="preserve">Внешний </w:t>
      </w:r>
      <w:r w:rsidR="00C60ED5" w:rsidRPr="00310EB8">
        <w:rPr>
          <w:rFonts w:ascii="Times New Roman" w:hAnsi="Times New Roman" w:cs="Times New Roman"/>
          <w:iCs/>
          <w:sz w:val="24"/>
          <w:szCs w:val="24"/>
        </w:rPr>
        <w:t xml:space="preserve">его </w:t>
      </w:r>
      <w:r w:rsidRPr="00310EB8">
        <w:rPr>
          <w:rFonts w:ascii="Times New Roman" w:hAnsi="Times New Roman" w:cs="Times New Roman"/>
          <w:iCs/>
          <w:sz w:val="24"/>
          <w:szCs w:val="24"/>
        </w:rPr>
        <w:t>результат</w:t>
      </w:r>
      <w:r w:rsidRPr="00310EB8">
        <w:rPr>
          <w:rFonts w:ascii="Times New Roman" w:hAnsi="Times New Roman" w:cs="Times New Roman"/>
          <w:sz w:val="24"/>
          <w:szCs w:val="24"/>
        </w:rPr>
        <w:t xml:space="preserve"> можно увидеть, осмыслить, применить в реальной практической деятельности.</w:t>
      </w:r>
      <w:r w:rsidR="00C60ED5" w:rsidRPr="00310EB8">
        <w:rPr>
          <w:rFonts w:ascii="Times New Roman" w:hAnsi="Times New Roman" w:cs="Times New Roman"/>
          <w:sz w:val="24"/>
          <w:szCs w:val="24"/>
        </w:rPr>
        <w:t xml:space="preserve"> </w:t>
      </w:r>
      <w:r w:rsidRPr="00310EB8">
        <w:rPr>
          <w:rFonts w:ascii="Times New Roman" w:hAnsi="Times New Roman" w:cs="Times New Roman"/>
          <w:iCs/>
          <w:sz w:val="24"/>
          <w:szCs w:val="24"/>
        </w:rPr>
        <w:t>Внутренний результат</w:t>
      </w:r>
      <w:r w:rsidRPr="00310EB8">
        <w:rPr>
          <w:rFonts w:ascii="Times New Roman" w:hAnsi="Times New Roman" w:cs="Times New Roman"/>
          <w:sz w:val="24"/>
          <w:szCs w:val="24"/>
        </w:rPr>
        <w:t xml:space="preserve"> – опыт деятельности – стан</w:t>
      </w:r>
      <w:r w:rsidR="00C60ED5" w:rsidRPr="00310EB8">
        <w:rPr>
          <w:rFonts w:ascii="Times New Roman" w:hAnsi="Times New Roman" w:cs="Times New Roman"/>
          <w:sz w:val="24"/>
          <w:szCs w:val="24"/>
        </w:rPr>
        <w:t>овится бесценным для ребёнка и соединяет</w:t>
      </w:r>
      <w:r w:rsidRPr="00310EB8">
        <w:rPr>
          <w:rFonts w:ascii="Times New Roman" w:hAnsi="Times New Roman" w:cs="Times New Roman"/>
          <w:sz w:val="24"/>
          <w:szCs w:val="24"/>
        </w:rPr>
        <w:t xml:space="preserve"> в себе знания и ум</w:t>
      </w:r>
      <w:r w:rsidRPr="00310EB8">
        <w:rPr>
          <w:rFonts w:ascii="Times New Roman" w:hAnsi="Times New Roman" w:cs="Times New Roman"/>
          <w:sz w:val="24"/>
          <w:szCs w:val="24"/>
        </w:rPr>
        <w:t>е</w:t>
      </w:r>
      <w:r w:rsidRPr="00310EB8">
        <w:rPr>
          <w:rFonts w:ascii="Times New Roman" w:hAnsi="Times New Roman" w:cs="Times New Roman"/>
          <w:sz w:val="24"/>
          <w:szCs w:val="24"/>
        </w:rPr>
        <w:t>ния, комп</w:t>
      </w:r>
      <w:r w:rsidRPr="00310EB8">
        <w:rPr>
          <w:rFonts w:ascii="Times New Roman" w:hAnsi="Times New Roman" w:cs="Times New Roman"/>
          <w:sz w:val="24"/>
          <w:szCs w:val="24"/>
        </w:rPr>
        <w:t>е</w:t>
      </w:r>
      <w:r w:rsidRPr="00310EB8">
        <w:rPr>
          <w:rFonts w:ascii="Times New Roman" w:hAnsi="Times New Roman" w:cs="Times New Roman"/>
          <w:sz w:val="24"/>
          <w:szCs w:val="24"/>
        </w:rPr>
        <w:t>тенции и ценности.</w:t>
      </w:r>
    </w:p>
    <w:p w:rsidR="00E11CF0" w:rsidRPr="00E11CF0" w:rsidRDefault="00E25273" w:rsidP="00310E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актуален и очень эффективен.</w:t>
      </w:r>
      <w:r w:rsidR="00C60ED5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рождения ребёнок явл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первооткрывателем, исследователем того мира, который его окружает. </w:t>
      </w:r>
      <w:r w:rsidR="00E11CF0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ребёнок не может найти ответ на все интересу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его</w:t>
      </w:r>
      <w:r w:rsidR="00E11CF0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– ему помогают взрослые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дошкольных учреждениях воспитатели широко используют метод пробле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обучения: вопросы, развивающие логическое мышление, моделирование пробле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ситуаций, эк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периментирование, </w:t>
      </w:r>
      <w:proofErr w:type="spellStart"/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опытно-иследовательская</w:t>
      </w:r>
      <w:proofErr w:type="spellEnd"/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решение кроссвордов, шарад, головоломок и т.д.</w:t>
      </w:r>
      <w:r w:rsidR="00E11CF0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</w:t>
      </w:r>
      <w:proofErr w:type="gramStart"/>
      <w:r w:rsidR="00E11CF0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11CF0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метод об</w:t>
      </w:r>
      <w:r w:rsidR="00937F44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является для работников дошкольного образования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инновационным. </w:t>
      </w:r>
    </w:p>
    <w:p w:rsidR="00E11CF0" w:rsidRPr="00E11CF0" w:rsidRDefault="003537E9" w:rsidP="00310E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составить п</w:t>
      </w:r>
      <w:r w:rsidR="00E11CF0" w:rsidRPr="00E11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римерный план работы воспитателя по подготовке проекта</w:t>
      </w:r>
      <w:r w:rsidRPr="0031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11CF0" w:rsidRPr="00E11CF0" w:rsidRDefault="003537E9" w:rsidP="00310EB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hAnsi="Times New Roman" w:cs="Times New Roman"/>
          <w:sz w:val="24"/>
          <w:szCs w:val="24"/>
        </w:rPr>
        <w:t xml:space="preserve">Постановка цели проекта на основе мониторинга развития умений и навыков по образовательным областям или на основе </w:t>
      </w:r>
      <w:proofErr w:type="gramStart"/>
      <w:r w:rsidRPr="00310EB8">
        <w:rPr>
          <w:rFonts w:ascii="Times New Roman" w:hAnsi="Times New Roman" w:cs="Times New Roman"/>
          <w:sz w:val="24"/>
          <w:szCs w:val="24"/>
        </w:rPr>
        <w:t>мониторинга уровня развития интегр</w:t>
      </w:r>
      <w:r w:rsidRPr="00310EB8">
        <w:rPr>
          <w:rFonts w:ascii="Times New Roman" w:hAnsi="Times New Roman" w:cs="Times New Roman"/>
          <w:sz w:val="24"/>
          <w:szCs w:val="24"/>
        </w:rPr>
        <w:t>а</w:t>
      </w:r>
      <w:r w:rsidRPr="00310EB8">
        <w:rPr>
          <w:rFonts w:ascii="Times New Roman" w:hAnsi="Times New Roman" w:cs="Times New Roman"/>
          <w:sz w:val="24"/>
          <w:szCs w:val="24"/>
        </w:rPr>
        <w:t>тивных качеств личности воспитанников</w:t>
      </w:r>
      <w:proofErr w:type="gramEnd"/>
      <w:r w:rsidRPr="00310EB8">
        <w:rPr>
          <w:rFonts w:ascii="Times New Roman" w:hAnsi="Times New Roman" w:cs="Times New Roman"/>
          <w:sz w:val="24"/>
          <w:szCs w:val="24"/>
        </w:rPr>
        <w:t>.</w:t>
      </w:r>
      <w:r w:rsidR="00075412" w:rsidRPr="00310EB8">
        <w:rPr>
          <w:rFonts w:ascii="Times New Roman" w:hAnsi="Times New Roman" w:cs="Times New Roman"/>
          <w:sz w:val="24"/>
          <w:szCs w:val="24"/>
        </w:rPr>
        <w:t xml:space="preserve"> Необходимо также учитывать интересы и потребности детей</w:t>
      </w:r>
      <w:r w:rsidRPr="00310EB8">
        <w:rPr>
          <w:rFonts w:ascii="Times New Roman" w:hAnsi="Times New Roman" w:cs="Times New Roman"/>
          <w:sz w:val="24"/>
          <w:szCs w:val="24"/>
        </w:rPr>
        <w:t>.</w:t>
      </w:r>
    </w:p>
    <w:p w:rsidR="00E11CF0" w:rsidRPr="00E11CF0" w:rsidRDefault="00E11CF0" w:rsidP="00310EB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537E9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плана достижения цели.</w:t>
      </w:r>
    </w:p>
    <w:p w:rsidR="00E11CF0" w:rsidRPr="00E11CF0" w:rsidRDefault="00E11CF0" w:rsidP="00310EB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специалистов к осуществлению соответствующих разделов проекта</w:t>
      </w:r>
      <w:r w:rsidR="00075412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необходимо. Обсуждение проекта с родителями и привлечение их к реал</w:t>
      </w:r>
      <w:r w:rsidR="00075412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5412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проекта</w:t>
      </w:r>
      <w:r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CF0" w:rsidRPr="00E11CF0" w:rsidRDefault="00E11CF0" w:rsidP="00310EB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накопление материала.</w:t>
      </w:r>
    </w:p>
    <w:p w:rsidR="00E11CF0" w:rsidRPr="00310EB8" w:rsidRDefault="00075412" w:rsidP="00310EB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игр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наблюдений, экскурсий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видов детской деятел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мероприятий основной части проекта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412" w:rsidRPr="00310EB8" w:rsidRDefault="00075412" w:rsidP="00310EB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творческая работа детей (или детей совместно с родителями) - и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готовление поделок, рисунков, альбомов и т. д.</w:t>
      </w:r>
    </w:p>
    <w:p w:rsidR="00075412" w:rsidRPr="00310EB8" w:rsidRDefault="00075412" w:rsidP="00310EB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мероприятие проекта – его продукт. Это может быть праздник, открытое занятие, выставк</w:t>
      </w:r>
      <w:r w:rsidR="00937F44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викторина, спектакль и т. д</w:t>
      </w:r>
      <w:proofErr w:type="gramStart"/>
      <w:r w:rsidR="00937F44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5412" w:rsidRPr="00310EB8" w:rsidRDefault="00075412" w:rsidP="00310EB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проектной деятельности, составление плана дальнейшей раб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:rsidR="00075412" w:rsidRPr="00E11CF0" w:rsidRDefault="00075412" w:rsidP="00310EB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 на семинаре, педсовете.</w:t>
      </w:r>
    </w:p>
    <w:p w:rsidR="00E11CF0" w:rsidRPr="00E11CF0" w:rsidRDefault="00E11CF0" w:rsidP="00310E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проекты классифицируются: </w:t>
      </w:r>
    </w:p>
    <w:p w:rsidR="00E11CF0" w:rsidRPr="00E11CF0" w:rsidRDefault="00937F44" w:rsidP="00310E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составу участников;</w:t>
      </w:r>
    </w:p>
    <w:p w:rsidR="00E11CF0" w:rsidRPr="00E11CF0" w:rsidRDefault="00937F44" w:rsidP="00310E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целевой установке;</w:t>
      </w:r>
    </w:p>
    <w:p w:rsidR="00E11CF0" w:rsidRPr="00E11CF0" w:rsidRDefault="00937F44" w:rsidP="00310E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тематике;</w:t>
      </w:r>
    </w:p>
    <w:p w:rsidR="00E11CF0" w:rsidRPr="00E11CF0" w:rsidRDefault="00937F44" w:rsidP="00310E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срокам реализации.</w:t>
      </w:r>
    </w:p>
    <w:p w:rsidR="00E11CF0" w:rsidRPr="00E11CF0" w:rsidRDefault="00E11CF0" w:rsidP="00310E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современных дошкольных учреждений используются следующие в</w:t>
      </w:r>
      <w:r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прое</w:t>
      </w:r>
      <w:r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тов:</w:t>
      </w:r>
    </w:p>
    <w:p w:rsidR="00E11CF0" w:rsidRPr="00E11CF0" w:rsidRDefault="00E25273" w:rsidP="00310EB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1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11CF0" w:rsidRPr="00E11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сследовательские-творческие</w:t>
      </w:r>
      <w:proofErr w:type="spellEnd"/>
      <w:proofErr w:type="gramEnd"/>
      <w:r w:rsidR="00E11CF0" w:rsidRPr="00E11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проекты: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экспериментируют, а затем результ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оформляют в виде газет,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драматизации, детского дизайна.</w:t>
      </w:r>
    </w:p>
    <w:p w:rsidR="00E11CF0" w:rsidRPr="00E11CF0" w:rsidRDefault="00E25273" w:rsidP="00310EB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E11CF0" w:rsidRPr="00E11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олево-игровые</w:t>
      </w:r>
      <w:proofErr w:type="spellEnd"/>
      <w:r w:rsidR="00E11CF0" w:rsidRPr="00E11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проекты</w:t>
      </w:r>
      <w:r w:rsidR="00E11CF0" w:rsidRPr="00E1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творческих игр, когда дети входят в о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персонажей сказки и решают п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о-своему поставленные проблемы).</w:t>
      </w:r>
    </w:p>
    <w:p w:rsidR="00E11CF0" w:rsidRPr="00E11CF0" w:rsidRDefault="00E25273" w:rsidP="00310EB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11CF0" w:rsidRPr="00E11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нформационно-практико-ориентированные</w:t>
      </w:r>
      <w:proofErr w:type="spellEnd"/>
      <w:r w:rsidR="00E11CF0" w:rsidRPr="00E11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проекты:</w:t>
      </w:r>
      <w:r w:rsidR="00E11CF0" w:rsidRPr="00E1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инфо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и реализуют её, ориентируясь на социальные интересы (оформление и ди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 группы, витражи и др.).</w:t>
      </w:r>
    </w:p>
    <w:p w:rsidR="00E11CF0" w:rsidRPr="00E11CF0" w:rsidRDefault="00E25273" w:rsidP="00310EB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37F44" w:rsidRPr="0031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ворческие проекты 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(оформление результата в виде детского празд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ника, детск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дизайна).</w:t>
      </w:r>
    </w:p>
    <w:p w:rsidR="00E11CF0" w:rsidRPr="00310EB8" w:rsidRDefault="00937F44" w:rsidP="00310E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 проекты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краткосрочными (одно или несколько занятий), сред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продолжительности и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долгосрочные (например,  на </w:t>
      </w:r>
      <w:r w:rsidR="00E25273"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</w:t>
      </w:r>
      <w:r w:rsidR="00E11CF0" w:rsidRPr="00E11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год).</w:t>
      </w:r>
    </w:p>
    <w:p w:rsidR="00CA79A4" w:rsidRPr="00310EB8" w:rsidRDefault="00542938" w:rsidP="00CA79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приведём паспорт проекта, реализованного в рамках нашего дошкольного учреждения (ГБДОУ центр развития ребёнка – детский сад №114 Адмира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10E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тейского района города Санкт-Петербурга) в апреле 2012 года.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Паспорт проекта</w:t>
      </w:r>
      <w:r w:rsidR="00CA79A4">
        <w:rPr>
          <w:rFonts w:ascii="Times New Roman" w:hAnsi="Times New Roman" w:cs="Times New Roman"/>
          <w:sz w:val="24"/>
          <w:szCs w:val="24"/>
        </w:rPr>
        <w:t>.</w:t>
      </w:r>
    </w:p>
    <w:p w:rsidR="00542938" w:rsidRPr="00310EB8" w:rsidRDefault="00542938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Тема:</w:t>
      </w:r>
      <w:r w:rsidRPr="0031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EB8">
        <w:rPr>
          <w:rFonts w:ascii="Times New Roman" w:hAnsi="Times New Roman" w:cs="Times New Roman"/>
          <w:sz w:val="24"/>
          <w:szCs w:val="24"/>
        </w:rPr>
        <w:t>Театральная деятельность</w:t>
      </w:r>
    </w:p>
    <w:p w:rsidR="00542938" w:rsidRPr="00310EB8" w:rsidRDefault="00542938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Название: Театр в нашей жизни</w:t>
      </w:r>
    </w:p>
    <w:p w:rsidR="00542938" w:rsidRPr="00310EB8" w:rsidRDefault="00542938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Вид проекта: Творческий, краткосрочный</w:t>
      </w:r>
    </w:p>
    <w:p w:rsidR="00542938" w:rsidRPr="00310EB8" w:rsidRDefault="00542938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Проблема: Недостаточное внимание родителей и воспитателей к театральной де</w:t>
      </w:r>
      <w:r w:rsidRPr="00310EB8">
        <w:rPr>
          <w:rFonts w:ascii="Times New Roman" w:hAnsi="Times New Roman" w:cs="Times New Roman"/>
          <w:sz w:val="24"/>
          <w:szCs w:val="24"/>
        </w:rPr>
        <w:t>я</w:t>
      </w:r>
      <w:r w:rsidRPr="00310EB8">
        <w:rPr>
          <w:rFonts w:ascii="Times New Roman" w:hAnsi="Times New Roman" w:cs="Times New Roman"/>
          <w:sz w:val="24"/>
          <w:szCs w:val="24"/>
        </w:rPr>
        <w:t>тельн</w:t>
      </w:r>
      <w:r w:rsidRPr="00310EB8">
        <w:rPr>
          <w:rFonts w:ascii="Times New Roman" w:hAnsi="Times New Roman" w:cs="Times New Roman"/>
          <w:sz w:val="24"/>
          <w:szCs w:val="24"/>
        </w:rPr>
        <w:t>о</w:t>
      </w:r>
      <w:r w:rsidRPr="00310EB8">
        <w:rPr>
          <w:rFonts w:ascii="Times New Roman" w:hAnsi="Times New Roman" w:cs="Times New Roman"/>
          <w:sz w:val="24"/>
          <w:szCs w:val="24"/>
        </w:rPr>
        <w:t>сти.</w:t>
      </w:r>
      <w:r w:rsidR="006E31DE" w:rsidRPr="00310EB8">
        <w:rPr>
          <w:rFonts w:ascii="Times New Roman" w:hAnsi="Times New Roman" w:cs="Times New Roman"/>
          <w:sz w:val="24"/>
          <w:szCs w:val="24"/>
        </w:rPr>
        <w:t xml:space="preserve"> </w:t>
      </w:r>
      <w:r w:rsidRPr="00310EB8">
        <w:rPr>
          <w:rFonts w:ascii="Times New Roman" w:hAnsi="Times New Roman" w:cs="Times New Roman"/>
          <w:sz w:val="24"/>
          <w:szCs w:val="24"/>
        </w:rPr>
        <w:t>А ведь именно театральная деятельность позволяет развить фантазию, память, воо</w:t>
      </w:r>
      <w:r w:rsidRPr="00310EB8">
        <w:rPr>
          <w:rFonts w:ascii="Times New Roman" w:hAnsi="Times New Roman" w:cs="Times New Roman"/>
          <w:sz w:val="24"/>
          <w:szCs w:val="24"/>
        </w:rPr>
        <w:t>б</w:t>
      </w:r>
      <w:r w:rsidRPr="00310EB8">
        <w:rPr>
          <w:rFonts w:ascii="Times New Roman" w:hAnsi="Times New Roman" w:cs="Times New Roman"/>
          <w:sz w:val="24"/>
          <w:szCs w:val="24"/>
        </w:rPr>
        <w:t xml:space="preserve">ражение и речь  детей, учит сопереживать происходящему, раскрепощает ребёнка, </w:t>
      </w:r>
      <w:r w:rsidRPr="00310EB8">
        <w:rPr>
          <w:rFonts w:ascii="Times New Roman" w:hAnsi="Times New Roman" w:cs="Times New Roman"/>
          <w:sz w:val="24"/>
          <w:szCs w:val="24"/>
        </w:rPr>
        <w:lastRenderedPageBreak/>
        <w:t>повышает его уверенность в себе, раскрывает творческий потенциал и помогает снять н</w:t>
      </w:r>
      <w:r w:rsidRPr="00310EB8">
        <w:rPr>
          <w:rFonts w:ascii="Times New Roman" w:hAnsi="Times New Roman" w:cs="Times New Roman"/>
          <w:sz w:val="24"/>
          <w:szCs w:val="24"/>
        </w:rPr>
        <w:t>а</w:t>
      </w:r>
      <w:r w:rsidRPr="00310EB8">
        <w:rPr>
          <w:rFonts w:ascii="Times New Roman" w:hAnsi="Times New Roman" w:cs="Times New Roman"/>
          <w:sz w:val="24"/>
          <w:szCs w:val="24"/>
        </w:rPr>
        <w:t>копившееся напряжение. Кроме того, развивается пластика, улучшается дикция и артик</w:t>
      </w:r>
      <w:r w:rsidRPr="00310EB8">
        <w:rPr>
          <w:rFonts w:ascii="Times New Roman" w:hAnsi="Times New Roman" w:cs="Times New Roman"/>
          <w:sz w:val="24"/>
          <w:szCs w:val="24"/>
        </w:rPr>
        <w:t>у</w:t>
      </w:r>
      <w:r w:rsidRPr="00310EB8">
        <w:rPr>
          <w:rFonts w:ascii="Times New Roman" w:hAnsi="Times New Roman" w:cs="Times New Roman"/>
          <w:sz w:val="24"/>
          <w:szCs w:val="24"/>
        </w:rPr>
        <w:t>ляция,</w:t>
      </w:r>
      <w:r w:rsidRPr="00310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EB8">
        <w:rPr>
          <w:rFonts w:ascii="Times New Roman" w:hAnsi="Times New Roman" w:cs="Times New Roman"/>
          <w:bCs/>
          <w:sz w:val="24"/>
          <w:szCs w:val="24"/>
        </w:rPr>
        <w:t>фо</w:t>
      </w:r>
      <w:r w:rsidRPr="00310EB8">
        <w:rPr>
          <w:rFonts w:ascii="Times New Roman" w:hAnsi="Times New Roman" w:cs="Times New Roman"/>
          <w:bCs/>
          <w:sz w:val="24"/>
          <w:szCs w:val="24"/>
        </w:rPr>
        <w:t>р</w:t>
      </w:r>
      <w:r w:rsidRPr="00310EB8">
        <w:rPr>
          <w:rFonts w:ascii="Times New Roman" w:hAnsi="Times New Roman" w:cs="Times New Roman"/>
          <w:bCs/>
          <w:sz w:val="24"/>
          <w:szCs w:val="24"/>
        </w:rPr>
        <w:t>мируется эстетический вкус.</w:t>
      </w:r>
    </w:p>
    <w:p w:rsidR="00542938" w:rsidRPr="00310EB8" w:rsidRDefault="00542938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Цель:  Раскрытие творческого потенциала детей.</w:t>
      </w:r>
    </w:p>
    <w:p w:rsidR="00542938" w:rsidRPr="00310EB8" w:rsidRDefault="00542938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Задачи: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1.Пробудить интерес детей и родителей к театру.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2. Познакомить детей и родителей с разными видами театра.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3. Познакомить родителей с детскими театрами нашего города.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4. Познакомить детей с «театральными терминами»</w:t>
      </w:r>
      <w:r w:rsidR="00C60ED5" w:rsidRPr="00310EB8">
        <w:rPr>
          <w:rFonts w:ascii="Times New Roman" w:hAnsi="Times New Roman" w:cs="Times New Roman"/>
          <w:sz w:val="24"/>
          <w:szCs w:val="24"/>
        </w:rPr>
        <w:t>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5</w:t>
      </w:r>
      <w:r w:rsidR="006E31DE" w:rsidRPr="00310EB8">
        <w:rPr>
          <w:rFonts w:ascii="Times New Roman" w:hAnsi="Times New Roman" w:cs="Times New Roman"/>
          <w:sz w:val="24"/>
          <w:szCs w:val="24"/>
        </w:rPr>
        <w:t xml:space="preserve">. </w:t>
      </w:r>
      <w:r w:rsidRPr="00310EB8">
        <w:rPr>
          <w:rFonts w:ascii="Times New Roman" w:hAnsi="Times New Roman" w:cs="Times New Roman"/>
          <w:sz w:val="24"/>
          <w:szCs w:val="24"/>
        </w:rPr>
        <w:t>Способствовать развитию воображения детей.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6. Развитие речи детей.</w:t>
      </w:r>
    </w:p>
    <w:p w:rsidR="00CA79A4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7. Формирование знаний об эмоциях и умения их выражать</w:t>
      </w:r>
      <w:r w:rsidR="00CA79A4">
        <w:rPr>
          <w:rFonts w:ascii="Times New Roman" w:hAnsi="Times New Roman" w:cs="Times New Roman"/>
          <w:sz w:val="24"/>
          <w:szCs w:val="24"/>
        </w:rPr>
        <w:t>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8.</w:t>
      </w:r>
      <w:r w:rsidR="006E31DE" w:rsidRPr="00310EB8">
        <w:rPr>
          <w:rFonts w:ascii="Times New Roman" w:hAnsi="Times New Roman" w:cs="Times New Roman"/>
          <w:sz w:val="24"/>
          <w:szCs w:val="24"/>
        </w:rPr>
        <w:t xml:space="preserve"> </w:t>
      </w:r>
      <w:r w:rsidRPr="00310EB8">
        <w:rPr>
          <w:rFonts w:ascii="Times New Roman" w:hAnsi="Times New Roman" w:cs="Times New Roman"/>
          <w:sz w:val="24"/>
          <w:szCs w:val="24"/>
        </w:rPr>
        <w:t>Привить детям первичные навыки в области театрального искусства: мимика, сценич</w:t>
      </w:r>
      <w:r w:rsidRPr="00310EB8">
        <w:rPr>
          <w:rFonts w:ascii="Times New Roman" w:hAnsi="Times New Roman" w:cs="Times New Roman"/>
          <w:sz w:val="24"/>
          <w:szCs w:val="24"/>
        </w:rPr>
        <w:t>е</w:t>
      </w:r>
      <w:r w:rsidRPr="00310EB8">
        <w:rPr>
          <w:rFonts w:ascii="Times New Roman" w:hAnsi="Times New Roman" w:cs="Times New Roman"/>
          <w:sz w:val="24"/>
          <w:szCs w:val="24"/>
        </w:rPr>
        <w:t>ское движение, правильная речь.</w:t>
      </w:r>
    </w:p>
    <w:p w:rsidR="00542938" w:rsidRPr="00310EB8" w:rsidRDefault="00542938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1.Анкетирование родителей «Театр и мы»</w:t>
      </w:r>
      <w:r w:rsidR="006E31DE" w:rsidRPr="00310EB8">
        <w:rPr>
          <w:rFonts w:ascii="Times New Roman" w:hAnsi="Times New Roman" w:cs="Times New Roman"/>
          <w:sz w:val="24"/>
          <w:szCs w:val="24"/>
        </w:rPr>
        <w:t>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2.Создание презентации для родителей «Детские театры нашего г</w:t>
      </w:r>
      <w:r w:rsidRPr="00310EB8">
        <w:rPr>
          <w:rFonts w:ascii="Times New Roman" w:hAnsi="Times New Roman" w:cs="Times New Roman"/>
          <w:sz w:val="24"/>
          <w:szCs w:val="24"/>
        </w:rPr>
        <w:t>о</w:t>
      </w:r>
      <w:r w:rsidRPr="00310EB8">
        <w:rPr>
          <w:rFonts w:ascii="Times New Roman" w:hAnsi="Times New Roman" w:cs="Times New Roman"/>
          <w:sz w:val="24"/>
          <w:szCs w:val="24"/>
        </w:rPr>
        <w:t>рода»</w:t>
      </w:r>
      <w:r w:rsidR="006E31DE" w:rsidRPr="00310EB8">
        <w:rPr>
          <w:rFonts w:ascii="Times New Roman" w:hAnsi="Times New Roman" w:cs="Times New Roman"/>
          <w:sz w:val="24"/>
          <w:szCs w:val="24"/>
        </w:rPr>
        <w:t>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3.Изготовление папок-передвижек «Домашний театр», «Виды к</w:t>
      </w:r>
      <w:r w:rsidRPr="00310EB8">
        <w:rPr>
          <w:rFonts w:ascii="Times New Roman" w:hAnsi="Times New Roman" w:cs="Times New Roman"/>
          <w:sz w:val="24"/>
          <w:szCs w:val="24"/>
        </w:rPr>
        <w:t>у</w:t>
      </w:r>
      <w:r w:rsidRPr="00310EB8">
        <w:rPr>
          <w:rFonts w:ascii="Times New Roman" w:hAnsi="Times New Roman" w:cs="Times New Roman"/>
          <w:sz w:val="24"/>
          <w:szCs w:val="24"/>
        </w:rPr>
        <w:t>кольных театров»</w:t>
      </w:r>
      <w:r w:rsidR="006E31DE" w:rsidRPr="00310EB8">
        <w:rPr>
          <w:rFonts w:ascii="Times New Roman" w:hAnsi="Times New Roman" w:cs="Times New Roman"/>
          <w:sz w:val="24"/>
          <w:szCs w:val="24"/>
        </w:rPr>
        <w:t>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 xml:space="preserve">4. Использование в работе различных видов театра </w:t>
      </w:r>
      <w:r w:rsidR="00DD320C" w:rsidRPr="00310EB8">
        <w:rPr>
          <w:rFonts w:ascii="Times New Roman" w:hAnsi="Times New Roman" w:cs="Times New Roman"/>
          <w:sz w:val="24"/>
          <w:szCs w:val="24"/>
        </w:rPr>
        <w:t>(кукольный, пальчиковый, театр-конструктор, театр с «окошечками»</w:t>
      </w:r>
      <w:r w:rsidRPr="00310EB8">
        <w:rPr>
          <w:rFonts w:ascii="Times New Roman" w:hAnsi="Times New Roman" w:cs="Times New Roman"/>
          <w:sz w:val="24"/>
          <w:szCs w:val="24"/>
        </w:rPr>
        <w:t>)</w:t>
      </w:r>
      <w:r w:rsidR="006E31DE" w:rsidRPr="00310EB8">
        <w:rPr>
          <w:rFonts w:ascii="Times New Roman" w:hAnsi="Times New Roman" w:cs="Times New Roman"/>
          <w:sz w:val="24"/>
          <w:szCs w:val="24"/>
        </w:rPr>
        <w:t>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5. Создание к</w:t>
      </w:r>
      <w:r w:rsidR="00937F44" w:rsidRPr="00310EB8">
        <w:rPr>
          <w:rFonts w:ascii="Times New Roman" w:hAnsi="Times New Roman" w:cs="Times New Roman"/>
          <w:sz w:val="24"/>
          <w:szCs w:val="24"/>
        </w:rPr>
        <w:t>нижки-малышки « Сны моей игрушки</w:t>
      </w:r>
      <w:r w:rsidRPr="00310EB8">
        <w:rPr>
          <w:rFonts w:ascii="Times New Roman" w:hAnsi="Times New Roman" w:cs="Times New Roman"/>
          <w:sz w:val="24"/>
          <w:szCs w:val="24"/>
        </w:rPr>
        <w:t>»</w:t>
      </w:r>
      <w:r w:rsidR="006E31DE" w:rsidRPr="00310EB8">
        <w:rPr>
          <w:rFonts w:ascii="Times New Roman" w:hAnsi="Times New Roman" w:cs="Times New Roman"/>
          <w:sz w:val="24"/>
          <w:szCs w:val="24"/>
        </w:rPr>
        <w:t>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6. Занятие: «Театральные термины»</w:t>
      </w:r>
      <w:r w:rsidR="006E31DE" w:rsidRPr="00310EB8">
        <w:rPr>
          <w:rFonts w:ascii="Times New Roman" w:hAnsi="Times New Roman" w:cs="Times New Roman"/>
          <w:sz w:val="24"/>
          <w:szCs w:val="24"/>
        </w:rPr>
        <w:t>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7. Использование игр на развитие знаний об эмоциях и умение их выражать.</w:t>
      </w:r>
    </w:p>
    <w:p w:rsidR="00DD320C" w:rsidRPr="00310EB8" w:rsidRDefault="00DD320C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8. Использование игр на развитие речи и воображения детей.</w:t>
      </w:r>
    </w:p>
    <w:p w:rsidR="006E31DE" w:rsidRPr="00310EB8" w:rsidRDefault="00DD320C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9</w:t>
      </w:r>
      <w:r w:rsidR="006E31DE" w:rsidRPr="00310EB8">
        <w:rPr>
          <w:rFonts w:ascii="Times New Roman" w:hAnsi="Times New Roman" w:cs="Times New Roman"/>
          <w:sz w:val="24"/>
          <w:szCs w:val="24"/>
        </w:rPr>
        <w:t>. Создание альбома иллюстраций к любимым сказкам и спектаклям.</w:t>
      </w:r>
    </w:p>
    <w:p w:rsidR="00542938" w:rsidRPr="00310EB8" w:rsidRDefault="00DD320C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10</w:t>
      </w:r>
      <w:r w:rsidR="00542938" w:rsidRPr="00310EB8">
        <w:rPr>
          <w:rFonts w:ascii="Times New Roman" w:hAnsi="Times New Roman" w:cs="Times New Roman"/>
          <w:sz w:val="24"/>
          <w:szCs w:val="24"/>
        </w:rPr>
        <w:t>.</w:t>
      </w:r>
      <w:r w:rsidR="006E31DE" w:rsidRPr="00310EB8">
        <w:rPr>
          <w:rFonts w:ascii="Times New Roman" w:hAnsi="Times New Roman" w:cs="Times New Roman"/>
          <w:sz w:val="24"/>
          <w:szCs w:val="24"/>
        </w:rPr>
        <w:t xml:space="preserve"> </w:t>
      </w:r>
      <w:r w:rsidR="00542938" w:rsidRPr="00310EB8">
        <w:rPr>
          <w:rFonts w:ascii="Times New Roman" w:hAnsi="Times New Roman" w:cs="Times New Roman"/>
          <w:sz w:val="24"/>
          <w:szCs w:val="24"/>
        </w:rPr>
        <w:t>Репетиции и показ в музыкальном зале мини-спектакля «</w:t>
      </w:r>
      <w:proofErr w:type="spellStart"/>
      <w:r w:rsidR="00542938" w:rsidRPr="00310EB8">
        <w:rPr>
          <w:rFonts w:ascii="Times New Roman" w:hAnsi="Times New Roman" w:cs="Times New Roman"/>
          <w:sz w:val="24"/>
          <w:szCs w:val="24"/>
        </w:rPr>
        <w:t>Тошка</w:t>
      </w:r>
      <w:proofErr w:type="spellEnd"/>
      <w:r w:rsidR="00542938" w:rsidRPr="00310EB8">
        <w:rPr>
          <w:rFonts w:ascii="Times New Roman" w:hAnsi="Times New Roman" w:cs="Times New Roman"/>
          <w:sz w:val="24"/>
          <w:szCs w:val="24"/>
        </w:rPr>
        <w:t>» детям других групп.</w:t>
      </w:r>
    </w:p>
    <w:p w:rsidR="00542938" w:rsidRPr="00310EB8" w:rsidRDefault="00542938" w:rsidP="00310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DE" w:rsidRPr="00310EB8" w:rsidRDefault="00542938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Анализ результатов:</w:t>
      </w:r>
      <w:r w:rsidRPr="00310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CB5" w:rsidRPr="00310EB8" w:rsidRDefault="00542938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Главный результат – показ мини-спектакля «</w:t>
      </w:r>
      <w:proofErr w:type="spellStart"/>
      <w:r w:rsidRPr="00310EB8">
        <w:rPr>
          <w:rFonts w:ascii="Times New Roman" w:hAnsi="Times New Roman" w:cs="Times New Roman"/>
          <w:sz w:val="24"/>
          <w:szCs w:val="24"/>
        </w:rPr>
        <w:t>Тошка</w:t>
      </w:r>
      <w:proofErr w:type="spellEnd"/>
      <w:r w:rsidRPr="00310EB8">
        <w:rPr>
          <w:rFonts w:ascii="Times New Roman" w:hAnsi="Times New Roman" w:cs="Times New Roman"/>
          <w:sz w:val="24"/>
          <w:szCs w:val="24"/>
        </w:rPr>
        <w:t>» в музыкал</w:t>
      </w:r>
      <w:r w:rsidRPr="00310EB8">
        <w:rPr>
          <w:rFonts w:ascii="Times New Roman" w:hAnsi="Times New Roman" w:cs="Times New Roman"/>
          <w:sz w:val="24"/>
          <w:szCs w:val="24"/>
        </w:rPr>
        <w:t>ь</w:t>
      </w:r>
      <w:r w:rsidR="00C60ED5" w:rsidRPr="00310EB8">
        <w:rPr>
          <w:rFonts w:ascii="Times New Roman" w:hAnsi="Times New Roman" w:cs="Times New Roman"/>
          <w:sz w:val="24"/>
          <w:szCs w:val="24"/>
        </w:rPr>
        <w:t>ном зале для детей других групп</w:t>
      </w:r>
      <w:r w:rsidRPr="00310EB8">
        <w:rPr>
          <w:rFonts w:ascii="Times New Roman" w:hAnsi="Times New Roman" w:cs="Times New Roman"/>
          <w:sz w:val="24"/>
          <w:szCs w:val="24"/>
        </w:rPr>
        <w:t>.</w:t>
      </w:r>
      <w:r w:rsidR="00EC5DF4" w:rsidRPr="00310EB8">
        <w:rPr>
          <w:rFonts w:ascii="Times New Roman" w:hAnsi="Times New Roman" w:cs="Times New Roman"/>
          <w:sz w:val="24"/>
          <w:szCs w:val="24"/>
        </w:rPr>
        <w:t xml:space="preserve"> К спектаклю были созданы: афиша, программка, билеты.</w:t>
      </w:r>
      <w:r w:rsidRPr="00310EB8">
        <w:rPr>
          <w:rFonts w:ascii="Times New Roman" w:hAnsi="Times New Roman" w:cs="Times New Roman"/>
          <w:sz w:val="24"/>
          <w:szCs w:val="24"/>
        </w:rPr>
        <w:t xml:space="preserve"> Дети с удовольс</w:t>
      </w:r>
      <w:r w:rsidRPr="00310EB8">
        <w:rPr>
          <w:rFonts w:ascii="Times New Roman" w:hAnsi="Times New Roman" w:cs="Times New Roman"/>
          <w:sz w:val="24"/>
          <w:szCs w:val="24"/>
        </w:rPr>
        <w:t>т</w:t>
      </w:r>
      <w:r w:rsidRPr="00310EB8">
        <w:rPr>
          <w:rFonts w:ascii="Times New Roman" w:hAnsi="Times New Roman" w:cs="Times New Roman"/>
          <w:sz w:val="24"/>
          <w:szCs w:val="24"/>
        </w:rPr>
        <w:t>вием занимались подготовкой спектакля, учили роли, изобража</w:t>
      </w:r>
      <w:r w:rsidR="00C60ED5" w:rsidRPr="00310EB8">
        <w:rPr>
          <w:rFonts w:ascii="Times New Roman" w:hAnsi="Times New Roman" w:cs="Times New Roman"/>
          <w:sz w:val="24"/>
          <w:szCs w:val="24"/>
        </w:rPr>
        <w:t>ли животных, знакомились с театральным «</w:t>
      </w:r>
      <w:proofErr w:type="spellStart"/>
      <w:r w:rsidR="00C60ED5" w:rsidRPr="00310EB8">
        <w:rPr>
          <w:rFonts w:ascii="Times New Roman" w:hAnsi="Times New Roman" w:cs="Times New Roman"/>
          <w:sz w:val="24"/>
          <w:szCs w:val="24"/>
        </w:rPr>
        <w:t>закулис</w:t>
      </w:r>
      <w:r w:rsidR="00C60ED5" w:rsidRPr="00310EB8">
        <w:rPr>
          <w:rFonts w:ascii="Times New Roman" w:hAnsi="Times New Roman" w:cs="Times New Roman"/>
          <w:sz w:val="24"/>
          <w:szCs w:val="24"/>
        </w:rPr>
        <w:t>ь</w:t>
      </w:r>
      <w:r w:rsidR="00C60ED5" w:rsidRPr="00310EB8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C60ED5" w:rsidRPr="00310EB8">
        <w:rPr>
          <w:rFonts w:ascii="Times New Roman" w:hAnsi="Times New Roman" w:cs="Times New Roman"/>
          <w:sz w:val="24"/>
          <w:szCs w:val="24"/>
        </w:rPr>
        <w:t>»</w:t>
      </w:r>
      <w:r w:rsidRPr="00310EB8">
        <w:rPr>
          <w:rFonts w:ascii="Times New Roman" w:hAnsi="Times New Roman" w:cs="Times New Roman"/>
          <w:sz w:val="24"/>
          <w:szCs w:val="24"/>
        </w:rPr>
        <w:t>.</w:t>
      </w:r>
      <w:r w:rsidR="00C60ED5" w:rsidRPr="00310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38" w:rsidRPr="00310EB8" w:rsidRDefault="00C60ED5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Реализованный проект способствовал развитию фантазии, воображения и речи д</w:t>
      </w:r>
      <w:r w:rsidRPr="00310EB8">
        <w:rPr>
          <w:rFonts w:ascii="Times New Roman" w:hAnsi="Times New Roman" w:cs="Times New Roman"/>
          <w:sz w:val="24"/>
          <w:szCs w:val="24"/>
        </w:rPr>
        <w:t>е</w:t>
      </w:r>
      <w:r w:rsidRPr="00310EB8">
        <w:rPr>
          <w:rFonts w:ascii="Times New Roman" w:hAnsi="Times New Roman" w:cs="Times New Roman"/>
          <w:sz w:val="24"/>
          <w:szCs w:val="24"/>
        </w:rPr>
        <w:t>тей, а также таких интегратив</w:t>
      </w:r>
      <w:r w:rsidR="005E5CB5" w:rsidRPr="00310EB8">
        <w:rPr>
          <w:rFonts w:ascii="Times New Roman" w:hAnsi="Times New Roman" w:cs="Times New Roman"/>
          <w:sz w:val="24"/>
          <w:szCs w:val="24"/>
        </w:rPr>
        <w:t xml:space="preserve">ных качеств личности </w:t>
      </w:r>
      <w:r w:rsidR="00937F44" w:rsidRPr="00310EB8">
        <w:rPr>
          <w:rFonts w:ascii="Times New Roman" w:hAnsi="Times New Roman" w:cs="Times New Roman"/>
          <w:sz w:val="24"/>
          <w:szCs w:val="24"/>
        </w:rPr>
        <w:t xml:space="preserve">как </w:t>
      </w:r>
      <w:r w:rsidR="005E5CB5" w:rsidRPr="00310EB8">
        <w:rPr>
          <w:rFonts w:ascii="Times New Roman" w:hAnsi="Times New Roman" w:cs="Times New Roman"/>
          <w:sz w:val="24"/>
          <w:szCs w:val="24"/>
        </w:rPr>
        <w:t>эмоционально-отзывчивый; люб</w:t>
      </w:r>
      <w:r w:rsidR="005E5CB5" w:rsidRPr="00310EB8">
        <w:rPr>
          <w:rFonts w:ascii="Times New Roman" w:hAnsi="Times New Roman" w:cs="Times New Roman"/>
          <w:sz w:val="24"/>
          <w:szCs w:val="24"/>
        </w:rPr>
        <w:t>о</w:t>
      </w:r>
      <w:r w:rsidR="005E5CB5" w:rsidRPr="00310EB8">
        <w:rPr>
          <w:rFonts w:ascii="Times New Roman" w:hAnsi="Times New Roman" w:cs="Times New Roman"/>
          <w:sz w:val="24"/>
          <w:szCs w:val="24"/>
        </w:rPr>
        <w:t>знательный, активный; овл</w:t>
      </w:r>
      <w:r w:rsidR="005E5CB5" w:rsidRPr="00310EB8">
        <w:rPr>
          <w:rFonts w:ascii="Times New Roman" w:hAnsi="Times New Roman" w:cs="Times New Roman"/>
          <w:sz w:val="24"/>
          <w:szCs w:val="24"/>
        </w:rPr>
        <w:t>а</w:t>
      </w:r>
      <w:r w:rsidR="005E5CB5" w:rsidRPr="00310EB8">
        <w:rPr>
          <w:rFonts w:ascii="Times New Roman" w:hAnsi="Times New Roman" w:cs="Times New Roman"/>
          <w:sz w:val="24"/>
          <w:szCs w:val="24"/>
        </w:rPr>
        <w:t xml:space="preserve">девший средствами общения и способами взаимодействия </w:t>
      </w:r>
      <w:proofErr w:type="gramStart"/>
      <w:r w:rsidR="005E5CB5" w:rsidRPr="00310E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E5CB5" w:rsidRPr="00310EB8">
        <w:rPr>
          <w:rFonts w:ascii="Times New Roman" w:hAnsi="Times New Roman" w:cs="Times New Roman"/>
          <w:sz w:val="24"/>
          <w:szCs w:val="24"/>
        </w:rPr>
        <w:t xml:space="preserve"> </w:t>
      </w:r>
      <w:r w:rsidR="005E5CB5" w:rsidRPr="00310EB8">
        <w:rPr>
          <w:rFonts w:ascii="Times New Roman" w:hAnsi="Times New Roman" w:cs="Times New Roman"/>
          <w:sz w:val="24"/>
          <w:szCs w:val="24"/>
        </w:rPr>
        <w:lastRenderedPageBreak/>
        <w:t>взрослыми и сверстниками; способный управлять своим поведением и планировать свои действия на основе первичных ценностных представлений, соблюдающий элеме</w:t>
      </w:r>
      <w:r w:rsidR="005E5CB5" w:rsidRPr="00310EB8">
        <w:rPr>
          <w:rFonts w:ascii="Times New Roman" w:hAnsi="Times New Roman" w:cs="Times New Roman"/>
          <w:sz w:val="24"/>
          <w:szCs w:val="24"/>
        </w:rPr>
        <w:t>н</w:t>
      </w:r>
      <w:r w:rsidR="005E5CB5" w:rsidRPr="00310EB8">
        <w:rPr>
          <w:rFonts w:ascii="Times New Roman" w:hAnsi="Times New Roman" w:cs="Times New Roman"/>
          <w:sz w:val="24"/>
          <w:szCs w:val="24"/>
        </w:rPr>
        <w:t>тарные общепринятые нормы и правила поведения; способный решать интеллектуальные и ли</w:t>
      </w:r>
      <w:r w:rsidR="005E5CB5" w:rsidRPr="00310EB8">
        <w:rPr>
          <w:rFonts w:ascii="Times New Roman" w:hAnsi="Times New Roman" w:cs="Times New Roman"/>
          <w:sz w:val="24"/>
          <w:szCs w:val="24"/>
        </w:rPr>
        <w:t>ч</w:t>
      </w:r>
      <w:r w:rsidR="005E5CB5" w:rsidRPr="00310EB8">
        <w:rPr>
          <w:rFonts w:ascii="Times New Roman" w:hAnsi="Times New Roman" w:cs="Times New Roman"/>
          <w:sz w:val="24"/>
          <w:szCs w:val="24"/>
        </w:rPr>
        <w:t>ностные задачи (пробл</w:t>
      </w:r>
      <w:r w:rsidR="005E5CB5" w:rsidRPr="00310EB8">
        <w:rPr>
          <w:rFonts w:ascii="Times New Roman" w:hAnsi="Times New Roman" w:cs="Times New Roman"/>
          <w:sz w:val="24"/>
          <w:szCs w:val="24"/>
        </w:rPr>
        <w:t>е</w:t>
      </w:r>
      <w:r w:rsidR="005E5CB5" w:rsidRPr="00310EB8">
        <w:rPr>
          <w:rFonts w:ascii="Times New Roman" w:hAnsi="Times New Roman" w:cs="Times New Roman"/>
          <w:sz w:val="24"/>
          <w:szCs w:val="24"/>
        </w:rPr>
        <w:t xml:space="preserve">мы), адекватные возрасту. </w:t>
      </w:r>
    </w:p>
    <w:p w:rsidR="005E5CB5" w:rsidRPr="00310EB8" w:rsidRDefault="00542938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Ещё один результат – создание материалов для родителей по теме «Театральная деятельность»</w:t>
      </w:r>
      <w:r w:rsidR="005E5CB5" w:rsidRPr="00310EB8">
        <w:rPr>
          <w:rFonts w:ascii="Times New Roman" w:hAnsi="Times New Roman" w:cs="Times New Roman"/>
          <w:sz w:val="24"/>
          <w:szCs w:val="24"/>
        </w:rPr>
        <w:t xml:space="preserve"> - это папки-передвижки «Домашний театр» и «Виды кукольных театров», а также презентация «Детские театры нашего города»</w:t>
      </w:r>
      <w:r w:rsidRPr="00310EB8">
        <w:rPr>
          <w:rFonts w:ascii="Times New Roman" w:hAnsi="Times New Roman" w:cs="Times New Roman"/>
          <w:sz w:val="24"/>
          <w:szCs w:val="24"/>
        </w:rPr>
        <w:t>.</w:t>
      </w:r>
      <w:r w:rsidR="0072785F" w:rsidRPr="00310EB8">
        <w:rPr>
          <w:rFonts w:ascii="Times New Roman" w:hAnsi="Times New Roman" w:cs="Times New Roman"/>
          <w:sz w:val="24"/>
          <w:szCs w:val="24"/>
        </w:rPr>
        <w:t xml:space="preserve"> Создание этих материалов</w:t>
      </w:r>
      <w:r w:rsidR="005E5CB5" w:rsidRPr="00310EB8">
        <w:rPr>
          <w:rFonts w:ascii="Times New Roman" w:hAnsi="Times New Roman" w:cs="Times New Roman"/>
          <w:sz w:val="24"/>
          <w:szCs w:val="24"/>
        </w:rPr>
        <w:t xml:space="preserve"> позволило повысить компетентность родителей в данном вопросе. </w:t>
      </w:r>
      <w:r w:rsidR="006E31DE" w:rsidRPr="00310EB8">
        <w:rPr>
          <w:rFonts w:ascii="Times New Roman" w:hAnsi="Times New Roman" w:cs="Times New Roman"/>
          <w:sz w:val="24"/>
          <w:szCs w:val="24"/>
        </w:rPr>
        <w:t xml:space="preserve"> </w:t>
      </w:r>
      <w:r w:rsidR="0072785F" w:rsidRPr="00310EB8">
        <w:rPr>
          <w:rFonts w:ascii="Times New Roman" w:hAnsi="Times New Roman" w:cs="Times New Roman"/>
          <w:sz w:val="24"/>
          <w:szCs w:val="24"/>
        </w:rPr>
        <w:t>После реализации проекта кол</w:t>
      </w:r>
      <w:r w:rsidR="0072785F" w:rsidRPr="00310EB8">
        <w:rPr>
          <w:rFonts w:ascii="Times New Roman" w:hAnsi="Times New Roman" w:cs="Times New Roman"/>
          <w:sz w:val="24"/>
          <w:szCs w:val="24"/>
        </w:rPr>
        <w:t>и</w:t>
      </w:r>
      <w:r w:rsidR="0072785F" w:rsidRPr="00310EB8">
        <w:rPr>
          <w:rFonts w:ascii="Times New Roman" w:hAnsi="Times New Roman" w:cs="Times New Roman"/>
          <w:sz w:val="24"/>
          <w:szCs w:val="24"/>
        </w:rPr>
        <w:t>чество детей, посещающих театр</w:t>
      </w:r>
      <w:r w:rsidR="00EC5DF4" w:rsidRPr="00310EB8">
        <w:rPr>
          <w:rFonts w:ascii="Times New Roman" w:hAnsi="Times New Roman" w:cs="Times New Roman"/>
          <w:sz w:val="24"/>
          <w:szCs w:val="24"/>
        </w:rPr>
        <w:t>,</w:t>
      </w:r>
      <w:r w:rsidR="0072785F" w:rsidRPr="00310EB8">
        <w:rPr>
          <w:rFonts w:ascii="Times New Roman" w:hAnsi="Times New Roman" w:cs="Times New Roman"/>
          <w:sz w:val="24"/>
          <w:szCs w:val="24"/>
        </w:rPr>
        <w:t xml:space="preserve"> увеличилось. </w:t>
      </w:r>
      <w:r w:rsidR="005E5CB5" w:rsidRPr="00310EB8">
        <w:rPr>
          <w:rFonts w:ascii="Times New Roman" w:hAnsi="Times New Roman" w:cs="Times New Roman"/>
          <w:sz w:val="24"/>
          <w:szCs w:val="24"/>
        </w:rPr>
        <w:t>Через некоторое время в группе была пр</w:t>
      </w:r>
      <w:r w:rsidR="005E5CB5" w:rsidRPr="00310EB8">
        <w:rPr>
          <w:rFonts w:ascii="Times New Roman" w:hAnsi="Times New Roman" w:cs="Times New Roman"/>
          <w:sz w:val="24"/>
          <w:szCs w:val="24"/>
        </w:rPr>
        <w:t>о</w:t>
      </w:r>
      <w:r w:rsidR="005E5CB5" w:rsidRPr="00310EB8">
        <w:rPr>
          <w:rFonts w:ascii="Times New Roman" w:hAnsi="Times New Roman" w:cs="Times New Roman"/>
          <w:sz w:val="24"/>
          <w:szCs w:val="24"/>
        </w:rPr>
        <w:t>ведена выставка совм</w:t>
      </w:r>
      <w:r w:rsidR="005E5CB5" w:rsidRPr="00310EB8">
        <w:rPr>
          <w:rFonts w:ascii="Times New Roman" w:hAnsi="Times New Roman" w:cs="Times New Roman"/>
          <w:sz w:val="24"/>
          <w:szCs w:val="24"/>
        </w:rPr>
        <w:t>е</w:t>
      </w:r>
      <w:r w:rsidR="005E5CB5" w:rsidRPr="00310EB8">
        <w:rPr>
          <w:rFonts w:ascii="Times New Roman" w:hAnsi="Times New Roman" w:cs="Times New Roman"/>
          <w:sz w:val="24"/>
          <w:szCs w:val="24"/>
        </w:rPr>
        <w:t>стного творчества родителей с деть</w:t>
      </w:r>
      <w:r w:rsidR="00EC5DF4" w:rsidRPr="00310EB8">
        <w:rPr>
          <w:rFonts w:ascii="Times New Roman" w:hAnsi="Times New Roman" w:cs="Times New Roman"/>
          <w:sz w:val="24"/>
          <w:szCs w:val="24"/>
        </w:rPr>
        <w:t>ми</w:t>
      </w:r>
      <w:r w:rsidR="005E5CB5" w:rsidRPr="00310EB8">
        <w:rPr>
          <w:rFonts w:ascii="Times New Roman" w:hAnsi="Times New Roman" w:cs="Times New Roman"/>
          <w:sz w:val="24"/>
          <w:szCs w:val="24"/>
        </w:rPr>
        <w:t xml:space="preserve"> «Мой любимый спектакль»</w:t>
      </w:r>
      <w:r w:rsidR="0072785F" w:rsidRPr="00310E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2785F" w:rsidRPr="00310E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785F" w:rsidRPr="00310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5F" w:rsidRPr="00310EB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72785F" w:rsidRPr="00310EB8">
        <w:rPr>
          <w:rFonts w:ascii="Times New Roman" w:hAnsi="Times New Roman" w:cs="Times New Roman"/>
          <w:sz w:val="24"/>
          <w:szCs w:val="24"/>
        </w:rPr>
        <w:t xml:space="preserve"> приняло участие достаточно большое количество семей.</w:t>
      </w:r>
    </w:p>
    <w:p w:rsidR="00EC5DF4" w:rsidRPr="00310EB8" w:rsidRDefault="00EC5DF4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1666" cy="2332355"/>
            <wp:effectExtent l="19050" t="0" r="7784" b="0"/>
            <wp:docPr id="1" name="Рисунок 0" descr="P110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1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666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38" w:rsidRPr="00310EB8" w:rsidRDefault="0072785F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Также</w:t>
      </w:r>
      <w:r w:rsidR="00542938" w:rsidRPr="00310EB8">
        <w:rPr>
          <w:rFonts w:ascii="Times New Roman" w:hAnsi="Times New Roman" w:cs="Times New Roman"/>
          <w:sz w:val="24"/>
          <w:szCs w:val="24"/>
        </w:rPr>
        <w:t>,</w:t>
      </w:r>
      <w:r w:rsidRPr="00310EB8">
        <w:rPr>
          <w:rFonts w:ascii="Times New Roman" w:hAnsi="Times New Roman" w:cs="Times New Roman"/>
          <w:sz w:val="24"/>
          <w:szCs w:val="24"/>
        </w:rPr>
        <w:t xml:space="preserve"> за время проекта,</w:t>
      </w:r>
      <w:r w:rsidR="00542938" w:rsidRPr="00310EB8">
        <w:rPr>
          <w:rFonts w:ascii="Times New Roman" w:hAnsi="Times New Roman" w:cs="Times New Roman"/>
          <w:sz w:val="24"/>
          <w:szCs w:val="24"/>
        </w:rPr>
        <w:t xml:space="preserve"> была создана книжка-малышка «Сны мо</w:t>
      </w:r>
      <w:r w:rsidR="00EC5DF4" w:rsidRPr="00310EB8">
        <w:rPr>
          <w:rFonts w:ascii="Times New Roman" w:hAnsi="Times New Roman" w:cs="Times New Roman"/>
          <w:sz w:val="24"/>
          <w:szCs w:val="24"/>
        </w:rPr>
        <w:t>ей</w:t>
      </w:r>
      <w:r w:rsidR="00542938" w:rsidRPr="00310EB8">
        <w:rPr>
          <w:rFonts w:ascii="Times New Roman" w:hAnsi="Times New Roman" w:cs="Times New Roman"/>
          <w:sz w:val="24"/>
          <w:szCs w:val="24"/>
        </w:rPr>
        <w:t xml:space="preserve"> игру</w:t>
      </w:r>
      <w:r w:rsidR="00EC5DF4" w:rsidRPr="00310EB8">
        <w:rPr>
          <w:rFonts w:ascii="Times New Roman" w:hAnsi="Times New Roman" w:cs="Times New Roman"/>
          <w:sz w:val="24"/>
          <w:szCs w:val="24"/>
        </w:rPr>
        <w:t>шки</w:t>
      </w:r>
      <w:r w:rsidR="00542938" w:rsidRPr="00310EB8">
        <w:rPr>
          <w:rFonts w:ascii="Times New Roman" w:hAnsi="Times New Roman" w:cs="Times New Roman"/>
          <w:sz w:val="24"/>
          <w:szCs w:val="24"/>
        </w:rPr>
        <w:t xml:space="preserve">» и альбом с иллюстрациями к </w:t>
      </w:r>
      <w:r w:rsidRPr="00310EB8">
        <w:rPr>
          <w:rFonts w:ascii="Times New Roman" w:hAnsi="Times New Roman" w:cs="Times New Roman"/>
          <w:sz w:val="24"/>
          <w:szCs w:val="24"/>
        </w:rPr>
        <w:t>любимым сказкам и спектаклям</w:t>
      </w:r>
      <w:r w:rsidR="00542938" w:rsidRPr="00310EB8">
        <w:rPr>
          <w:rFonts w:ascii="Times New Roman" w:hAnsi="Times New Roman" w:cs="Times New Roman"/>
          <w:sz w:val="24"/>
          <w:szCs w:val="24"/>
        </w:rPr>
        <w:t>.</w:t>
      </w:r>
      <w:r w:rsidRPr="00310EB8">
        <w:rPr>
          <w:rFonts w:ascii="Times New Roman" w:hAnsi="Times New Roman" w:cs="Times New Roman"/>
          <w:sz w:val="24"/>
          <w:szCs w:val="24"/>
        </w:rPr>
        <w:t xml:space="preserve"> Многие дети активно прин</w:t>
      </w:r>
      <w:r w:rsidRPr="00310EB8">
        <w:rPr>
          <w:rFonts w:ascii="Times New Roman" w:hAnsi="Times New Roman" w:cs="Times New Roman"/>
          <w:sz w:val="24"/>
          <w:szCs w:val="24"/>
        </w:rPr>
        <w:t>и</w:t>
      </w:r>
      <w:r w:rsidRPr="00310EB8">
        <w:rPr>
          <w:rFonts w:ascii="Times New Roman" w:hAnsi="Times New Roman" w:cs="Times New Roman"/>
          <w:sz w:val="24"/>
          <w:szCs w:val="24"/>
        </w:rPr>
        <w:t>мали уч</w:t>
      </w:r>
      <w:r w:rsidRPr="00310EB8">
        <w:rPr>
          <w:rFonts w:ascii="Times New Roman" w:hAnsi="Times New Roman" w:cs="Times New Roman"/>
          <w:sz w:val="24"/>
          <w:szCs w:val="24"/>
        </w:rPr>
        <w:t>а</w:t>
      </w:r>
      <w:r w:rsidRPr="00310EB8">
        <w:rPr>
          <w:rFonts w:ascii="Times New Roman" w:hAnsi="Times New Roman" w:cs="Times New Roman"/>
          <w:sz w:val="24"/>
          <w:szCs w:val="24"/>
        </w:rPr>
        <w:t>стие в их создании.</w:t>
      </w:r>
    </w:p>
    <w:p w:rsidR="00EC5DF4" w:rsidRPr="00310EB8" w:rsidRDefault="00EC5DF4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2613" cy="2470150"/>
            <wp:effectExtent l="19050" t="0" r="0" b="0"/>
            <wp:docPr id="2" name="Рисунок 1" descr="P112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1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22" cy="247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E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0E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7395" cy="2472740"/>
            <wp:effectExtent l="19050" t="0" r="9055" b="0"/>
            <wp:docPr id="3" name="Рисунок 2" descr="P110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1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595" cy="247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38" w:rsidRPr="00310EB8" w:rsidRDefault="00542938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lastRenderedPageBreak/>
        <w:t>В дальнейшем мы будем продолжать работу в этом направлении. Планируется со</w:t>
      </w:r>
      <w:r w:rsidRPr="00310EB8">
        <w:rPr>
          <w:rFonts w:ascii="Times New Roman" w:hAnsi="Times New Roman" w:cs="Times New Roman"/>
          <w:sz w:val="24"/>
          <w:szCs w:val="24"/>
        </w:rPr>
        <w:t>з</w:t>
      </w:r>
      <w:r w:rsidRPr="00310EB8">
        <w:rPr>
          <w:rFonts w:ascii="Times New Roman" w:hAnsi="Times New Roman" w:cs="Times New Roman"/>
          <w:sz w:val="24"/>
          <w:szCs w:val="24"/>
        </w:rPr>
        <w:t xml:space="preserve">дание </w:t>
      </w:r>
      <w:r w:rsidR="0072785F" w:rsidRPr="00310EB8">
        <w:rPr>
          <w:rFonts w:ascii="Times New Roman" w:hAnsi="Times New Roman" w:cs="Times New Roman"/>
          <w:sz w:val="24"/>
          <w:szCs w:val="24"/>
        </w:rPr>
        <w:t>в группе материалов для различных видов театральной деятельности (теневой театр, театр на ложках и другие).</w:t>
      </w:r>
    </w:p>
    <w:p w:rsidR="00542938" w:rsidRPr="00310EB8" w:rsidRDefault="00542938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Форма презентации:</w:t>
      </w:r>
      <w:r w:rsidRPr="0031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A4" w:rsidRPr="00CA79A4">
        <w:rPr>
          <w:rFonts w:ascii="Times New Roman" w:hAnsi="Times New Roman" w:cs="Times New Roman"/>
          <w:sz w:val="24"/>
          <w:szCs w:val="24"/>
        </w:rPr>
        <w:t>электронная</w:t>
      </w:r>
      <w:r w:rsidR="00CA7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A4">
        <w:rPr>
          <w:rFonts w:ascii="Times New Roman" w:hAnsi="Times New Roman" w:cs="Times New Roman"/>
          <w:sz w:val="24"/>
          <w:szCs w:val="24"/>
        </w:rPr>
        <w:t>п</w:t>
      </w:r>
      <w:r w:rsidRPr="00310EB8">
        <w:rPr>
          <w:rFonts w:ascii="Times New Roman" w:hAnsi="Times New Roman" w:cs="Times New Roman"/>
          <w:sz w:val="24"/>
          <w:szCs w:val="24"/>
        </w:rPr>
        <w:t>резентация и папка с материалами.</w:t>
      </w:r>
    </w:p>
    <w:p w:rsidR="00937F44" w:rsidRPr="00310EB8" w:rsidRDefault="00937F44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85F" w:rsidRPr="00310EB8" w:rsidRDefault="0072785F" w:rsidP="0031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 xml:space="preserve"> Использованная литература:</w:t>
      </w:r>
    </w:p>
    <w:p w:rsidR="00B46B58" w:rsidRPr="00310EB8" w:rsidRDefault="00B46B58" w:rsidP="00310EB8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Агапова И. А., Давыдова М. А. Театральные занятия и игры в детском с</w:t>
      </w:r>
      <w:r w:rsidRPr="00310EB8">
        <w:rPr>
          <w:rFonts w:ascii="Times New Roman" w:hAnsi="Times New Roman" w:cs="Times New Roman"/>
          <w:sz w:val="24"/>
          <w:szCs w:val="24"/>
        </w:rPr>
        <w:t>а</w:t>
      </w:r>
      <w:r w:rsidRPr="00310EB8">
        <w:rPr>
          <w:rFonts w:ascii="Times New Roman" w:hAnsi="Times New Roman" w:cs="Times New Roman"/>
          <w:sz w:val="24"/>
          <w:szCs w:val="24"/>
        </w:rPr>
        <w:t>ду:</w:t>
      </w:r>
      <w:r w:rsidR="00EF7502" w:rsidRPr="00310EB8">
        <w:rPr>
          <w:rFonts w:ascii="Times New Roman" w:hAnsi="Times New Roman" w:cs="Times New Roman"/>
          <w:sz w:val="24"/>
          <w:szCs w:val="24"/>
        </w:rPr>
        <w:t xml:space="preserve"> </w:t>
      </w:r>
      <w:r w:rsidRPr="00310EB8">
        <w:rPr>
          <w:rFonts w:ascii="Times New Roman" w:hAnsi="Times New Roman" w:cs="Times New Roman"/>
          <w:sz w:val="24"/>
          <w:szCs w:val="24"/>
        </w:rPr>
        <w:t>развивающие упражнения, тренинги, сценарии. – М.: АРКТИ, 2010. – 144 с.</w:t>
      </w:r>
    </w:p>
    <w:p w:rsidR="00B46B58" w:rsidRPr="00310EB8" w:rsidRDefault="00B46B58" w:rsidP="00310EB8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 xml:space="preserve">Виноградова И. А., Панкова Е. П. Образовательные проекты в детском саду. – М.: Айрис-Пресс, 2008. – 208 </w:t>
      </w:r>
      <w:proofErr w:type="gramStart"/>
      <w:r w:rsidRPr="00310E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0EB8">
        <w:rPr>
          <w:rFonts w:ascii="Times New Roman" w:hAnsi="Times New Roman" w:cs="Times New Roman"/>
          <w:sz w:val="24"/>
          <w:szCs w:val="24"/>
        </w:rPr>
        <w:t>.</w:t>
      </w:r>
    </w:p>
    <w:p w:rsidR="00EB6096" w:rsidRPr="00310EB8" w:rsidRDefault="00EB6096" w:rsidP="00310EB8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EB8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310EB8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310EB8">
        <w:rPr>
          <w:rFonts w:ascii="Times New Roman" w:hAnsi="Times New Roman" w:cs="Times New Roman"/>
          <w:sz w:val="24"/>
          <w:szCs w:val="24"/>
        </w:rPr>
        <w:t>Постоева</w:t>
      </w:r>
      <w:proofErr w:type="spellEnd"/>
      <w:r w:rsidRPr="00310EB8">
        <w:rPr>
          <w:rFonts w:ascii="Times New Roman" w:hAnsi="Times New Roman" w:cs="Times New Roman"/>
          <w:sz w:val="24"/>
          <w:szCs w:val="24"/>
        </w:rPr>
        <w:t xml:space="preserve"> Л. Д. Играй! Слушай! Познавай! – СПб.: Речь, 2010. – 95 </w:t>
      </w:r>
      <w:proofErr w:type="gramStart"/>
      <w:r w:rsidRPr="00310E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0EB8">
        <w:rPr>
          <w:rFonts w:ascii="Times New Roman" w:hAnsi="Times New Roman" w:cs="Times New Roman"/>
          <w:sz w:val="24"/>
          <w:szCs w:val="24"/>
        </w:rPr>
        <w:t>.</w:t>
      </w:r>
    </w:p>
    <w:p w:rsidR="0072785F" w:rsidRPr="00310EB8" w:rsidRDefault="0072785F" w:rsidP="00310EB8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Проектная деятельность в детском саду: наука и педагогическая практика</w:t>
      </w:r>
      <w:proofErr w:type="gramStart"/>
      <w:r w:rsidR="00310EB8" w:rsidRPr="00310EB8">
        <w:rPr>
          <w:rFonts w:ascii="Times New Roman" w:hAnsi="Times New Roman" w:cs="Times New Roman"/>
          <w:sz w:val="24"/>
          <w:szCs w:val="24"/>
        </w:rPr>
        <w:t xml:space="preserve"> </w:t>
      </w:r>
      <w:r w:rsidRPr="00310EB8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310EB8">
        <w:rPr>
          <w:rFonts w:ascii="Times New Roman" w:hAnsi="Times New Roman" w:cs="Times New Roman"/>
          <w:sz w:val="24"/>
          <w:szCs w:val="24"/>
        </w:rPr>
        <w:t>ост. Т. В. Меркулова и др. – М.:</w:t>
      </w:r>
      <w:r w:rsidR="00B46B58" w:rsidRPr="00310EB8">
        <w:rPr>
          <w:rFonts w:ascii="Times New Roman" w:hAnsi="Times New Roman" w:cs="Times New Roman"/>
          <w:sz w:val="24"/>
          <w:szCs w:val="24"/>
        </w:rPr>
        <w:t xml:space="preserve"> Школьная пресса, 2010. – 64 с.</w:t>
      </w:r>
    </w:p>
    <w:p w:rsidR="00B46B58" w:rsidRPr="00310EB8" w:rsidRDefault="00B46B58" w:rsidP="00310EB8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Проектный метод в деятельности дошкольного учреждения</w:t>
      </w:r>
      <w:proofErr w:type="gramStart"/>
      <w:r w:rsidR="00310EB8" w:rsidRPr="00310EB8">
        <w:rPr>
          <w:rFonts w:ascii="Times New Roman" w:hAnsi="Times New Roman" w:cs="Times New Roman"/>
          <w:sz w:val="24"/>
          <w:szCs w:val="24"/>
        </w:rPr>
        <w:t xml:space="preserve"> </w:t>
      </w:r>
      <w:r w:rsidRPr="00310EB8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Pr="00310EB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proofErr w:type="gramEnd"/>
        <w:r w:rsidRPr="00310EB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вт.-сост. Л. С. Киселева, Т. А. Данилина, Т. С. </w:t>
        </w:r>
        <w:proofErr w:type="spellStart"/>
        <w:r w:rsidRPr="00310EB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Лагода</w:t>
        </w:r>
        <w:proofErr w:type="spellEnd"/>
        <w:r w:rsidRPr="00310EB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, М. Б. Зуйкова</w:t>
        </w:r>
      </w:hyperlink>
      <w:r w:rsidRPr="00310EB8">
        <w:rPr>
          <w:rFonts w:ascii="Times New Roman" w:hAnsi="Times New Roman" w:cs="Times New Roman"/>
          <w:sz w:val="24"/>
          <w:szCs w:val="24"/>
        </w:rPr>
        <w:t xml:space="preserve"> – М.: АРКТИ, 2012. – 95 с.</w:t>
      </w:r>
    </w:p>
    <w:p w:rsidR="00B46B58" w:rsidRPr="00310EB8" w:rsidRDefault="00B46B58" w:rsidP="00310EB8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B8">
        <w:rPr>
          <w:rFonts w:ascii="Times New Roman" w:hAnsi="Times New Roman" w:cs="Times New Roman"/>
          <w:sz w:val="24"/>
          <w:szCs w:val="24"/>
        </w:rPr>
        <w:t>Сорокина Н. С. Сценарии театральных кукольных занятий. – М.: АРКТИ, 2007. – 288 с.</w:t>
      </w:r>
    </w:p>
    <w:p w:rsidR="00B46B58" w:rsidRPr="0072785F" w:rsidRDefault="00B46B58" w:rsidP="00EC5DF4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12DE" w:rsidRPr="00542938" w:rsidRDefault="00BB12DE" w:rsidP="00542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2DE" w:rsidRPr="00542938" w:rsidSect="003A76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72F"/>
    <w:multiLevelType w:val="multilevel"/>
    <w:tmpl w:val="46DCD2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0E334B"/>
    <w:multiLevelType w:val="multilevel"/>
    <w:tmpl w:val="0E9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9037D"/>
    <w:multiLevelType w:val="multilevel"/>
    <w:tmpl w:val="FD40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03344"/>
    <w:multiLevelType w:val="multilevel"/>
    <w:tmpl w:val="FB2C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84B4E"/>
    <w:multiLevelType w:val="multilevel"/>
    <w:tmpl w:val="54F4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A6C52"/>
    <w:multiLevelType w:val="multilevel"/>
    <w:tmpl w:val="B946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E46B4"/>
    <w:multiLevelType w:val="multilevel"/>
    <w:tmpl w:val="66B814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4231202"/>
    <w:multiLevelType w:val="multilevel"/>
    <w:tmpl w:val="F6C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C1564"/>
    <w:multiLevelType w:val="multilevel"/>
    <w:tmpl w:val="AF64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738D5"/>
    <w:multiLevelType w:val="multilevel"/>
    <w:tmpl w:val="EA64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E43BB"/>
    <w:multiLevelType w:val="multilevel"/>
    <w:tmpl w:val="34B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C3157"/>
    <w:multiLevelType w:val="multilevel"/>
    <w:tmpl w:val="114E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463DB"/>
    <w:multiLevelType w:val="multilevel"/>
    <w:tmpl w:val="4E0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61C1B"/>
    <w:multiLevelType w:val="hybridMultilevel"/>
    <w:tmpl w:val="174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E593C"/>
    <w:multiLevelType w:val="multilevel"/>
    <w:tmpl w:val="4CD6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754B0"/>
    <w:multiLevelType w:val="multilevel"/>
    <w:tmpl w:val="608C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05F5D"/>
    <w:multiLevelType w:val="multilevel"/>
    <w:tmpl w:val="75B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8666A1"/>
    <w:multiLevelType w:val="multilevel"/>
    <w:tmpl w:val="12B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14E7C"/>
    <w:multiLevelType w:val="multilevel"/>
    <w:tmpl w:val="84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9029B"/>
    <w:multiLevelType w:val="multilevel"/>
    <w:tmpl w:val="28D6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D4686"/>
    <w:multiLevelType w:val="multilevel"/>
    <w:tmpl w:val="7F9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63580"/>
    <w:multiLevelType w:val="multilevel"/>
    <w:tmpl w:val="7C40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C1A49"/>
    <w:multiLevelType w:val="multilevel"/>
    <w:tmpl w:val="4EE0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72597"/>
    <w:multiLevelType w:val="multilevel"/>
    <w:tmpl w:val="B86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CB0ECF"/>
    <w:multiLevelType w:val="multilevel"/>
    <w:tmpl w:val="90E6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822DE"/>
    <w:multiLevelType w:val="multilevel"/>
    <w:tmpl w:val="D3AC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66E9B"/>
    <w:multiLevelType w:val="multilevel"/>
    <w:tmpl w:val="09AC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F57168"/>
    <w:multiLevelType w:val="multilevel"/>
    <w:tmpl w:val="DEE0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4"/>
  </w:num>
  <w:num w:numId="5">
    <w:abstractNumId w:val="3"/>
  </w:num>
  <w:num w:numId="6">
    <w:abstractNumId w:val="15"/>
  </w:num>
  <w:num w:numId="7">
    <w:abstractNumId w:val="18"/>
  </w:num>
  <w:num w:numId="8">
    <w:abstractNumId w:val="20"/>
  </w:num>
  <w:num w:numId="9">
    <w:abstractNumId w:val="25"/>
  </w:num>
  <w:num w:numId="10">
    <w:abstractNumId w:val="10"/>
  </w:num>
  <w:num w:numId="11">
    <w:abstractNumId w:val="21"/>
  </w:num>
  <w:num w:numId="12">
    <w:abstractNumId w:val="0"/>
  </w:num>
  <w:num w:numId="13">
    <w:abstractNumId w:val="6"/>
  </w:num>
  <w:num w:numId="14">
    <w:abstractNumId w:val="2"/>
  </w:num>
  <w:num w:numId="15">
    <w:abstractNumId w:val="26"/>
  </w:num>
  <w:num w:numId="16">
    <w:abstractNumId w:val="5"/>
  </w:num>
  <w:num w:numId="17">
    <w:abstractNumId w:val="22"/>
  </w:num>
  <w:num w:numId="18">
    <w:abstractNumId w:val="7"/>
  </w:num>
  <w:num w:numId="19">
    <w:abstractNumId w:val="1"/>
  </w:num>
  <w:num w:numId="20">
    <w:abstractNumId w:val="12"/>
  </w:num>
  <w:num w:numId="21">
    <w:abstractNumId w:val="17"/>
  </w:num>
  <w:num w:numId="22">
    <w:abstractNumId w:val="4"/>
  </w:num>
  <w:num w:numId="23">
    <w:abstractNumId w:val="11"/>
  </w:num>
  <w:num w:numId="24">
    <w:abstractNumId w:val="9"/>
  </w:num>
  <w:num w:numId="25">
    <w:abstractNumId w:val="14"/>
  </w:num>
  <w:num w:numId="26">
    <w:abstractNumId w:val="23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769B"/>
    <w:rsid w:val="00075412"/>
    <w:rsid w:val="00310EB8"/>
    <w:rsid w:val="003537E9"/>
    <w:rsid w:val="003A769B"/>
    <w:rsid w:val="00401973"/>
    <w:rsid w:val="00417DE6"/>
    <w:rsid w:val="00437C92"/>
    <w:rsid w:val="00542938"/>
    <w:rsid w:val="005E5CB5"/>
    <w:rsid w:val="006E31DE"/>
    <w:rsid w:val="0072785F"/>
    <w:rsid w:val="00732590"/>
    <w:rsid w:val="007D140B"/>
    <w:rsid w:val="00937F44"/>
    <w:rsid w:val="00B46B58"/>
    <w:rsid w:val="00BB12DE"/>
    <w:rsid w:val="00C60ED5"/>
    <w:rsid w:val="00CA79A4"/>
    <w:rsid w:val="00DD320C"/>
    <w:rsid w:val="00DF73D5"/>
    <w:rsid w:val="00E11CF0"/>
    <w:rsid w:val="00E25273"/>
    <w:rsid w:val="00EB6096"/>
    <w:rsid w:val="00EC5DF4"/>
    <w:rsid w:val="00EF7502"/>
    <w:rsid w:val="00FA07D8"/>
    <w:rsid w:val="00FB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590"/>
    <w:rPr>
      <w:b/>
      <w:bCs/>
    </w:rPr>
  </w:style>
  <w:style w:type="paragraph" w:styleId="a4">
    <w:name w:val="List Paragraph"/>
    <w:basedOn w:val="a"/>
    <w:uiPriority w:val="34"/>
    <w:qFormat/>
    <w:rsid w:val="00417D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3D5"/>
  </w:style>
  <w:style w:type="character" w:styleId="a6">
    <w:name w:val="Hyperlink"/>
    <w:basedOn w:val="a0"/>
    <w:uiPriority w:val="99"/>
    <w:semiHidden/>
    <w:unhideWhenUsed/>
    <w:rsid w:val="00B46B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$ucGoodCard$AuthorSpecializedSearch$lbt_Search','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dcterms:created xsi:type="dcterms:W3CDTF">2012-11-29T18:07:00Z</dcterms:created>
  <dcterms:modified xsi:type="dcterms:W3CDTF">2012-11-30T18:51:00Z</dcterms:modified>
</cp:coreProperties>
</file>