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9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1336"/>
        <w:gridCol w:w="6"/>
        <w:gridCol w:w="9432"/>
        <w:gridCol w:w="2268"/>
        <w:gridCol w:w="2127"/>
      </w:tblGrid>
      <w:tr w:rsidR="00262E2A" w:rsidTr="00DF0DDC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 w:firstLine="5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Виды непосредственной образовательной деятельности/</w:t>
            </w:r>
          </w:p>
          <w:p w:rsidR="00262E2A" w:rsidRDefault="00262E2A">
            <w:pPr>
              <w:ind w:left="-536" w:hanging="124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Итоговые мероприятия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2E2A" w:rsidRPr="00FE7A92" w:rsidRDefault="00262E2A" w:rsidP="00DF0DDC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E7A92">
              <w:rPr>
                <w:rFonts w:asciiTheme="majorHAnsi" w:hAnsiTheme="majorHAnsi"/>
                <w:b/>
                <w:i/>
                <w:sz w:val="36"/>
                <w:szCs w:val="36"/>
              </w:rPr>
              <w:t>«Человек и окружающий мир»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Расширять представления детей об окружающем мире. Закреплять знание о животных и птицах, условиях их обитания, о сезонных изменениях в их жизни, строении тела. Закреплять знание о живой природе. Экологическое воспитание.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7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 ноября –</w:t>
            </w:r>
          </w:p>
          <w:p w:rsidR="00262E2A" w:rsidRDefault="00262E2A">
            <w:pPr>
              <w:ind w:left="7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8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Выставка поделок из природного материала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Познание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11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Конструирование из природного материала «Котенок»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18.11.-22.11.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11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Исследовательская деятельность «Нужен ли растениям зимой снег?»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02.12.-06.12.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Формирование целостной картины мира</w:t>
            </w:r>
          </w:p>
        </w:tc>
        <w:bookmarkStart w:id="0" w:name="_GoBack"/>
        <w:bookmarkEnd w:id="0"/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«Дикие животные средней полосы»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11.11.-15.11.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6"/>
                <w:szCs w:val="56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«Зимующие и перелетные птицы»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25.11.-29.11.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Чтение художественной литературы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Бажов «Серебряное копытце». Чтение и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11.11.-15.11.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Р. Киплинг «Слоненок». Чтение и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18.11.-22.11.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н. сказка «Заяц-хвастун», обр. О. </w:t>
            </w:r>
            <w:proofErr w:type="spellStart"/>
            <w:r>
              <w:rPr>
                <w:sz w:val="28"/>
                <w:szCs w:val="28"/>
              </w:rPr>
              <w:t>Капицы</w:t>
            </w:r>
            <w:proofErr w:type="spellEnd"/>
            <w:r>
              <w:rPr>
                <w:sz w:val="28"/>
                <w:szCs w:val="28"/>
              </w:rPr>
              <w:t>. Чтение в лицах.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25.11.-29.11.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«Сова».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02.12.-06.12.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Художественное творчество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2E2A" w:rsidTr="00DF0DDC">
        <w:trPr>
          <w:trHeight w:val="34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«Нарисуй своих любимых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11.11.-15.11.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62E2A" w:rsidTr="00DF0DDC">
        <w:trPr>
          <w:trHeight w:val="7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4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медведя гуляют»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18.11.-22.11.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176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A" w:rsidRDefault="00262E2A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«Сказочные птицы»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25.11.-29.11.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02.12.-06.12.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7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Лепка</w:t>
            </w: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«Олешек»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18.11.-22.11.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cstheme="minorHAnsi"/>
                <w:sz w:val="28"/>
                <w:szCs w:val="28"/>
              </w:rPr>
              <w:t>Щенок»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7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02.12.-06.12.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7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Аппликация</w:t>
            </w: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«Наш любимый мишка»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11.11.-15.11.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62E2A" w:rsidTr="00DF0DDC">
        <w:trPr>
          <w:trHeight w:val="34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A" w:rsidRDefault="00262E2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30"/>
              <w:rPr>
                <w:rFonts w:cstheme="min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«Птицы на ветках»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2A" w:rsidRDefault="00262E2A">
            <w:pPr>
              <w:ind w:lef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25.11.-29.11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2A" w:rsidRDefault="00262E2A">
            <w:pPr>
              <w:ind w:left="-53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9778F" w:rsidRDefault="0099778F"/>
    <w:sectPr w:rsidR="0099778F" w:rsidSect="00DF0D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A"/>
    <w:rsid w:val="00262E2A"/>
    <w:rsid w:val="0099778F"/>
    <w:rsid w:val="00DF0DDC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2013-07-28T15:33:00Z</dcterms:created>
  <dcterms:modified xsi:type="dcterms:W3CDTF">2013-07-28T16:01:00Z</dcterms:modified>
</cp:coreProperties>
</file>