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25" w:rsidRPr="00494A72" w:rsidRDefault="00B42125" w:rsidP="00494A72">
      <w:pPr>
        <w:pStyle w:val="2"/>
        <w:spacing w:line="240" w:lineRule="auto"/>
        <w:ind w:left="0" w:firstLine="0"/>
        <w:jc w:val="center"/>
        <w:rPr>
          <w:b/>
          <w:szCs w:val="24"/>
          <w:lang w:val="ru-RU"/>
        </w:rPr>
      </w:pPr>
      <w:r w:rsidRPr="00494A72">
        <w:rPr>
          <w:b/>
          <w:szCs w:val="24"/>
          <w:lang w:val="ru-RU"/>
        </w:rPr>
        <w:t xml:space="preserve">Критерии </w:t>
      </w:r>
      <w:r w:rsidR="00494A72" w:rsidRPr="00494A72">
        <w:rPr>
          <w:b/>
          <w:sz w:val="22"/>
          <w:szCs w:val="22"/>
          <w:lang w:val="ru-RU"/>
        </w:rPr>
        <w:t>определения результатов и качества образовательного</w:t>
      </w:r>
      <w:r w:rsidR="00494A72">
        <w:rPr>
          <w:b/>
          <w:sz w:val="22"/>
          <w:szCs w:val="22"/>
          <w:lang w:val="ru-RU"/>
        </w:rPr>
        <w:t xml:space="preserve"> </w:t>
      </w:r>
      <w:r w:rsidR="00494A72" w:rsidRPr="00494A72">
        <w:rPr>
          <w:b/>
          <w:sz w:val="22"/>
          <w:szCs w:val="22"/>
          <w:lang w:val="ru-RU"/>
        </w:rPr>
        <w:t>процесса</w:t>
      </w:r>
      <w:r w:rsidR="00494A72">
        <w:rPr>
          <w:b/>
          <w:sz w:val="22"/>
          <w:szCs w:val="22"/>
          <w:lang w:val="ru-RU"/>
        </w:rPr>
        <w:t>.</w:t>
      </w:r>
    </w:p>
    <w:p w:rsidR="00B42125" w:rsidRPr="00311B45" w:rsidRDefault="00B42125" w:rsidP="00494A72">
      <w:pPr>
        <w:pStyle w:val="2"/>
        <w:spacing w:line="240" w:lineRule="auto"/>
        <w:ind w:left="0" w:firstLine="0"/>
        <w:jc w:val="center"/>
        <w:rPr>
          <w:szCs w:val="24"/>
          <w:u w:val="single"/>
          <w:lang w:val="ru-RU"/>
        </w:rPr>
      </w:pPr>
      <w:r w:rsidRPr="00311B45">
        <w:rPr>
          <w:szCs w:val="24"/>
          <w:u w:val="single"/>
        </w:rPr>
        <w:t>I</w:t>
      </w:r>
      <w:r>
        <w:rPr>
          <w:szCs w:val="24"/>
          <w:u w:val="single"/>
          <w:lang w:val="ru-RU"/>
        </w:rPr>
        <w:t xml:space="preserve">–й год </w:t>
      </w:r>
      <w:proofErr w:type="gramStart"/>
      <w:r>
        <w:rPr>
          <w:szCs w:val="24"/>
          <w:u w:val="single"/>
          <w:lang w:val="ru-RU"/>
        </w:rPr>
        <w:t>обучения  (</w:t>
      </w:r>
      <w:proofErr w:type="gramEnd"/>
      <w:r w:rsidRPr="00311B45">
        <w:rPr>
          <w:szCs w:val="24"/>
          <w:u w:val="single"/>
          <w:lang w:val="ru-RU"/>
        </w:rPr>
        <w:t xml:space="preserve"> 4 </w:t>
      </w:r>
      <w:r>
        <w:rPr>
          <w:szCs w:val="24"/>
          <w:u w:val="single"/>
          <w:lang w:val="ru-RU"/>
        </w:rPr>
        <w:t xml:space="preserve">– 5 </w:t>
      </w:r>
      <w:r w:rsidRPr="00311B45">
        <w:rPr>
          <w:szCs w:val="24"/>
          <w:u w:val="single"/>
          <w:lang w:val="ru-RU"/>
        </w:rPr>
        <w:t>года).</w:t>
      </w:r>
    </w:p>
    <w:p w:rsidR="00B42125" w:rsidRPr="00311B45" w:rsidRDefault="00B42125" w:rsidP="00494A72">
      <w:pPr>
        <w:pStyle w:val="2"/>
        <w:spacing w:line="240" w:lineRule="auto"/>
        <w:ind w:left="0" w:firstLine="0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13"/>
        <w:gridCol w:w="6333"/>
      </w:tblGrid>
      <w:tr w:rsidR="00B42125" w:rsidRPr="00311B45" w:rsidTr="00B42125">
        <w:trPr>
          <w:cantSplit/>
          <w:trHeight w:val="1134"/>
        </w:trPr>
        <w:tc>
          <w:tcPr>
            <w:tcW w:w="2940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 xml:space="preserve">Произношение 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80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33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Воспроизводит звуки, как похожие на звуки родного языка, так и звуки, которых нет в родном языке ([</w:t>
            </w:r>
            <w:r w:rsidRPr="00311B45">
              <w:rPr>
                <w:szCs w:val="24"/>
              </w:rPr>
              <w:sym w:font="Symbol" w:char="F071"/>
            </w:r>
            <w:r w:rsidRPr="00311B45">
              <w:rPr>
                <w:szCs w:val="24"/>
                <w:lang w:val="ru-RU"/>
              </w:rPr>
              <w:t>], [ð], [</w:t>
            </w:r>
            <w:r w:rsidRPr="00311B45">
              <w:rPr>
                <w:szCs w:val="24"/>
              </w:rPr>
              <w:sym w:font="Symbol" w:char="F068"/>
            </w:r>
            <w:r w:rsidRPr="00311B45">
              <w:rPr>
                <w:szCs w:val="24"/>
                <w:lang w:val="ru-RU"/>
              </w:rPr>
              <w:t>], [</w:t>
            </w:r>
            <w:r w:rsidRPr="00311B45">
              <w:rPr>
                <w:szCs w:val="24"/>
              </w:rPr>
              <w:t>r</w:t>
            </w:r>
            <w:r w:rsidRPr="00311B45">
              <w:rPr>
                <w:szCs w:val="24"/>
                <w:lang w:val="ru-RU"/>
              </w:rPr>
              <w:t>], [æ], [з</w:t>
            </w:r>
            <w:proofErr w:type="gramStart"/>
            <w:r w:rsidRPr="00311B45">
              <w:rPr>
                <w:szCs w:val="24"/>
                <w:lang w:val="ru-RU"/>
              </w:rPr>
              <w:t>:]).</w:t>
            </w:r>
            <w:proofErr w:type="gramEnd"/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</w:p>
        </w:tc>
        <w:tc>
          <w:tcPr>
            <w:tcW w:w="580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33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Воспроизводит помощью взрослого  звук как похожие на звуки родного языка, так и звуки, которых нет в родном языке ([</w:t>
            </w:r>
            <w:r w:rsidRPr="00311B45">
              <w:rPr>
                <w:szCs w:val="24"/>
              </w:rPr>
              <w:sym w:font="Symbol" w:char="F071"/>
            </w:r>
            <w:r w:rsidRPr="00311B45">
              <w:rPr>
                <w:szCs w:val="24"/>
                <w:lang w:val="ru-RU"/>
              </w:rPr>
              <w:t>], [ð], [</w:t>
            </w:r>
            <w:r w:rsidRPr="00311B45">
              <w:rPr>
                <w:szCs w:val="24"/>
              </w:rPr>
              <w:sym w:font="Symbol" w:char="F068"/>
            </w:r>
            <w:r w:rsidRPr="00311B45">
              <w:rPr>
                <w:szCs w:val="24"/>
                <w:lang w:val="ru-RU"/>
              </w:rPr>
              <w:t>], [</w:t>
            </w:r>
            <w:r w:rsidRPr="00311B45">
              <w:rPr>
                <w:szCs w:val="24"/>
              </w:rPr>
              <w:t>r</w:t>
            </w:r>
            <w:r w:rsidRPr="00311B45">
              <w:rPr>
                <w:szCs w:val="24"/>
                <w:lang w:val="ru-RU"/>
              </w:rPr>
              <w:t>], [æ], [з</w:t>
            </w:r>
            <w:proofErr w:type="gramStart"/>
            <w:r w:rsidRPr="00311B45">
              <w:rPr>
                <w:szCs w:val="24"/>
                <w:lang w:val="ru-RU"/>
              </w:rPr>
              <w:t xml:space="preserve">:]). </w:t>
            </w:r>
            <w:proofErr w:type="gramEnd"/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</w:p>
        </w:tc>
        <w:tc>
          <w:tcPr>
            <w:tcW w:w="580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33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 xml:space="preserve">Воспроизводит звуки, похожие на звуки родного языка после того, как преподаватель произнесёт звук 4 – 5 раз не умеет воспроизводить звуки, которые не встречаются в родном языке (не умеет воспроизводить некоторые звуки родного языка (например: </w:t>
            </w:r>
            <w:proofErr w:type="gramStart"/>
            <w:r w:rsidRPr="00311B45">
              <w:rPr>
                <w:szCs w:val="24"/>
                <w:lang w:val="ru-RU"/>
              </w:rPr>
              <w:t>р</w:t>
            </w:r>
            <w:proofErr w:type="gramEnd"/>
            <w:r w:rsidRPr="00311B45">
              <w:rPr>
                <w:szCs w:val="24"/>
                <w:lang w:val="ru-RU"/>
              </w:rPr>
              <w:t>, л, ш).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Говорение (устная  речь)</w:t>
            </w: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 условиях непосредственного общения может: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Ответить на приветствие попрощаться;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представиться и спросить у собеседника имя;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поблагодарить;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сказать о качестве предмета (имеется в виду цвет);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сосчитать до 5;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перечислить домашних и диких животных, опираясь на наглядные пособия в пределах учебно-тематического плана;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помнить выученные песни и стихи, услышав первые слова или строчку.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Может с помощью взрослого: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попрощаться и приветствовать кого-либо;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представиться и спросить у собеседника имя;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поблагодарить;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описать предмет (размер, цвет);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сосчитать до 5;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перечислить домашних и диких животных, опираясь на наглядные пособия в пределах учебно-тематического плана;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Может высказываться только в форме группового воспроизведения слова, словосочетания, повторяя всего 1–2 слова;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часто выражает нежелание воспроизводить слова или повторять их за учителем.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proofErr w:type="spellStart"/>
            <w:r w:rsidRPr="00311B45">
              <w:rPr>
                <w:b/>
                <w:szCs w:val="24"/>
                <w:lang w:val="ru-RU"/>
              </w:rPr>
              <w:t>Аудирование</w:t>
            </w:r>
            <w:proofErr w:type="spellEnd"/>
            <w:r w:rsidRPr="00311B45">
              <w:rPr>
                <w:b/>
                <w:szCs w:val="24"/>
                <w:lang w:val="ru-RU"/>
              </w:rPr>
              <w:t xml:space="preserve"> (умение слушать и понимать устную речь)</w:t>
            </w: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Узнает в незнакомом контексте знакомые слова и выражения;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понимает установки по организации игры и занятия;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выполняет команды;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помнит правила проведения игры и активно участвует в ней;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Удерживает в памяти короткие звуковые цепочки (отдельные слова);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Реагирует на команды, сказанные на английском языке в пределах программы, опираясь на жесты, мимику.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 xml:space="preserve">Может отличить иностранную речь от </w:t>
            </w:r>
            <w:proofErr w:type="gramStart"/>
            <w:r w:rsidRPr="00311B45">
              <w:rPr>
                <w:szCs w:val="24"/>
                <w:lang w:val="ru-RU"/>
              </w:rPr>
              <w:t>родной</w:t>
            </w:r>
            <w:proofErr w:type="gramEnd"/>
            <w:r w:rsidRPr="00311B45">
              <w:rPr>
                <w:szCs w:val="24"/>
                <w:lang w:val="ru-RU"/>
              </w:rPr>
              <w:t>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Может вспомнить отдельные слова;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Повторяет команды за другими детьми.</w:t>
            </w:r>
          </w:p>
        </w:tc>
      </w:tr>
      <w:tr w:rsidR="00B42125" w:rsidRPr="00311B45" w:rsidTr="00B42125">
        <w:trPr>
          <w:cantSplit/>
          <w:trHeight w:val="543"/>
        </w:trPr>
        <w:tc>
          <w:tcPr>
            <w:tcW w:w="2943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Объём активной лексики</w:t>
            </w: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80 % от нормативной лексики.</w:t>
            </w:r>
          </w:p>
        </w:tc>
      </w:tr>
      <w:tr w:rsidR="00B42125" w:rsidRPr="00311B45" w:rsidTr="00B42125">
        <w:trPr>
          <w:cantSplit/>
          <w:trHeight w:val="552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45 – 60 % от нормативной лексики.</w:t>
            </w:r>
          </w:p>
        </w:tc>
      </w:tr>
      <w:tr w:rsidR="00B42125" w:rsidRPr="00311B45" w:rsidTr="00B42125">
        <w:trPr>
          <w:cantSplit/>
          <w:trHeight w:val="417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10 – 15 % от нормативной лексики.</w:t>
            </w:r>
          </w:p>
        </w:tc>
      </w:tr>
    </w:tbl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1620" w:hanging="1548"/>
        <w:jc w:val="center"/>
        <w:rPr>
          <w:b/>
          <w:szCs w:val="24"/>
          <w:lang w:val="ru-RU"/>
        </w:rPr>
      </w:pPr>
      <w:r w:rsidRPr="00311B45">
        <w:rPr>
          <w:b/>
          <w:szCs w:val="24"/>
          <w:lang w:val="ru-RU"/>
        </w:rPr>
        <w:t>Протокол проведения диагностических срезов уровня усвоения ЗУН по английскому языку</w:t>
      </w:r>
    </w:p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firstLine="0"/>
        <w:rPr>
          <w:szCs w:val="24"/>
          <w:lang w:val="ru-RU"/>
        </w:rPr>
      </w:pPr>
      <w:r w:rsidRPr="00311B45">
        <w:rPr>
          <w:b/>
          <w:szCs w:val="24"/>
          <w:lang w:val="ru-RU"/>
        </w:rPr>
        <w:t xml:space="preserve">     </w:t>
      </w:r>
    </w:p>
    <w:p w:rsidR="00B42125" w:rsidRPr="00311B45" w:rsidRDefault="00B42125" w:rsidP="00B42125">
      <w:pPr>
        <w:pStyle w:val="2"/>
        <w:spacing w:line="240" w:lineRule="auto"/>
        <w:ind w:left="0" w:firstLine="0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</w:t>
      </w:r>
      <w:r>
        <w:rPr>
          <w:szCs w:val="24"/>
          <w:u w:val="single"/>
          <w:lang w:val="ru-RU"/>
        </w:rPr>
        <w:t>Возраст:</w:t>
      </w:r>
    </w:p>
    <w:p w:rsidR="00B42125" w:rsidRPr="00311B45" w:rsidRDefault="00B42125" w:rsidP="00B42125">
      <w:pPr>
        <w:pStyle w:val="2"/>
        <w:spacing w:line="240" w:lineRule="auto"/>
        <w:ind w:left="0" w:firstLine="0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</w:t>
      </w:r>
      <w:r w:rsidRPr="00311B45">
        <w:rPr>
          <w:szCs w:val="24"/>
          <w:u w:val="single"/>
          <w:lang w:val="ru-RU"/>
        </w:rPr>
        <w:t>Количество детей</w:t>
      </w:r>
      <w:r>
        <w:rPr>
          <w:szCs w:val="24"/>
          <w:lang w:val="ru-RU"/>
        </w:rPr>
        <w:t xml:space="preserve"> </w:t>
      </w:r>
    </w:p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700"/>
        <w:gridCol w:w="620"/>
        <w:gridCol w:w="691"/>
        <w:gridCol w:w="560"/>
        <w:gridCol w:w="700"/>
        <w:gridCol w:w="725"/>
        <w:gridCol w:w="708"/>
        <w:gridCol w:w="851"/>
        <w:gridCol w:w="709"/>
        <w:gridCol w:w="708"/>
        <w:gridCol w:w="632"/>
        <w:gridCol w:w="605"/>
      </w:tblGrid>
      <w:tr w:rsidR="00B42125" w:rsidRPr="00311B45" w:rsidTr="00B42125">
        <w:trPr>
          <w:cantSplit/>
          <w:trHeight w:val="1695"/>
        </w:trPr>
        <w:tc>
          <w:tcPr>
            <w:tcW w:w="1641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Фамилия, имя</w:t>
            </w:r>
          </w:p>
        </w:tc>
        <w:tc>
          <w:tcPr>
            <w:tcW w:w="2011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 xml:space="preserve">Произношение </w:t>
            </w:r>
          </w:p>
        </w:tc>
        <w:tc>
          <w:tcPr>
            <w:tcW w:w="1985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Говорение (устная  речь)</w:t>
            </w:r>
          </w:p>
        </w:tc>
        <w:tc>
          <w:tcPr>
            <w:tcW w:w="2268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311B45">
              <w:rPr>
                <w:b/>
                <w:szCs w:val="24"/>
                <w:lang w:val="ru-RU"/>
              </w:rPr>
              <w:t>Аудирование</w:t>
            </w:r>
            <w:proofErr w:type="spellEnd"/>
            <w:r w:rsidRPr="00311B45">
              <w:rPr>
                <w:b/>
                <w:szCs w:val="24"/>
                <w:lang w:val="ru-RU"/>
              </w:rPr>
              <w:t xml:space="preserve"> (умение слушать и понимать устную речь)</w:t>
            </w:r>
          </w:p>
        </w:tc>
        <w:tc>
          <w:tcPr>
            <w:tcW w:w="1945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Объём активной лексики</w:t>
            </w:r>
          </w:p>
        </w:tc>
      </w:tr>
      <w:tr w:rsidR="00B42125" w:rsidRPr="00311B45" w:rsidTr="00B42125">
        <w:trPr>
          <w:cantSplit/>
          <w:trHeight w:val="282"/>
        </w:trPr>
        <w:tc>
          <w:tcPr>
            <w:tcW w:w="1641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70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62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691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  <w:tc>
          <w:tcPr>
            <w:tcW w:w="56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70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725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  <w:tc>
          <w:tcPr>
            <w:tcW w:w="708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851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  <w:tc>
          <w:tcPr>
            <w:tcW w:w="708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632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605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</w:tr>
      <w:tr w:rsidR="00B42125" w:rsidRPr="00311B45" w:rsidTr="00B42125">
        <w:trPr>
          <w:cantSplit/>
          <w:trHeight w:val="290"/>
        </w:trPr>
        <w:tc>
          <w:tcPr>
            <w:tcW w:w="1641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4.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5.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</w:tr>
    </w:tbl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firstLine="0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Результаты входящей диагностики выражаются в процентном соотношении по каждому параметру:</w:t>
      </w:r>
    </w:p>
    <w:p w:rsidR="00B42125" w:rsidRPr="00311B45" w:rsidRDefault="00B42125" w:rsidP="00B42125">
      <w:pPr>
        <w:pStyle w:val="2"/>
        <w:numPr>
          <w:ilvl w:val="0"/>
          <w:numId w:val="1"/>
        </w:numPr>
        <w:spacing w:line="240" w:lineRule="auto"/>
        <w:ind w:left="180" w:firstLine="0"/>
        <w:rPr>
          <w:szCs w:val="24"/>
          <w:lang w:val="ru-RU"/>
        </w:rPr>
      </w:pPr>
      <w:r>
        <w:rPr>
          <w:szCs w:val="24"/>
          <w:lang w:val="ru-RU"/>
        </w:rPr>
        <w:t>Высокий (В)</w:t>
      </w:r>
      <w:r w:rsidRPr="00311B45">
        <w:rPr>
          <w:szCs w:val="24"/>
          <w:lang w:val="ru-RU"/>
        </w:rPr>
        <w:t xml:space="preserve">  - %</w:t>
      </w:r>
    </w:p>
    <w:p w:rsidR="00B42125" w:rsidRPr="00311B45" w:rsidRDefault="00B42125" w:rsidP="00B42125">
      <w:pPr>
        <w:pStyle w:val="2"/>
        <w:numPr>
          <w:ilvl w:val="0"/>
          <w:numId w:val="1"/>
        </w:numPr>
        <w:spacing w:line="240" w:lineRule="auto"/>
        <w:ind w:left="180" w:firstLine="0"/>
        <w:rPr>
          <w:szCs w:val="24"/>
          <w:lang w:val="ru-RU"/>
        </w:rPr>
      </w:pPr>
      <w:r>
        <w:rPr>
          <w:szCs w:val="24"/>
          <w:lang w:val="ru-RU"/>
        </w:rPr>
        <w:t>Средний (С)</w:t>
      </w:r>
      <w:r w:rsidRPr="00311B45">
        <w:rPr>
          <w:szCs w:val="24"/>
          <w:lang w:val="ru-RU"/>
        </w:rPr>
        <w:t xml:space="preserve"> –%</w:t>
      </w:r>
    </w:p>
    <w:p w:rsidR="00B42125" w:rsidRPr="00311B45" w:rsidRDefault="00B42125" w:rsidP="00B42125">
      <w:pPr>
        <w:pStyle w:val="2"/>
        <w:numPr>
          <w:ilvl w:val="0"/>
          <w:numId w:val="1"/>
        </w:numPr>
        <w:spacing w:line="240" w:lineRule="auto"/>
        <w:ind w:left="180" w:firstLine="0"/>
        <w:rPr>
          <w:szCs w:val="24"/>
          <w:lang w:val="ru-RU"/>
        </w:rPr>
      </w:pPr>
      <w:r>
        <w:rPr>
          <w:szCs w:val="24"/>
          <w:lang w:val="ru-RU"/>
        </w:rPr>
        <w:t xml:space="preserve">Низкий (Н) </w:t>
      </w:r>
      <w:r w:rsidRPr="00311B45">
        <w:rPr>
          <w:szCs w:val="24"/>
          <w:lang w:val="ru-RU"/>
        </w:rPr>
        <w:t>- %</w:t>
      </w:r>
    </w:p>
    <w:p w:rsidR="00B42125" w:rsidRDefault="00B42125" w:rsidP="00B42125">
      <w:pPr>
        <w:pStyle w:val="2"/>
        <w:spacing w:line="240" w:lineRule="auto"/>
        <w:ind w:left="0" w:hanging="2268"/>
        <w:jc w:val="center"/>
        <w:rPr>
          <w:szCs w:val="24"/>
          <w:lang w:val="ru-RU"/>
        </w:rPr>
      </w:pPr>
    </w:p>
    <w:p w:rsidR="00494A72" w:rsidRDefault="00494A72" w:rsidP="00B42125">
      <w:pPr>
        <w:pStyle w:val="2"/>
        <w:spacing w:line="240" w:lineRule="auto"/>
        <w:ind w:left="0" w:hanging="2268"/>
        <w:jc w:val="center"/>
        <w:rPr>
          <w:szCs w:val="24"/>
          <w:lang w:val="ru-RU"/>
        </w:rPr>
      </w:pPr>
    </w:p>
    <w:p w:rsidR="00494A72" w:rsidRPr="00311B45" w:rsidRDefault="00494A72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B42125" w:rsidRPr="00311B45" w:rsidRDefault="00B42125" w:rsidP="00B42125"/>
    <w:p w:rsidR="00B42125" w:rsidRPr="00311B45" w:rsidRDefault="00B42125" w:rsidP="00B42125"/>
    <w:p w:rsidR="00B42125" w:rsidRPr="00311B45" w:rsidRDefault="00B42125" w:rsidP="00B42125"/>
    <w:p w:rsidR="00B42125" w:rsidRPr="00311B45" w:rsidRDefault="00B42125" w:rsidP="00B42125"/>
    <w:p w:rsidR="00B42125" w:rsidRPr="00311B45" w:rsidRDefault="00B42125" w:rsidP="00B42125"/>
    <w:p w:rsidR="00B42125" w:rsidRPr="00311B45" w:rsidRDefault="00B42125" w:rsidP="00B42125"/>
    <w:p w:rsidR="00B42125" w:rsidRPr="00311B45" w:rsidRDefault="00B42125" w:rsidP="00B42125"/>
    <w:p w:rsidR="00B42125" w:rsidRPr="00311B45" w:rsidRDefault="00B42125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B42125" w:rsidRPr="00311B45" w:rsidRDefault="00B42125" w:rsidP="00494A72">
      <w:pPr>
        <w:pStyle w:val="2"/>
        <w:spacing w:line="240" w:lineRule="auto"/>
        <w:ind w:left="0" w:firstLine="0"/>
        <w:rPr>
          <w:b/>
          <w:szCs w:val="24"/>
          <w:lang w:val="ru-RU"/>
        </w:rPr>
      </w:pPr>
    </w:p>
    <w:p w:rsidR="00D24948" w:rsidRPr="00494A72" w:rsidRDefault="00D24948" w:rsidP="00D24948">
      <w:pPr>
        <w:pStyle w:val="2"/>
        <w:spacing w:line="240" w:lineRule="auto"/>
        <w:ind w:left="0" w:firstLine="0"/>
        <w:jc w:val="center"/>
        <w:rPr>
          <w:b/>
          <w:szCs w:val="24"/>
          <w:lang w:val="ru-RU"/>
        </w:rPr>
      </w:pPr>
      <w:r w:rsidRPr="00494A72">
        <w:rPr>
          <w:b/>
          <w:szCs w:val="24"/>
          <w:lang w:val="ru-RU"/>
        </w:rPr>
        <w:lastRenderedPageBreak/>
        <w:t xml:space="preserve">Критерии </w:t>
      </w:r>
      <w:r w:rsidRPr="00494A72">
        <w:rPr>
          <w:b/>
          <w:sz w:val="22"/>
          <w:szCs w:val="22"/>
          <w:lang w:val="ru-RU"/>
        </w:rPr>
        <w:t>определения результатов и качества образовательного</w:t>
      </w:r>
      <w:r>
        <w:rPr>
          <w:b/>
          <w:sz w:val="22"/>
          <w:szCs w:val="22"/>
          <w:lang w:val="ru-RU"/>
        </w:rPr>
        <w:t xml:space="preserve"> </w:t>
      </w:r>
      <w:r w:rsidRPr="00494A72">
        <w:rPr>
          <w:b/>
          <w:sz w:val="22"/>
          <w:szCs w:val="22"/>
          <w:lang w:val="ru-RU"/>
        </w:rPr>
        <w:t>процесса</w:t>
      </w:r>
      <w:r>
        <w:rPr>
          <w:b/>
          <w:sz w:val="22"/>
          <w:szCs w:val="22"/>
          <w:lang w:val="ru-RU"/>
        </w:rPr>
        <w:t>.</w:t>
      </w:r>
    </w:p>
    <w:p w:rsidR="00B42125" w:rsidRPr="00311B45" w:rsidRDefault="00B42125" w:rsidP="00B42125">
      <w:pPr>
        <w:pStyle w:val="2"/>
        <w:spacing w:line="240" w:lineRule="auto"/>
        <w:ind w:left="0" w:hanging="2268"/>
        <w:jc w:val="center"/>
        <w:rPr>
          <w:szCs w:val="24"/>
          <w:u w:val="single"/>
          <w:lang w:val="ru-RU"/>
        </w:rPr>
      </w:pPr>
      <w:r w:rsidRPr="00311B45">
        <w:rPr>
          <w:szCs w:val="24"/>
          <w:u w:val="single"/>
        </w:rPr>
        <w:t>II</w:t>
      </w:r>
      <w:r w:rsidRPr="00311B45">
        <w:rPr>
          <w:szCs w:val="24"/>
          <w:u w:val="single"/>
          <w:lang w:val="ru-RU"/>
        </w:rPr>
        <w:t xml:space="preserve">–й год </w:t>
      </w:r>
      <w:proofErr w:type="gramStart"/>
      <w:r w:rsidRPr="00311B45">
        <w:rPr>
          <w:szCs w:val="24"/>
          <w:u w:val="single"/>
          <w:lang w:val="ru-RU"/>
        </w:rPr>
        <w:t>обучения  (</w:t>
      </w:r>
      <w:proofErr w:type="gramEnd"/>
      <w:r w:rsidRPr="00311B45">
        <w:rPr>
          <w:szCs w:val="24"/>
          <w:u w:val="single"/>
          <w:lang w:val="ru-RU"/>
        </w:rPr>
        <w:t>5</w:t>
      </w:r>
      <w:r>
        <w:rPr>
          <w:szCs w:val="24"/>
          <w:u w:val="single"/>
          <w:lang w:val="ru-RU"/>
        </w:rPr>
        <w:t xml:space="preserve"> - 6</w:t>
      </w:r>
      <w:r w:rsidRPr="00311B45">
        <w:rPr>
          <w:szCs w:val="24"/>
          <w:u w:val="single"/>
          <w:lang w:val="ru-RU"/>
        </w:rPr>
        <w:t xml:space="preserve"> лет).</w:t>
      </w:r>
    </w:p>
    <w:p w:rsidR="00B42125" w:rsidRPr="00311B45" w:rsidRDefault="00B42125" w:rsidP="00B42125">
      <w:pPr>
        <w:pStyle w:val="2"/>
        <w:spacing w:line="240" w:lineRule="auto"/>
        <w:ind w:left="0" w:hanging="2268"/>
        <w:jc w:val="center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13"/>
        <w:gridCol w:w="6333"/>
      </w:tblGrid>
      <w:tr w:rsidR="00B42125" w:rsidRPr="00311B45" w:rsidTr="00B42125">
        <w:trPr>
          <w:cantSplit/>
          <w:trHeight w:val="1134"/>
        </w:trPr>
        <w:tc>
          <w:tcPr>
            <w:tcW w:w="2940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 xml:space="preserve">Произношение 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80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33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Умеет точно и чётко воспроизводить звуки, как похожие на звуки родного языка, так и звуки, которых нет в родном языке (Например: [</w:t>
            </w:r>
            <w:r w:rsidRPr="00311B45">
              <w:rPr>
                <w:szCs w:val="24"/>
              </w:rPr>
              <w:sym w:font="Symbol" w:char="F071"/>
            </w:r>
            <w:r w:rsidRPr="00311B45">
              <w:rPr>
                <w:szCs w:val="24"/>
                <w:lang w:val="ru-RU"/>
              </w:rPr>
              <w:t>] – [</w:t>
            </w:r>
            <w:proofErr w:type="spellStart"/>
            <w:r w:rsidRPr="00311B45">
              <w:rPr>
                <w:szCs w:val="24"/>
              </w:rPr>
              <w:t>θr</w:t>
            </w:r>
            <w:proofErr w:type="spellEnd"/>
            <w:r w:rsidRPr="00311B45">
              <w:rPr>
                <w:szCs w:val="24"/>
                <w:lang w:val="ru-RU"/>
              </w:rPr>
              <w:t>], [ð] – [ð∂]), слова, фразы, повторяя интонацию.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</w:p>
        </w:tc>
        <w:tc>
          <w:tcPr>
            <w:tcW w:w="580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33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Умеет точно и чётко воспроизводить звуки, как похожие на звуки родного языка, так и звуки, которых нет в родном языке (Например: [</w:t>
            </w:r>
            <w:r w:rsidRPr="00311B45">
              <w:rPr>
                <w:szCs w:val="24"/>
              </w:rPr>
              <w:sym w:font="Symbol" w:char="F071"/>
            </w:r>
            <w:r w:rsidRPr="00311B45">
              <w:rPr>
                <w:szCs w:val="24"/>
                <w:lang w:val="ru-RU"/>
              </w:rPr>
              <w:t>] – [</w:t>
            </w:r>
            <w:proofErr w:type="spellStart"/>
            <w:r w:rsidRPr="00311B45">
              <w:rPr>
                <w:szCs w:val="24"/>
              </w:rPr>
              <w:t>θr</w:t>
            </w:r>
            <w:proofErr w:type="spellEnd"/>
            <w:r w:rsidRPr="00311B45">
              <w:rPr>
                <w:szCs w:val="24"/>
                <w:lang w:val="ru-RU"/>
              </w:rPr>
              <w:t>], [ð] – [ð∂]), слова.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Фразы повторяет за преподавателем, пытается скопировать интонацию.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</w:p>
        </w:tc>
        <w:tc>
          <w:tcPr>
            <w:tcW w:w="580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33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Умеет воспроизводить звуки, похожие на звуки родного языка, звуки [</w:t>
            </w:r>
            <w:r w:rsidRPr="00311B45">
              <w:rPr>
                <w:szCs w:val="24"/>
              </w:rPr>
              <w:sym w:font="Symbol" w:char="F071"/>
            </w:r>
            <w:r w:rsidRPr="00311B45">
              <w:rPr>
                <w:szCs w:val="24"/>
                <w:lang w:val="ru-RU"/>
              </w:rPr>
              <w:t>] – [</w:t>
            </w:r>
            <w:proofErr w:type="spellStart"/>
            <w:r w:rsidRPr="00311B45">
              <w:rPr>
                <w:szCs w:val="24"/>
              </w:rPr>
              <w:t>θr</w:t>
            </w:r>
            <w:proofErr w:type="spellEnd"/>
            <w:r w:rsidRPr="00311B45">
              <w:rPr>
                <w:szCs w:val="24"/>
                <w:lang w:val="ru-RU"/>
              </w:rPr>
              <w:t>], [ð] – [ð∂] заменяет звуками родного языка.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Говорение (устная  речь)</w:t>
            </w: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 условиях непосредственного общения может: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сам поприветствовать кого-либо и ответить на приветствие;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ответить на фразы приветствия (</w:t>
            </w:r>
            <w:r w:rsidRPr="00311B45">
              <w:rPr>
                <w:szCs w:val="24"/>
              </w:rPr>
              <w:t>How</w:t>
            </w:r>
            <w:r w:rsidRPr="00311B45">
              <w:rPr>
                <w:szCs w:val="24"/>
                <w:lang w:val="ru-RU"/>
              </w:rPr>
              <w:t xml:space="preserve"> </w:t>
            </w:r>
            <w:r w:rsidRPr="00311B45">
              <w:rPr>
                <w:szCs w:val="24"/>
              </w:rPr>
              <w:t>are</w:t>
            </w:r>
            <w:r w:rsidRPr="00311B45">
              <w:rPr>
                <w:szCs w:val="24"/>
                <w:lang w:val="ru-RU"/>
              </w:rPr>
              <w:t xml:space="preserve"> </w:t>
            </w:r>
            <w:r w:rsidRPr="00311B45">
              <w:rPr>
                <w:szCs w:val="24"/>
              </w:rPr>
              <w:t>you</w:t>
            </w:r>
            <w:r w:rsidRPr="00311B45">
              <w:rPr>
                <w:szCs w:val="24"/>
                <w:lang w:val="ru-RU"/>
              </w:rPr>
              <w:t>!)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вступает в диалог-сообщение о погоде.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сделать элементарное сообщение о себе, о животном, о члене семьи;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сказать что любит, что умеет;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воспроизвести небольшой стих, песню;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перечислить части тела,   профессии, средства транспорта, названия овощей и фруктов, предметов мебели животных, давать им характеристику;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 помощью учителя может: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поприветствовать кого-либо и ответить на приветствие;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повторить за кем-либо и дать ответ на фразы приветствия (</w:t>
            </w:r>
            <w:r w:rsidRPr="00311B45">
              <w:rPr>
                <w:szCs w:val="24"/>
              </w:rPr>
              <w:t>How</w:t>
            </w:r>
            <w:r w:rsidRPr="00311B45">
              <w:rPr>
                <w:szCs w:val="24"/>
                <w:lang w:val="ru-RU"/>
              </w:rPr>
              <w:t xml:space="preserve"> </w:t>
            </w:r>
            <w:r w:rsidRPr="00311B45">
              <w:rPr>
                <w:szCs w:val="24"/>
              </w:rPr>
              <w:t>are</w:t>
            </w:r>
            <w:r w:rsidRPr="00311B45">
              <w:rPr>
                <w:szCs w:val="24"/>
                <w:lang w:val="ru-RU"/>
              </w:rPr>
              <w:t xml:space="preserve"> </w:t>
            </w:r>
            <w:r w:rsidRPr="00311B45">
              <w:rPr>
                <w:szCs w:val="24"/>
              </w:rPr>
              <w:t>you</w:t>
            </w:r>
            <w:r w:rsidRPr="00311B45">
              <w:rPr>
                <w:szCs w:val="24"/>
                <w:lang w:val="ru-RU"/>
              </w:rPr>
              <w:t>!)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ответить на вопросы о погоде после повторения лексики</w:t>
            </w:r>
            <w:proofErr w:type="gramStart"/>
            <w:r w:rsidRPr="00311B45">
              <w:rPr>
                <w:szCs w:val="24"/>
                <w:lang w:val="ru-RU"/>
              </w:rPr>
              <w:t>.</w:t>
            </w:r>
            <w:proofErr w:type="gramEnd"/>
            <w:r w:rsidRPr="00311B45">
              <w:rPr>
                <w:szCs w:val="24"/>
                <w:lang w:val="ru-RU"/>
              </w:rPr>
              <w:t xml:space="preserve"> </w:t>
            </w:r>
            <w:proofErr w:type="gramStart"/>
            <w:r w:rsidRPr="00311B45">
              <w:rPr>
                <w:szCs w:val="24"/>
                <w:lang w:val="ru-RU"/>
              </w:rPr>
              <w:t>с</w:t>
            </w:r>
            <w:proofErr w:type="gramEnd"/>
            <w:r w:rsidRPr="00311B45">
              <w:rPr>
                <w:szCs w:val="24"/>
                <w:lang w:val="ru-RU"/>
              </w:rPr>
              <w:t>делать сообщение о себе, о животном, о члене семьи, опираясь на вопросы преподавателя;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сказать что любит, а что – нет;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сказать, что умеет и что не умеет делать;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может рассказать стих или спеть песню, после того как учитель воспроизвёл весь контекст;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может высказываться только в форме группового воспроизведения слова или словосочетания;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proofErr w:type="gramStart"/>
            <w:r w:rsidRPr="00311B45">
              <w:rPr>
                <w:szCs w:val="24"/>
                <w:lang w:val="ru-RU"/>
              </w:rPr>
              <w:t xml:space="preserve">не может составить элементарное предложение, может договаривать предложения, давать ответ на общий вопросы </w:t>
            </w:r>
            <w:r w:rsidRPr="00311B45">
              <w:rPr>
                <w:szCs w:val="24"/>
              </w:rPr>
              <w:t>Yes</w:t>
            </w:r>
            <w:r w:rsidRPr="00311B45">
              <w:rPr>
                <w:szCs w:val="24"/>
                <w:lang w:val="ru-RU"/>
              </w:rPr>
              <w:t>/</w:t>
            </w:r>
            <w:r w:rsidRPr="00311B45">
              <w:rPr>
                <w:szCs w:val="24"/>
              </w:rPr>
              <w:t>No</w:t>
            </w:r>
            <w:proofErr w:type="gramEnd"/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proofErr w:type="spellStart"/>
            <w:r w:rsidRPr="00311B45">
              <w:rPr>
                <w:b/>
                <w:szCs w:val="24"/>
                <w:lang w:val="ru-RU"/>
              </w:rPr>
              <w:lastRenderedPageBreak/>
              <w:t>Аудирование</w:t>
            </w:r>
            <w:proofErr w:type="spellEnd"/>
            <w:r w:rsidRPr="00311B45">
              <w:rPr>
                <w:b/>
                <w:szCs w:val="24"/>
                <w:lang w:val="ru-RU"/>
              </w:rPr>
              <w:t xml:space="preserve"> (умение слушать и понимать устную речь)</w:t>
            </w: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Узнаёт в незнакомом контексте знакомые слова и выражения;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Понимает с опорой на наглядность, жесты, эмоции  содержание небольших стихов, песен, установки по организации игры и занятия;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принимает активное участие в играх, организуя и объясняя правила  игры другим  детям;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правильно реагирует на команды, сказанные на английском языке в пределах программы;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удерживает в памяти  звуковые цепочки средней длины  (песни, рифмовки).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Удерживает в памяти  отдельные слова в песнях, стихах;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 xml:space="preserve">реагирует на команды после того как учитель несколько раз произнёс их. 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Принимает участие в играх, не может организовать и объяснить правила  игры другим  детям;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rPr>
                <w:szCs w:val="24"/>
                <w:lang w:val="ru-RU"/>
              </w:rPr>
            </w:pP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 xml:space="preserve">Отличает иностранную речь от родной речи. 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Может подбирать лексические единицы, показывать на предмет, цвет, животное, когда о нем говорят.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B42125" w:rsidRPr="00311B45" w:rsidTr="00B42125">
        <w:trPr>
          <w:cantSplit/>
          <w:trHeight w:val="499"/>
        </w:trPr>
        <w:tc>
          <w:tcPr>
            <w:tcW w:w="2943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Объём активной лексики</w:t>
            </w: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90 % от нормативной лексики.</w:t>
            </w:r>
          </w:p>
        </w:tc>
      </w:tr>
      <w:tr w:rsidR="00B42125" w:rsidRPr="00311B45" w:rsidTr="00B42125">
        <w:trPr>
          <w:cantSplit/>
          <w:trHeight w:val="549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60– 65 % от нормативной лексики.</w:t>
            </w:r>
          </w:p>
        </w:tc>
      </w:tr>
      <w:tr w:rsidR="00B42125" w:rsidRPr="00311B45" w:rsidTr="00B42125">
        <w:trPr>
          <w:cantSplit/>
          <w:trHeight w:val="415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42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35 % от нормативной лексики.</w:t>
            </w:r>
          </w:p>
        </w:tc>
      </w:tr>
    </w:tbl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firstLine="0"/>
        <w:jc w:val="center"/>
        <w:rPr>
          <w:b/>
          <w:szCs w:val="24"/>
          <w:lang w:val="ru-RU"/>
        </w:rPr>
      </w:pPr>
      <w:r w:rsidRPr="00311B45">
        <w:rPr>
          <w:b/>
          <w:szCs w:val="24"/>
          <w:lang w:val="ru-RU"/>
        </w:rPr>
        <w:t>Протокол проведения диагностических срезов уровня усвоения ЗУН по английскому языку</w:t>
      </w:r>
    </w:p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firstLine="0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</w:t>
      </w:r>
      <w:r w:rsidRPr="00311B45">
        <w:rPr>
          <w:szCs w:val="24"/>
          <w:u w:val="single"/>
          <w:lang w:val="ru-RU"/>
        </w:rPr>
        <w:t xml:space="preserve">Возраст: </w:t>
      </w:r>
    </w:p>
    <w:p w:rsidR="00B42125" w:rsidRPr="00311B45" w:rsidRDefault="00B42125" w:rsidP="00B42125">
      <w:pPr>
        <w:pStyle w:val="2"/>
        <w:spacing w:line="240" w:lineRule="auto"/>
        <w:ind w:left="0" w:firstLine="0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</w:t>
      </w:r>
      <w:r w:rsidRPr="00311B45">
        <w:rPr>
          <w:szCs w:val="24"/>
          <w:u w:val="single"/>
          <w:lang w:val="ru-RU"/>
        </w:rPr>
        <w:t>Количество детей</w:t>
      </w:r>
      <w:r w:rsidRPr="00311B45">
        <w:rPr>
          <w:szCs w:val="24"/>
          <w:lang w:val="ru-RU"/>
        </w:rPr>
        <w:t xml:space="preserve"> </w:t>
      </w:r>
    </w:p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700"/>
        <w:gridCol w:w="620"/>
        <w:gridCol w:w="691"/>
        <w:gridCol w:w="560"/>
        <w:gridCol w:w="700"/>
        <w:gridCol w:w="725"/>
        <w:gridCol w:w="708"/>
        <w:gridCol w:w="851"/>
        <w:gridCol w:w="709"/>
        <w:gridCol w:w="708"/>
        <w:gridCol w:w="632"/>
        <w:gridCol w:w="605"/>
      </w:tblGrid>
      <w:tr w:rsidR="00B42125" w:rsidRPr="00311B45" w:rsidTr="00B42125">
        <w:trPr>
          <w:cantSplit/>
          <w:trHeight w:val="1653"/>
        </w:trPr>
        <w:tc>
          <w:tcPr>
            <w:tcW w:w="1641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Фамилия, имя</w:t>
            </w:r>
          </w:p>
        </w:tc>
        <w:tc>
          <w:tcPr>
            <w:tcW w:w="2011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 xml:space="preserve">Произношение </w:t>
            </w:r>
          </w:p>
        </w:tc>
        <w:tc>
          <w:tcPr>
            <w:tcW w:w="1985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Говорение (устная  речь)</w:t>
            </w:r>
          </w:p>
        </w:tc>
        <w:tc>
          <w:tcPr>
            <w:tcW w:w="2268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proofErr w:type="spellStart"/>
            <w:r w:rsidRPr="00311B45">
              <w:rPr>
                <w:szCs w:val="24"/>
                <w:lang w:val="ru-RU"/>
              </w:rPr>
              <w:t>Аудирование</w:t>
            </w:r>
            <w:proofErr w:type="spellEnd"/>
            <w:r w:rsidRPr="00311B45">
              <w:rPr>
                <w:szCs w:val="24"/>
                <w:lang w:val="ru-RU"/>
              </w:rPr>
              <w:t xml:space="preserve"> (умение слушать и понимать устную речь)</w:t>
            </w:r>
          </w:p>
        </w:tc>
        <w:tc>
          <w:tcPr>
            <w:tcW w:w="1945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Объём активной лексики</w:t>
            </w:r>
          </w:p>
        </w:tc>
      </w:tr>
      <w:tr w:rsidR="00B42125" w:rsidRPr="00311B45" w:rsidTr="00B42125">
        <w:trPr>
          <w:cantSplit/>
          <w:trHeight w:val="282"/>
        </w:trPr>
        <w:tc>
          <w:tcPr>
            <w:tcW w:w="1641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70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62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691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  <w:tc>
          <w:tcPr>
            <w:tcW w:w="56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70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725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  <w:tc>
          <w:tcPr>
            <w:tcW w:w="708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851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  <w:tc>
          <w:tcPr>
            <w:tcW w:w="708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632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605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</w:tr>
      <w:tr w:rsidR="00B42125" w:rsidRPr="00311B45" w:rsidTr="00B42125">
        <w:trPr>
          <w:cantSplit/>
          <w:trHeight w:val="290"/>
        </w:trPr>
        <w:tc>
          <w:tcPr>
            <w:tcW w:w="1641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4.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5.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</w:tr>
    </w:tbl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firstLine="0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Результаты входящей диагностики выражаются в процентном соотношении по каждому параметру:</w:t>
      </w:r>
    </w:p>
    <w:p w:rsidR="00B42125" w:rsidRPr="00311B45" w:rsidRDefault="00B42125" w:rsidP="00B42125">
      <w:pPr>
        <w:pStyle w:val="2"/>
        <w:numPr>
          <w:ilvl w:val="0"/>
          <w:numId w:val="1"/>
        </w:numPr>
        <w:spacing w:line="240" w:lineRule="auto"/>
        <w:ind w:left="180" w:firstLine="0"/>
        <w:rPr>
          <w:szCs w:val="24"/>
          <w:lang w:val="ru-RU"/>
        </w:rPr>
      </w:pPr>
      <w:r>
        <w:rPr>
          <w:szCs w:val="24"/>
          <w:lang w:val="ru-RU"/>
        </w:rPr>
        <w:t>Высокий (В)</w:t>
      </w:r>
      <w:r w:rsidRPr="00311B45">
        <w:rPr>
          <w:szCs w:val="24"/>
          <w:lang w:val="ru-RU"/>
        </w:rPr>
        <w:t xml:space="preserve">  - %</w:t>
      </w:r>
    </w:p>
    <w:p w:rsidR="00B42125" w:rsidRPr="00311B45" w:rsidRDefault="00B42125" w:rsidP="00B42125">
      <w:pPr>
        <w:pStyle w:val="2"/>
        <w:numPr>
          <w:ilvl w:val="0"/>
          <w:numId w:val="1"/>
        </w:numPr>
        <w:spacing w:line="240" w:lineRule="auto"/>
        <w:ind w:left="180" w:firstLine="0"/>
        <w:rPr>
          <w:szCs w:val="24"/>
          <w:lang w:val="ru-RU"/>
        </w:rPr>
      </w:pPr>
      <w:r>
        <w:rPr>
          <w:szCs w:val="24"/>
          <w:lang w:val="ru-RU"/>
        </w:rPr>
        <w:t>Средний (С)</w:t>
      </w:r>
      <w:r w:rsidRPr="00311B45">
        <w:rPr>
          <w:szCs w:val="24"/>
          <w:lang w:val="ru-RU"/>
        </w:rPr>
        <w:t xml:space="preserve"> –%</w:t>
      </w:r>
    </w:p>
    <w:p w:rsidR="00B42125" w:rsidRPr="00311B45" w:rsidRDefault="00B42125" w:rsidP="00B42125">
      <w:pPr>
        <w:pStyle w:val="2"/>
        <w:numPr>
          <w:ilvl w:val="0"/>
          <w:numId w:val="1"/>
        </w:numPr>
        <w:spacing w:line="240" w:lineRule="auto"/>
        <w:ind w:left="180" w:firstLine="0"/>
        <w:rPr>
          <w:szCs w:val="24"/>
          <w:lang w:val="ru-RU"/>
        </w:rPr>
      </w:pPr>
      <w:r>
        <w:rPr>
          <w:szCs w:val="24"/>
          <w:lang w:val="ru-RU"/>
        </w:rPr>
        <w:t xml:space="preserve">Низкий (Н) </w:t>
      </w:r>
      <w:r w:rsidRPr="00311B45">
        <w:rPr>
          <w:szCs w:val="24"/>
          <w:lang w:val="ru-RU"/>
        </w:rPr>
        <w:t>- %</w:t>
      </w:r>
    </w:p>
    <w:p w:rsidR="00B42125" w:rsidRPr="00311B45" w:rsidRDefault="00B42125" w:rsidP="00B42125">
      <w:pPr>
        <w:pStyle w:val="2"/>
        <w:spacing w:line="240" w:lineRule="auto"/>
        <w:ind w:left="0" w:firstLine="426"/>
        <w:rPr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B42125" w:rsidRDefault="00B42125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B42125" w:rsidRDefault="00B42125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B42125" w:rsidRDefault="00B42125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494A72" w:rsidRDefault="00494A72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494A72" w:rsidRDefault="00494A72" w:rsidP="00B42125">
      <w:pPr>
        <w:pStyle w:val="2"/>
        <w:spacing w:line="240" w:lineRule="auto"/>
        <w:ind w:left="0" w:hanging="2268"/>
        <w:jc w:val="center"/>
        <w:rPr>
          <w:b/>
          <w:szCs w:val="24"/>
          <w:lang w:val="ru-RU"/>
        </w:rPr>
      </w:pPr>
    </w:p>
    <w:p w:rsidR="00D24948" w:rsidRPr="00494A72" w:rsidRDefault="00D24948" w:rsidP="00D24948">
      <w:pPr>
        <w:pStyle w:val="2"/>
        <w:spacing w:line="240" w:lineRule="auto"/>
        <w:ind w:left="0" w:firstLine="0"/>
        <w:jc w:val="center"/>
        <w:rPr>
          <w:b/>
          <w:szCs w:val="24"/>
          <w:lang w:val="ru-RU"/>
        </w:rPr>
      </w:pPr>
      <w:r w:rsidRPr="00494A72">
        <w:rPr>
          <w:b/>
          <w:szCs w:val="24"/>
          <w:lang w:val="ru-RU"/>
        </w:rPr>
        <w:lastRenderedPageBreak/>
        <w:t xml:space="preserve">Критерии </w:t>
      </w:r>
      <w:r w:rsidRPr="00494A72">
        <w:rPr>
          <w:b/>
          <w:sz w:val="22"/>
          <w:szCs w:val="22"/>
          <w:lang w:val="ru-RU"/>
        </w:rPr>
        <w:t>определения результатов и качества образовательного</w:t>
      </w:r>
      <w:r>
        <w:rPr>
          <w:b/>
          <w:sz w:val="22"/>
          <w:szCs w:val="22"/>
          <w:lang w:val="ru-RU"/>
        </w:rPr>
        <w:t xml:space="preserve"> </w:t>
      </w:r>
      <w:r w:rsidRPr="00494A72">
        <w:rPr>
          <w:b/>
          <w:sz w:val="22"/>
          <w:szCs w:val="22"/>
          <w:lang w:val="ru-RU"/>
        </w:rPr>
        <w:t>процесса</w:t>
      </w:r>
      <w:r>
        <w:rPr>
          <w:b/>
          <w:sz w:val="22"/>
          <w:szCs w:val="22"/>
          <w:lang w:val="ru-RU"/>
        </w:rPr>
        <w:t>.</w:t>
      </w:r>
    </w:p>
    <w:p w:rsidR="00B42125" w:rsidRPr="00311B45" w:rsidRDefault="00B42125" w:rsidP="00B42125">
      <w:pPr>
        <w:pStyle w:val="2"/>
        <w:spacing w:line="240" w:lineRule="auto"/>
        <w:ind w:left="0" w:hanging="2268"/>
        <w:jc w:val="center"/>
        <w:rPr>
          <w:szCs w:val="24"/>
          <w:u w:val="single"/>
          <w:lang w:val="ru-RU"/>
        </w:rPr>
      </w:pPr>
      <w:bookmarkStart w:id="0" w:name="_GoBack"/>
      <w:bookmarkEnd w:id="0"/>
      <w:r w:rsidRPr="00311B45">
        <w:rPr>
          <w:szCs w:val="24"/>
          <w:u w:val="single"/>
        </w:rPr>
        <w:t>III</w:t>
      </w:r>
      <w:r w:rsidRPr="00311B45">
        <w:rPr>
          <w:szCs w:val="24"/>
          <w:u w:val="single"/>
          <w:lang w:val="ru-RU"/>
        </w:rPr>
        <w:t xml:space="preserve">–й год </w:t>
      </w:r>
      <w:proofErr w:type="gramStart"/>
      <w:r w:rsidRPr="00311B45">
        <w:rPr>
          <w:szCs w:val="24"/>
          <w:u w:val="single"/>
          <w:lang w:val="ru-RU"/>
        </w:rPr>
        <w:t>обучения  (</w:t>
      </w:r>
      <w:proofErr w:type="gramEnd"/>
      <w:r w:rsidRPr="00311B45">
        <w:rPr>
          <w:szCs w:val="24"/>
          <w:u w:val="single"/>
          <w:lang w:val="ru-RU"/>
        </w:rPr>
        <w:t>6 – 7 лет).</w:t>
      </w:r>
    </w:p>
    <w:p w:rsidR="00B42125" w:rsidRPr="00311B45" w:rsidRDefault="00B42125" w:rsidP="00B42125">
      <w:pPr>
        <w:pStyle w:val="2"/>
        <w:spacing w:line="240" w:lineRule="auto"/>
        <w:ind w:left="0" w:hanging="2268"/>
        <w:jc w:val="center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13"/>
        <w:gridCol w:w="6333"/>
      </w:tblGrid>
      <w:tr w:rsidR="00B42125" w:rsidRPr="00311B45" w:rsidTr="00B42125">
        <w:trPr>
          <w:cantSplit/>
          <w:trHeight w:val="1134"/>
        </w:trPr>
        <w:tc>
          <w:tcPr>
            <w:tcW w:w="2943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 xml:space="preserve">Произношение 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80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33" w:type="dxa"/>
          </w:tcPr>
          <w:p w:rsidR="00B42125" w:rsidRPr="00311B45" w:rsidRDefault="00B42125" w:rsidP="00B42125">
            <w:pPr>
              <w:pStyle w:val="2"/>
              <w:numPr>
                <w:ilvl w:val="0"/>
                <w:numId w:val="7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умеет точно, чётко, правильно произносить  звуки, которых нет в русском языке;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7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умеет правильно произносить слово, сохраняя правильное ударение;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7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может повторить слово за учителем, сохраняя правильную интонацию.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</w:p>
        </w:tc>
        <w:tc>
          <w:tcPr>
            <w:tcW w:w="580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33" w:type="dxa"/>
          </w:tcPr>
          <w:p w:rsidR="00B42125" w:rsidRPr="00311B45" w:rsidRDefault="00B42125" w:rsidP="00B42125">
            <w:pPr>
              <w:pStyle w:val="2"/>
              <w:numPr>
                <w:ilvl w:val="0"/>
                <w:numId w:val="10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 xml:space="preserve">умеет точно  произносить один  звук, но затрудняется в произношении двух или </w:t>
            </w:r>
            <w:r>
              <w:rPr>
                <w:szCs w:val="24"/>
                <w:lang w:val="ru-RU"/>
              </w:rPr>
              <w:t>двух</w:t>
            </w:r>
            <w:r w:rsidRPr="00311B45">
              <w:rPr>
                <w:szCs w:val="24"/>
                <w:lang w:val="ru-RU"/>
              </w:rPr>
              <w:t xml:space="preserve"> звуков одновременно: [</w:t>
            </w:r>
            <w:proofErr w:type="spellStart"/>
            <w:r w:rsidRPr="00311B45">
              <w:rPr>
                <w:szCs w:val="24"/>
              </w:rPr>
              <w:t>θr</w:t>
            </w:r>
            <w:proofErr w:type="spellEnd"/>
            <w:r w:rsidRPr="00311B45">
              <w:rPr>
                <w:szCs w:val="24"/>
                <w:lang w:val="ru-RU"/>
              </w:rPr>
              <w:t>],  [ð∂],  [</w:t>
            </w:r>
            <w:r w:rsidRPr="00311B45">
              <w:rPr>
                <w:szCs w:val="24"/>
              </w:rPr>
              <w:sym w:font="Symbol" w:char="F068"/>
            </w:r>
            <w:r w:rsidRPr="00311B45">
              <w:rPr>
                <w:szCs w:val="24"/>
                <w:lang w:val="ru-RU"/>
              </w:rPr>
              <w:t>], не обращает внимания на долготу гласных, оглушает звонкие согласные в конце слова.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</w:p>
        </w:tc>
        <w:tc>
          <w:tcPr>
            <w:tcW w:w="580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33" w:type="dxa"/>
          </w:tcPr>
          <w:p w:rsidR="00B42125" w:rsidRPr="00311B45" w:rsidRDefault="00B42125" w:rsidP="00B42125">
            <w:pPr>
              <w:pStyle w:val="2"/>
              <w:numPr>
                <w:ilvl w:val="0"/>
                <w:numId w:val="8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не умеет точно воспроизводить слово,  не обращает внимания на правильное Произношение  в целом слове;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8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 xml:space="preserve">  допускает палатализацию (смягчение) согласных в слове;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8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не может произнести предложение с правильной интонацией вслед за учителем.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Говорение (устная  речь)</w:t>
            </w: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46" w:type="dxa"/>
            <w:gridSpan w:val="2"/>
          </w:tcPr>
          <w:p w:rsidR="00B42125" w:rsidRPr="00311B45" w:rsidRDefault="00B42125" w:rsidP="00B42125">
            <w:pPr>
              <w:pStyle w:val="2"/>
              <w:numPr>
                <w:ilvl w:val="0"/>
                <w:numId w:val="9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может вспомнить слова и выражения, выученные в предыдущем году, опираясь на наглядные пособия (стихи, песни, игры)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умеет самостоятельно сосчитать до 10;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 условиях непосредственного общения может: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пригласить кого-либо к действию, поздравить кого-либо с праздником, может сказать, что умеет и что не умеет делать, что нравится и что не нравится, кем хочет стать в будущем;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2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умеет точно воспроизвести новое слово, словосочетание после того как учитель произнёс его один раз.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46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 условиях непосредственного общения может: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3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попрощаться, поблагодарить, представиться, спросить имя у собеседника;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3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вспомнить слова и выражения, стихи, песни, но неправильно произносить некоторые звуки, слова, которые были выучены в предыдущем году;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3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помнит на 60% объём лексики, выученной в прошлом году;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3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воспроизвести предложение, фразу только с помощью учителя, опираясь на наглядные пособия, жесты, эмоции.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46" w:type="dxa"/>
            <w:gridSpan w:val="2"/>
          </w:tcPr>
          <w:p w:rsidR="00B42125" w:rsidRPr="00311B45" w:rsidRDefault="00B42125" w:rsidP="00B42125">
            <w:pPr>
              <w:pStyle w:val="2"/>
              <w:numPr>
                <w:ilvl w:val="0"/>
                <w:numId w:val="4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помнит лишь отдельные слова в процентном соотношении 30% от объёма лексики, выученной в предыдущем году;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4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 условиях непосредственного общения может только с помощью учителя приветствовать кого-либо, прощаться, представиться, может повторить за учителем необходимые интеракции;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4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не может составить элементарное предложение;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4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 xml:space="preserve">иногда </w:t>
            </w:r>
            <w:proofErr w:type="gramStart"/>
            <w:r w:rsidRPr="00311B45">
              <w:rPr>
                <w:szCs w:val="24"/>
                <w:lang w:val="ru-RU"/>
              </w:rPr>
              <w:t>апатичен</w:t>
            </w:r>
            <w:proofErr w:type="gramEnd"/>
            <w:r w:rsidRPr="00311B45">
              <w:rPr>
                <w:szCs w:val="24"/>
                <w:lang w:val="ru-RU"/>
              </w:rPr>
              <w:t>, не желает выполнять задания учителя.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proofErr w:type="spellStart"/>
            <w:r w:rsidRPr="00311B45">
              <w:rPr>
                <w:b/>
                <w:szCs w:val="24"/>
                <w:lang w:val="ru-RU"/>
              </w:rPr>
              <w:t>Аудирование</w:t>
            </w:r>
            <w:proofErr w:type="spellEnd"/>
            <w:r w:rsidRPr="00311B45">
              <w:rPr>
                <w:b/>
                <w:szCs w:val="24"/>
                <w:lang w:val="ru-RU"/>
              </w:rPr>
              <w:t xml:space="preserve"> (умение слушать и понимать устную речь)</w:t>
            </w: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46" w:type="dxa"/>
            <w:gridSpan w:val="2"/>
          </w:tcPr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 xml:space="preserve"> удерживает в памяти  звуковые цепочки разной длины  (от отдельных слов до песен, игр);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правильно и быстро  реагирует на команды учителя на английском языке;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узнаёт в незнакомом контексте знакомые слова и выражения.</w:t>
            </w:r>
          </w:p>
        </w:tc>
      </w:tr>
      <w:tr w:rsidR="00B42125" w:rsidRPr="00311B45" w:rsidTr="00B42125">
        <w:trPr>
          <w:cantSplit/>
          <w:trHeight w:val="1134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46" w:type="dxa"/>
            <w:gridSpan w:val="2"/>
          </w:tcPr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удерживает в памяти  звуковые цепочки средней  длины  (словосочетания, рифмовки);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6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может узнавать в новом контексте знакомые слова и выражения;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6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медленно реагирует на знакомые  команды на английском языке.</w:t>
            </w:r>
          </w:p>
        </w:tc>
      </w:tr>
      <w:tr w:rsidR="00B42125" w:rsidRPr="00311B45" w:rsidTr="00B42125">
        <w:trPr>
          <w:cantSplit/>
          <w:trHeight w:val="1667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46" w:type="dxa"/>
            <w:gridSpan w:val="2"/>
          </w:tcPr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удерживает в памяти короткие звуковые цепочки   (отдельные слова);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не умеет узнавать знакомые слова в незнакомом контексте;</w:t>
            </w:r>
          </w:p>
          <w:p w:rsidR="00B42125" w:rsidRPr="00311B45" w:rsidRDefault="00B42125" w:rsidP="00B42125">
            <w:pPr>
              <w:pStyle w:val="2"/>
              <w:numPr>
                <w:ilvl w:val="0"/>
                <w:numId w:val="5"/>
              </w:numPr>
              <w:spacing w:line="240" w:lineRule="auto"/>
              <w:ind w:left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не понимает команды и просьбы учителя на английском языке.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B42125" w:rsidRPr="00311B45" w:rsidTr="00B42125">
        <w:trPr>
          <w:cantSplit/>
          <w:trHeight w:val="527"/>
        </w:trPr>
        <w:tc>
          <w:tcPr>
            <w:tcW w:w="2943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Объём активной лексики</w:t>
            </w: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в</w:t>
            </w:r>
          </w:p>
        </w:tc>
        <w:tc>
          <w:tcPr>
            <w:tcW w:w="6346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80 – 90 % от нормативной лексики.</w:t>
            </w:r>
          </w:p>
        </w:tc>
      </w:tr>
      <w:tr w:rsidR="00B42125" w:rsidRPr="00311B45" w:rsidTr="00B42125">
        <w:trPr>
          <w:cantSplit/>
          <w:trHeight w:val="549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с</w:t>
            </w:r>
          </w:p>
        </w:tc>
        <w:tc>
          <w:tcPr>
            <w:tcW w:w="6346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60– 70 % от нормативной лексики.</w:t>
            </w:r>
          </w:p>
        </w:tc>
      </w:tr>
      <w:tr w:rsidR="00B42125" w:rsidRPr="00311B45" w:rsidTr="00B42125">
        <w:trPr>
          <w:cantSplit/>
          <w:trHeight w:val="583"/>
        </w:trPr>
        <w:tc>
          <w:tcPr>
            <w:tcW w:w="2943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н</w:t>
            </w:r>
          </w:p>
        </w:tc>
        <w:tc>
          <w:tcPr>
            <w:tcW w:w="6346" w:type="dxa"/>
            <w:gridSpan w:val="2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20 % от нормативной лексики.</w:t>
            </w:r>
          </w:p>
        </w:tc>
      </w:tr>
    </w:tbl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firstLine="0"/>
        <w:jc w:val="center"/>
        <w:rPr>
          <w:b/>
          <w:szCs w:val="24"/>
          <w:lang w:val="ru-RU"/>
        </w:rPr>
      </w:pPr>
      <w:r w:rsidRPr="00311B45">
        <w:rPr>
          <w:b/>
          <w:szCs w:val="24"/>
          <w:lang w:val="ru-RU"/>
        </w:rPr>
        <w:t>Протокол проведения диагностических срезов уровня усвоения ЗУН по английскому языку</w:t>
      </w:r>
    </w:p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firstLine="0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</w:t>
      </w:r>
      <w:r w:rsidRPr="00311B45">
        <w:rPr>
          <w:szCs w:val="24"/>
          <w:u w:val="single"/>
          <w:lang w:val="ru-RU"/>
        </w:rPr>
        <w:t xml:space="preserve">Возраст: </w:t>
      </w:r>
      <w:r w:rsidRPr="00311B45">
        <w:rPr>
          <w:szCs w:val="24"/>
          <w:lang w:val="ru-RU"/>
        </w:rPr>
        <w:t>6 – 7 лет.</w:t>
      </w:r>
    </w:p>
    <w:p w:rsidR="00B42125" w:rsidRPr="00311B45" w:rsidRDefault="00B42125" w:rsidP="00B42125">
      <w:pPr>
        <w:pStyle w:val="2"/>
        <w:spacing w:line="240" w:lineRule="auto"/>
        <w:ind w:left="0" w:firstLine="0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</w:t>
      </w:r>
      <w:r w:rsidRPr="00311B45">
        <w:rPr>
          <w:szCs w:val="24"/>
          <w:u w:val="single"/>
          <w:lang w:val="ru-RU"/>
        </w:rPr>
        <w:t>Количество детей</w:t>
      </w:r>
      <w:r w:rsidRPr="00311B45">
        <w:rPr>
          <w:szCs w:val="24"/>
          <w:lang w:val="ru-RU"/>
        </w:rPr>
        <w:t xml:space="preserve"> (указать выбывших)</w:t>
      </w:r>
    </w:p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700"/>
        <w:gridCol w:w="620"/>
        <w:gridCol w:w="691"/>
        <w:gridCol w:w="560"/>
        <w:gridCol w:w="700"/>
        <w:gridCol w:w="725"/>
        <w:gridCol w:w="708"/>
        <w:gridCol w:w="851"/>
        <w:gridCol w:w="709"/>
        <w:gridCol w:w="708"/>
        <w:gridCol w:w="632"/>
        <w:gridCol w:w="605"/>
      </w:tblGrid>
      <w:tr w:rsidR="00B42125" w:rsidRPr="00311B45" w:rsidTr="00B42125">
        <w:trPr>
          <w:cantSplit/>
          <w:trHeight w:val="1588"/>
        </w:trPr>
        <w:tc>
          <w:tcPr>
            <w:tcW w:w="1641" w:type="dxa"/>
            <w:vMerge w:val="restart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Фамилия, имя</w:t>
            </w:r>
          </w:p>
        </w:tc>
        <w:tc>
          <w:tcPr>
            <w:tcW w:w="2011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11B45">
              <w:rPr>
                <w:szCs w:val="24"/>
                <w:lang w:val="ru-RU"/>
              </w:rPr>
              <w:t xml:space="preserve">Произношение </w:t>
            </w:r>
          </w:p>
        </w:tc>
        <w:tc>
          <w:tcPr>
            <w:tcW w:w="1985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Говорение (устная  речь)</w:t>
            </w:r>
          </w:p>
        </w:tc>
        <w:tc>
          <w:tcPr>
            <w:tcW w:w="2268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proofErr w:type="spellStart"/>
            <w:r w:rsidRPr="00311B45">
              <w:rPr>
                <w:szCs w:val="24"/>
                <w:lang w:val="ru-RU"/>
              </w:rPr>
              <w:t>Аудирование</w:t>
            </w:r>
            <w:proofErr w:type="spellEnd"/>
            <w:r w:rsidRPr="00311B45">
              <w:rPr>
                <w:szCs w:val="24"/>
                <w:lang w:val="ru-RU"/>
              </w:rPr>
              <w:t xml:space="preserve"> (умение слушать и понимать устную речь)</w:t>
            </w:r>
          </w:p>
        </w:tc>
        <w:tc>
          <w:tcPr>
            <w:tcW w:w="1945" w:type="dxa"/>
            <w:gridSpan w:val="3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11B45">
              <w:rPr>
                <w:szCs w:val="24"/>
                <w:lang w:val="ru-RU"/>
              </w:rPr>
              <w:t>Объём активной лексики</w:t>
            </w:r>
          </w:p>
        </w:tc>
      </w:tr>
      <w:tr w:rsidR="00B42125" w:rsidRPr="00311B45" w:rsidTr="00B42125">
        <w:trPr>
          <w:cantSplit/>
          <w:trHeight w:val="282"/>
        </w:trPr>
        <w:tc>
          <w:tcPr>
            <w:tcW w:w="1641" w:type="dxa"/>
            <w:vMerge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70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62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691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  <w:tc>
          <w:tcPr>
            <w:tcW w:w="56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700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725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  <w:tc>
          <w:tcPr>
            <w:tcW w:w="708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851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  <w:tc>
          <w:tcPr>
            <w:tcW w:w="708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в</w:t>
            </w:r>
          </w:p>
        </w:tc>
        <w:tc>
          <w:tcPr>
            <w:tcW w:w="632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с</w:t>
            </w:r>
          </w:p>
        </w:tc>
        <w:tc>
          <w:tcPr>
            <w:tcW w:w="605" w:type="dxa"/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311B45">
              <w:rPr>
                <w:szCs w:val="24"/>
                <w:lang w:val="ru-RU"/>
              </w:rPr>
              <w:t>н</w:t>
            </w:r>
          </w:p>
        </w:tc>
      </w:tr>
      <w:tr w:rsidR="00B42125" w:rsidRPr="00311B45" w:rsidTr="00B42125">
        <w:trPr>
          <w:cantSplit/>
          <w:trHeight w:val="290"/>
        </w:trPr>
        <w:tc>
          <w:tcPr>
            <w:tcW w:w="1641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4.</w:t>
            </w:r>
          </w:p>
          <w:p w:rsidR="00B42125" w:rsidRPr="00311B45" w:rsidRDefault="00B42125" w:rsidP="00B42125">
            <w:pPr>
              <w:pStyle w:val="2"/>
              <w:spacing w:line="240" w:lineRule="auto"/>
              <w:ind w:left="0"/>
              <w:rPr>
                <w:b/>
                <w:szCs w:val="24"/>
                <w:lang w:val="ru-RU"/>
              </w:rPr>
            </w:pPr>
            <w:r w:rsidRPr="00311B45">
              <w:rPr>
                <w:b/>
                <w:szCs w:val="24"/>
                <w:lang w:val="ru-RU"/>
              </w:rPr>
              <w:t>5.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42125" w:rsidRPr="00311B45" w:rsidRDefault="00B42125" w:rsidP="00B42125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</w:p>
        </w:tc>
      </w:tr>
    </w:tbl>
    <w:p w:rsidR="00B42125" w:rsidRPr="00311B45" w:rsidRDefault="00B42125" w:rsidP="00B42125">
      <w:pPr>
        <w:pStyle w:val="2"/>
        <w:spacing w:line="240" w:lineRule="auto"/>
        <w:ind w:left="0" w:hanging="2268"/>
        <w:rPr>
          <w:szCs w:val="24"/>
          <w:lang w:val="ru-RU"/>
        </w:rPr>
      </w:pPr>
    </w:p>
    <w:p w:rsidR="00B42125" w:rsidRPr="00311B45" w:rsidRDefault="00B42125" w:rsidP="00B42125">
      <w:pPr>
        <w:pStyle w:val="2"/>
        <w:spacing w:line="240" w:lineRule="auto"/>
        <w:ind w:left="0" w:firstLine="0"/>
        <w:rPr>
          <w:szCs w:val="24"/>
          <w:lang w:val="ru-RU"/>
        </w:rPr>
      </w:pPr>
      <w:r w:rsidRPr="00311B45">
        <w:rPr>
          <w:szCs w:val="24"/>
          <w:lang w:val="ru-RU"/>
        </w:rPr>
        <w:t xml:space="preserve">     Результаты входящей диагностики выражаются в процентном соотношении по каждому параметру:</w:t>
      </w:r>
    </w:p>
    <w:p w:rsidR="00B42125" w:rsidRPr="00311B45" w:rsidRDefault="00B42125" w:rsidP="00B42125">
      <w:pPr>
        <w:pStyle w:val="2"/>
        <w:numPr>
          <w:ilvl w:val="0"/>
          <w:numId w:val="1"/>
        </w:numPr>
        <w:spacing w:line="240" w:lineRule="auto"/>
        <w:ind w:left="180" w:firstLine="0"/>
        <w:rPr>
          <w:szCs w:val="24"/>
          <w:lang w:val="ru-RU"/>
        </w:rPr>
      </w:pPr>
      <w:r>
        <w:rPr>
          <w:szCs w:val="24"/>
          <w:lang w:val="ru-RU"/>
        </w:rPr>
        <w:t>Высокий (В)</w:t>
      </w:r>
      <w:r w:rsidRPr="00311B45">
        <w:rPr>
          <w:szCs w:val="24"/>
          <w:lang w:val="ru-RU"/>
        </w:rPr>
        <w:t xml:space="preserve">  - %</w:t>
      </w:r>
    </w:p>
    <w:p w:rsidR="00B42125" w:rsidRPr="00311B45" w:rsidRDefault="00B42125" w:rsidP="00B42125">
      <w:pPr>
        <w:pStyle w:val="2"/>
        <w:numPr>
          <w:ilvl w:val="0"/>
          <w:numId w:val="1"/>
        </w:numPr>
        <w:spacing w:line="240" w:lineRule="auto"/>
        <w:ind w:left="180" w:firstLine="0"/>
        <w:rPr>
          <w:szCs w:val="24"/>
          <w:lang w:val="ru-RU"/>
        </w:rPr>
      </w:pPr>
      <w:r>
        <w:rPr>
          <w:szCs w:val="24"/>
          <w:lang w:val="ru-RU"/>
        </w:rPr>
        <w:t>Средний (С)</w:t>
      </w:r>
      <w:r w:rsidRPr="00311B45">
        <w:rPr>
          <w:szCs w:val="24"/>
          <w:lang w:val="ru-RU"/>
        </w:rPr>
        <w:t xml:space="preserve"> –%</w:t>
      </w:r>
    </w:p>
    <w:p w:rsidR="00B42125" w:rsidRPr="00311B45" w:rsidRDefault="00B42125" w:rsidP="00B42125">
      <w:pPr>
        <w:pStyle w:val="2"/>
        <w:numPr>
          <w:ilvl w:val="0"/>
          <w:numId w:val="1"/>
        </w:numPr>
        <w:spacing w:line="240" w:lineRule="auto"/>
        <w:ind w:left="180" w:firstLine="0"/>
        <w:rPr>
          <w:szCs w:val="24"/>
          <w:lang w:val="ru-RU"/>
        </w:rPr>
      </w:pPr>
      <w:r>
        <w:rPr>
          <w:szCs w:val="24"/>
          <w:lang w:val="ru-RU"/>
        </w:rPr>
        <w:t xml:space="preserve">Низкий (Н) </w:t>
      </w:r>
      <w:r w:rsidRPr="00311B45">
        <w:rPr>
          <w:szCs w:val="24"/>
          <w:lang w:val="ru-RU"/>
        </w:rPr>
        <w:t>- %</w:t>
      </w:r>
    </w:p>
    <w:p w:rsidR="00B42125" w:rsidRPr="00311B45" w:rsidRDefault="00B42125" w:rsidP="00B42125">
      <w:pPr>
        <w:pStyle w:val="2"/>
        <w:spacing w:line="240" w:lineRule="auto"/>
        <w:ind w:left="0" w:firstLine="426"/>
        <w:rPr>
          <w:szCs w:val="24"/>
          <w:lang w:val="ru-RU"/>
        </w:rPr>
      </w:pPr>
    </w:p>
    <w:p w:rsidR="00B42125" w:rsidRDefault="00B42125" w:rsidP="00B42125">
      <w:pPr>
        <w:ind w:firstLine="709"/>
        <w:jc w:val="both"/>
      </w:pPr>
      <w:r w:rsidRPr="00311B45">
        <w:t xml:space="preserve">    </w:t>
      </w:r>
    </w:p>
    <w:p w:rsidR="00B42125" w:rsidRDefault="00B42125" w:rsidP="00B42125">
      <w:pPr>
        <w:ind w:firstLine="709"/>
        <w:jc w:val="both"/>
      </w:pPr>
    </w:p>
    <w:p w:rsidR="00B42125" w:rsidRDefault="00B42125" w:rsidP="00B42125">
      <w:pPr>
        <w:ind w:firstLine="709"/>
        <w:jc w:val="both"/>
      </w:pPr>
    </w:p>
    <w:p w:rsidR="00B42125" w:rsidRDefault="00B42125" w:rsidP="00B42125">
      <w:pPr>
        <w:ind w:firstLine="709"/>
        <w:jc w:val="both"/>
      </w:pPr>
    </w:p>
    <w:p w:rsidR="00B42125" w:rsidRDefault="00B42125" w:rsidP="00B42125">
      <w:pPr>
        <w:ind w:firstLine="709"/>
        <w:jc w:val="both"/>
      </w:pPr>
    </w:p>
    <w:p w:rsidR="00494A72" w:rsidRDefault="00494A72" w:rsidP="00B42125">
      <w:pPr>
        <w:ind w:firstLine="709"/>
        <w:jc w:val="both"/>
      </w:pPr>
    </w:p>
    <w:p w:rsidR="00B42125" w:rsidRPr="00311B45" w:rsidRDefault="00B42125" w:rsidP="00B42125">
      <w:pPr>
        <w:ind w:firstLine="709"/>
        <w:jc w:val="both"/>
      </w:pPr>
    </w:p>
    <w:p w:rsidR="00B42125" w:rsidRPr="008A534F" w:rsidRDefault="00B42125" w:rsidP="00B42125">
      <w:pPr>
        <w:pStyle w:val="2"/>
        <w:spacing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 w:rsidRPr="008A534F">
        <w:rPr>
          <w:b/>
          <w:sz w:val="28"/>
          <w:szCs w:val="28"/>
          <w:lang w:val="ru-RU"/>
        </w:rPr>
        <w:lastRenderedPageBreak/>
        <w:t>Аналитическая справка</w:t>
      </w:r>
    </w:p>
    <w:p w:rsidR="00B42125" w:rsidRPr="00494A72" w:rsidRDefault="00B42125" w:rsidP="0040718F">
      <w:pPr>
        <w:pStyle w:val="2"/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 xml:space="preserve">о результатах мониторинга уровня овладения необходимыми навыками и умениями у детей среднего, старшего и подготовительного возраста </w:t>
      </w:r>
      <w:r w:rsidR="0040718F">
        <w:rPr>
          <w:sz w:val="28"/>
          <w:szCs w:val="28"/>
          <w:lang w:val="ru-RU"/>
        </w:rPr>
        <w:t xml:space="preserve">по английскому языку </w:t>
      </w:r>
      <w:r w:rsidRPr="00494A72">
        <w:rPr>
          <w:sz w:val="28"/>
          <w:szCs w:val="28"/>
          <w:lang w:val="ru-RU"/>
        </w:rPr>
        <w:t>за 2010-201</w:t>
      </w:r>
      <w:r w:rsidR="00A10ECA">
        <w:rPr>
          <w:sz w:val="28"/>
          <w:szCs w:val="28"/>
          <w:lang w:val="ru-RU"/>
        </w:rPr>
        <w:t>3</w:t>
      </w:r>
      <w:r w:rsidRPr="00494A72">
        <w:rPr>
          <w:sz w:val="28"/>
          <w:szCs w:val="28"/>
          <w:lang w:val="ru-RU"/>
        </w:rPr>
        <w:t xml:space="preserve"> учебные года</w:t>
      </w:r>
      <w:r w:rsidR="00A10ECA">
        <w:rPr>
          <w:sz w:val="28"/>
          <w:szCs w:val="28"/>
          <w:lang w:val="ru-RU"/>
        </w:rPr>
        <w:t>.</w:t>
      </w:r>
    </w:p>
    <w:p w:rsidR="00B42125" w:rsidRPr="0040718F" w:rsidRDefault="00B42125" w:rsidP="0040718F">
      <w:pPr>
        <w:pStyle w:val="a6"/>
        <w:ind w:firstLine="993"/>
        <w:rPr>
          <w:rFonts w:ascii="Times New Roman" w:hAnsi="Times New Roman"/>
          <w:sz w:val="28"/>
          <w:szCs w:val="28"/>
        </w:rPr>
      </w:pPr>
      <w:r w:rsidRPr="0040718F">
        <w:rPr>
          <w:rFonts w:ascii="Times New Roman" w:hAnsi="Times New Roman"/>
          <w:sz w:val="28"/>
          <w:szCs w:val="28"/>
        </w:rPr>
        <w:t xml:space="preserve">ГБДОУ ЦРР – д/с № 45 Василеостровского района г. Санкт-Петербурга работает по «Основной общеобразовательной программе </w:t>
      </w:r>
      <w:r w:rsidR="00A10ECA" w:rsidRPr="0040718F">
        <w:rPr>
          <w:rFonts w:ascii="Times New Roman" w:hAnsi="Times New Roman"/>
          <w:sz w:val="28"/>
          <w:szCs w:val="28"/>
        </w:rPr>
        <w:t>учреждения на 2011-2-14 учебный год</w:t>
      </w:r>
      <w:r w:rsidR="0040718F" w:rsidRPr="0040718F">
        <w:rPr>
          <w:rFonts w:ascii="Times New Roman" w:hAnsi="Times New Roman"/>
          <w:sz w:val="28"/>
          <w:szCs w:val="28"/>
        </w:rPr>
        <w:t>». Программа по обучению дошкольников иностранному языку «Игры с английским»  является частью данной программы.</w:t>
      </w:r>
    </w:p>
    <w:p w:rsidR="00B42125" w:rsidRPr="00494A72" w:rsidRDefault="00B42125" w:rsidP="00B4212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40718F">
        <w:rPr>
          <w:sz w:val="28"/>
          <w:szCs w:val="28"/>
          <w:lang w:val="ru-RU"/>
        </w:rPr>
        <w:t>Цель мониторинга</w:t>
      </w:r>
      <w:r w:rsidRPr="00494A72">
        <w:rPr>
          <w:sz w:val="28"/>
          <w:szCs w:val="28"/>
          <w:lang w:val="ru-RU"/>
        </w:rPr>
        <w:t>: изучить процесс достижения детьми планируемых итоговых или промежуточных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качеств.</w:t>
      </w:r>
    </w:p>
    <w:p w:rsidR="00B42125" w:rsidRPr="00494A72" w:rsidRDefault="00B42125" w:rsidP="00B4212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 xml:space="preserve">Задачи мониторинга: </w:t>
      </w:r>
    </w:p>
    <w:p w:rsidR="00B42125" w:rsidRPr="00494A72" w:rsidRDefault="00B42125" w:rsidP="00B42125">
      <w:pPr>
        <w:pStyle w:val="2"/>
        <w:numPr>
          <w:ilvl w:val="0"/>
          <w:numId w:val="13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выявить индивидуальные особенности каждого ребенка доступными методами.</w:t>
      </w:r>
    </w:p>
    <w:p w:rsidR="00B42125" w:rsidRPr="00A10ECA" w:rsidRDefault="00B92D00" w:rsidP="00A10ECA">
      <w:pPr>
        <w:pStyle w:val="2"/>
        <w:numPr>
          <w:ilvl w:val="0"/>
          <w:numId w:val="13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B42125" w:rsidRPr="00494A72">
        <w:rPr>
          <w:sz w:val="28"/>
          <w:szCs w:val="28"/>
          <w:lang w:val="ru-RU"/>
        </w:rPr>
        <w:t>аметить индивидуальный маршрут образовательной программы для раскрытия потенциала ребенка.</w:t>
      </w:r>
    </w:p>
    <w:p w:rsidR="00B42125" w:rsidRPr="00494A72" w:rsidRDefault="00B92D00" w:rsidP="00B4212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Мониторинг по английскому языку проводил</w:t>
      </w:r>
      <w:r w:rsidR="00B42125" w:rsidRPr="00494A72">
        <w:rPr>
          <w:sz w:val="28"/>
          <w:szCs w:val="28"/>
          <w:lang w:val="ru-RU"/>
        </w:rPr>
        <w:t>: педагог дополнительного образования Чухрай Мария Константиновна</w:t>
      </w:r>
      <w:r>
        <w:rPr>
          <w:sz w:val="28"/>
          <w:szCs w:val="28"/>
          <w:lang w:val="ru-RU"/>
        </w:rPr>
        <w:t>.</w:t>
      </w:r>
    </w:p>
    <w:p w:rsidR="00B42125" w:rsidRPr="00494A72" w:rsidRDefault="00B42125" w:rsidP="00B4212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Сроки проведения мониторинга:</w:t>
      </w:r>
    </w:p>
    <w:p w:rsidR="00B42125" w:rsidRPr="00A10ECA" w:rsidRDefault="00B92D00" w:rsidP="00A10EC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2013 года выпуска </w:t>
      </w:r>
      <w:r w:rsidR="00B42125" w:rsidRPr="00A10ECA">
        <w:rPr>
          <w:rFonts w:ascii="Times New Roman" w:hAnsi="Times New Roman"/>
          <w:sz w:val="28"/>
          <w:szCs w:val="28"/>
        </w:rPr>
        <w:t xml:space="preserve">2010-2013 </w:t>
      </w:r>
      <w:proofErr w:type="gramStart"/>
      <w:r w:rsidR="00B42125" w:rsidRPr="00A10ECA">
        <w:rPr>
          <w:rFonts w:ascii="Times New Roman" w:hAnsi="Times New Roman"/>
          <w:sz w:val="28"/>
          <w:szCs w:val="28"/>
        </w:rPr>
        <w:t>учебные</w:t>
      </w:r>
      <w:proofErr w:type="gramEnd"/>
      <w:r w:rsidR="00B42125" w:rsidRPr="00A10ECA">
        <w:rPr>
          <w:rFonts w:ascii="Times New Roman" w:hAnsi="Times New Roman"/>
          <w:sz w:val="28"/>
          <w:szCs w:val="28"/>
        </w:rPr>
        <w:t xml:space="preserve"> года.</w:t>
      </w:r>
    </w:p>
    <w:p w:rsidR="00B42125" w:rsidRPr="00A10ECA" w:rsidRDefault="00B92D00" w:rsidP="00A10EC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2012 года выпуска </w:t>
      </w:r>
      <w:r w:rsidR="00B42125" w:rsidRPr="00A10ECA">
        <w:rPr>
          <w:rFonts w:ascii="Times New Roman" w:hAnsi="Times New Roman"/>
          <w:sz w:val="28"/>
          <w:szCs w:val="28"/>
        </w:rPr>
        <w:t xml:space="preserve"> 2010-2012 </w:t>
      </w:r>
      <w:proofErr w:type="gramStart"/>
      <w:r w:rsidR="00B42125" w:rsidRPr="00A10ECA">
        <w:rPr>
          <w:rFonts w:ascii="Times New Roman" w:hAnsi="Times New Roman"/>
          <w:sz w:val="28"/>
          <w:szCs w:val="28"/>
        </w:rPr>
        <w:t>учебные</w:t>
      </w:r>
      <w:proofErr w:type="gramEnd"/>
      <w:r w:rsidR="00B42125" w:rsidRPr="00A10ECA">
        <w:rPr>
          <w:rFonts w:ascii="Times New Roman" w:hAnsi="Times New Roman"/>
          <w:sz w:val="28"/>
          <w:szCs w:val="28"/>
        </w:rPr>
        <w:t xml:space="preserve"> года.</w:t>
      </w:r>
    </w:p>
    <w:p w:rsidR="00B42125" w:rsidRPr="00A10ECA" w:rsidRDefault="00B92D00" w:rsidP="00A10EC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2014 года выпуска </w:t>
      </w:r>
      <w:r w:rsidR="00B42125" w:rsidRPr="00A10ECA">
        <w:rPr>
          <w:rFonts w:ascii="Times New Roman" w:hAnsi="Times New Roman"/>
          <w:sz w:val="28"/>
          <w:szCs w:val="28"/>
        </w:rPr>
        <w:t xml:space="preserve"> 2011-2013 </w:t>
      </w:r>
      <w:proofErr w:type="gramStart"/>
      <w:r w:rsidR="00B42125" w:rsidRPr="00A10ECA">
        <w:rPr>
          <w:rFonts w:ascii="Times New Roman" w:hAnsi="Times New Roman"/>
          <w:sz w:val="28"/>
          <w:szCs w:val="28"/>
        </w:rPr>
        <w:t>учебные</w:t>
      </w:r>
      <w:proofErr w:type="gramEnd"/>
      <w:r w:rsidR="00B42125" w:rsidRPr="00A10ECA">
        <w:rPr>
          <w:rFonts w:ascii="Times New Roman" w:hAnsi="Times New Roman"/>
          <w:sz w:val="28"/>
          <w:szCs w:val="28"/>
        </w:rPr>
        <w:t xml:space="preserve"> года.</w:t>
      </w:r>
    </w:p>
    <w:p w:rsidR="00B42125" w:rsidRPr="00494A72" w:rsidRDefault="00B42125" w:rsidP="00B42125">
      <w:pPr>
        <w:pStyle w:val="2"/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Мониторинг проводился два раза в год в сентябре и в мае.</w:t>
      </w:r>
    </w:p>
    <w:p w:rsidR="00B42125" w:rsidRPr="00494A72" w:rsidRDefault="00B42125" w:rsidP="00B4212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Для выявления знаний и умений у воспитанников использ</w:t>
      </w:r>
      <w:r w:rsidR="00B92D00">
        <w:rPr>
          <w:sz w:val="28"/>
          <w:szCs w:val="28"/>
          <w:lang w:val="ru-RU"/>
        </w:rPr>
        <w:t>овались</w:t>
      </w:r>
      <w:r w:rsidRPr="00494A72">
        <w:rPr>
          <w:sz w:val="28"/>
          <w:szCs w:val="28"/>
          <w:lang w:val="ru-RU"/>
        </w:rPr>
        <w:t xml:space="preserve"> следующие методы:</w:t>
      </w:r>
    </w:p>
    <w:p w:rsidR="00B42125" w:rsidRPr="00494A72" w:rsidRDefault="00B42125" w:rsidP="00B42125">
      <w:pPr>
        <w:pStyle w:val="2"/>
        <w:numPr>
          <w:ilvl w:val="0"/>
          <w:numId w:val="14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Наблюдение</w:t>
      </w:r>
    </w:p>
    <w:p w:rsidR="00B42125" w:rsidRPr="00494A72" w:rsidRDefault="00B42125" w:rsidP="00B42125">
      <w:pPr>
        <w:pStyle w:val="2"/>
        <w:numPr>
          <w:ilvl w:val="0"/>
          <w:numId w:val="14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Индивидуальные и групповые беседы</w:t>
      </w:r>
    </w:p>
    <w:p w:rsidR="00B42125" w:rsidRPr="00494A72" w:rsidRDefault="00B42125" w:rsidP="00B42125">
      <w:pPr>
        <w:pStyle w:val="2"/>
        <w:numPr>
          <w:ilvl w:val="0"/>
          <w:numId w:val="14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Тестовые задания</w:t>
      </w:r>
    </w:p>
    <w:p w:rsidR="00B42125" w:rsidRPr="00494A72" w:rsidRDefault="00B42125" w:rsidP="00B42125">
      <w:pPr>
        <w:pStyle w:val="2"/>
        <w:numPr>
          <w:ilvl w:val="0"/>
          <w:numId w:val="14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Создание проблемной ситуации</w:t>
      </w:r>
    </w:p>
    <w:p w:rsidR="00B42125" w:rsidRPr="00494A72" w:rsidRDefault="00B42125" w:rsidP="00B42125">
      <w:pPr>
        <w:pStyle w:val="2"/>
        <w:numPr>
          <w:ilvl w:val="0"/>
          <w:numId w:val="14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Игровые ситуации</w:t>
      </w:r>
    </w:p>
    <w:p w:rsidR="00B42125" w:rsidRPr="00494A72" w:rsidRDefault="00B42125" w:rsidP="00B42125">
      <w:pPr>
        <w:pStyle w:val="2"/>
        <w:numPr>
          <w:ilvl w:val="0"/>
          <w:numId w:val="14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Дидактические игры</w:t>
      </w:r>
    </w:p>
    <w:p w:rsidR="00B42125" w:rsidRPr="00494A72" w:rsidRDefault="00B42125" w:rsidP="00B42125">
      <w:pPr>
        <w:pStyle w:val="2"/>
        <w:numPr>
          <w:ilvl w:val="0"/>
          <w:numId w:val="14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Анкетирование родителей</w:t>
      </w:r>
    </w:p>
    <w:p w:rsidR="00B42125" w:rsidRPr="00494A72" w:rsidRDefault="00B42125" w:rsidP="00B4212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Оценка уровня развития детей складыва</w:t>
      </w:r>
      <w:r w:rsidR="00B92D00">
        <w:rPr>
          <w:sz w:val="28"/>
          <w:szCs w:val="28"/>
          <w:lang w:val="ru-RU"/>
        </w:rPr>
        <w:t>лась</w:t>
      </w:r>
      <w:r w:rsidRPr="00494A72">
        <w:rPr>
          <w:sz w:val="28"/>
          <w:szCs w:val="28"/>
          <w:lang w:val="ru-RU"/>
        </w:rPr>
        <w:t xml:space="preserve"> из следующих интегративных качеств:</w:t>
      </w:r>
    </w:p>
    <w:p w:rsidR="00B42125" w:rsidRPr="00494A72" w:rsidRDefault="00B42125" w:rsidP="00B42125">
      <w:pPr>
        <w:pStyle w:val="2"/>
        <w:numPr>
          <w:ilvl w:val="0"/>
          <w:numId w:val="15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494A72">
        <w:rPr>
          <w:sz w:val="28"/>
          <w:szCs w:val="28"/>
          <w:lang w:val="ru-RU"/>
        </w:rPr>
        <w:t>Аудирование</w:t>
      </w:r>
      <w:proofErr w:type="spellEnd"/>
    </w:p>
    <w:p w:rsidR="00B42125" w:rsidRPr="00494A72" w:rsidRDefault="00B42125" w:rsidP="00B42125">
      <w:pPr>
        <w:pStyle w:val="2"/>
        <w:numPr>
          <w:ilvl w:val="0"/>
          <w:numId w:val="15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Говорение</w:t>
      </w:r>
    </w:p>
    <w:p w:rsidR="00B42125" w:rsidRPr="00494A72" w:rsidRDefault="00B42125" w:rsidP="00B42125">
      <w:pPr>
        <w:pStyle w:val="2"/>
        <w:numPr>
          <w:ilvl w:val="0"/>
          <w:numId w:val="15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Произношение</w:t>
      </w:r>
    </w:p>
    <w:p w:rsidR="00B42125" w:rsidRPr="00494A72" w:rsidRDefault="00B42125" w:rsidP="00B42125">
      <w:pPr>
        <w:pStyle w:val="2"/>
        <w:numPr>
          <w:ilvl w:val="0"/>
          <w:numId w:val="15"/>
        </w:num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>Владение необходимым объемом лексических единиц</w:t>
      </w:r>
    </w:p>
    <w:p w:rsidR="00B42125" w:rsidRPr="00494A72" w:rsidRDefault="00B42125" w:rsidP="00B42125">
      <w:pPr>
        <w:pStyle w:val="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494A72">
        <w:rPr>
          <w:sz w:val="28"/>
          <w:szCs w:val="28"/>
          <w:lang w:val="ru-RU"/>
        </w:rPr>
        <w:t xml:space="preserve">За 100 процентов принимается общее количество детей в группе: </w:t>
      </w:r>
    </w:p>
    <w:p w:rsidR="00B42125" w:rsidRPr="00A10ECA" w:rsidRDefault="00B42125" w:rsidP="00A10ECA">
      <w:pPr>
        <w:pStyle w:val="a6"/>
        <w:rPr>
          <w:rFonts w:ascii="Times New Roman" w:hAnsi="Times New Roman"/>
          <w:sz w:val="28"/>
          <w:szCs w:val="28"/>
        </w:rPr>
      </w:pPr>
      <w:r w:rsidRPr="00A10ECA">
        <w:rPr>
          <w:rFonts w:ascii="Times New Roman" w:hAnsi="Times New Roman"/>
          <w:sz w:val="28"/>
          <w:szCs w:val="28"/>
        </w:rPr>
        <w:t>Группа 2012 года выпуска среднее число воспитанников – 45.</w:t>
      </w:r>
    </w:p>
    <w:p w:rsidR="00B42125" w:rsidRPr="00A10ECA" w:rsidRDefault="00B42125" w:rsidP="00A10ECA">
      <w:pPr>
        <w:pStyle w:val="a6"/>
        <w:rPr>
          <w:rFonts w:ascii="Times New Roman" w:hAnsi="Times New Roman"/>
          <w:sz w:val="28"/>
          <w:szCs w:val="28"/>
        </w:rPr>
      </w:pPr>
      <w:r w:rsidRPr="00A10ECA">
        <w:rPr>
          <w:rFonts w:ascii="Times New Roman" w:hAnsi="Times New Roman"/>
          <w:sz w:val="28"/>
          <w:szCs w:val="28"/>
        </w:rPr>
        <w:t>Группа 2013 года выпуска среднее число воспитанников - 27.</w:t>
      </w:r>
    </w:p>
    <w:p w:rsidR="00B42125" w:rsidRPr="00A10ECA" w:rsidRDefault="00B42125" w:rsidP="00A10ECA">
      <w:pPr>
        <w:pStyle w:val="a6"/>
        <w:rPr>
          <w:rFonts w:ascii="Times New Roman" w:hAnsi="Times New Roman"/>
          <w:sz w:val="28"/>
          <w:szCs w:val="28"/>
        </w:rPr>
      </w:pPr>
      <w:r w:rsidRPr="00A10ECA">
        <w:rPr>
          <w:rFonts w:ascii="Times New Roman" w:hAnsi="Times New Roman"/>
          <w:sz w:val="28"/>
          <w:szCs w:val="28"/>
        </w:rPr>
        <w:t>Группа 2014 года выпуска среднее число воспитанников - 33.</w:t>
      </w:r>
    </w:p>
    <w:p w:rsidR="00A10ECA" w:rsidRDefault="00A10ECA" w:rsidP="00DB298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0ECA" w:rsidRDefault="00A10ECA" w:rsidP="00DB298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10ECA" w:rsidRDefault="00A10ECA" w:rsidP="00DB298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10ECA" w:rsidRDefault="00A10ECA" w:rsidP="00DB298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B298C" w:rsidRPr="00A10ECA" w:rsidRDefault="00DB298C" w:rsidP="00DB298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0ECA">
        <w:rPr>
          <w:rFonts w:ascii="Times New Roman" w:hAnsi="Times New Roman"/>
          <w:sz w:val="28"/>
          <w:szCs w:val="28"/>
        </w:rPr>
        <w:lastRenderedPageBreak/>
        <w:t xml:space="preserve">Итоговая таблица динамики формирования показателей программного материала </w:t>
      </w:r>
    </w:p>
    <w:p w:rsidR="00DB298C" w:rsidRPr="00A10ECA" w:rsidRDefault="00DB298C" w:rsidP="00DB298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0ECA">
        <w:rPr>
          <w:rFonts w:ascii="Times New Roman" w:hAnsi="Times New Roman"/>
          <w:sz w:val="28"/>
          <w:szCs w:val="28"/>
        </w:rPr>
        <w:t>(в процентах и уровнях)</w:t>
      </w:r>
    </w:p>
    <w:p w:rsidR="00DB298C" w:rsidRPr="00A10ECA" w:rsidRDefault="00DB298C" w:rsidP="00DB298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0ECA">
        <w:rPr>
          <w:rFonts w:ascii="Times New Roman" w:hAnsi="Times New Roman"/>
          <w:sz w:val="28"/>
          <w:szCs w:val="28"/>
        </w:rPr>
        <w:t>ГБДОУ ЦРР д/с 45 за сентябрь 2010- май 2013 учебного года</w:t>
      </w:r>
    </w:p>
    <w:p w:rsidR="00DB298C" w:rsidRPr="00A10ECA" w:rsidRDefault="00DB298C" w:rsidP="00DB298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B298C" w:rsidRPr="00A10ECA" w:rsidRDefault="00DB298C" w:rsidP="00DB298C">
      <w:pPr>
        <w:pStyle w:val="a6"/>
        <w:rPr>
          <w:rFonts w:ascii="Times New Roman" w:hAnsi="Times New Roman"/>
          <w:sz w:val="28"/>
          <w:szCs w:val="28"/>
        </w:rPr>
      </w:pPr>
      <w:r w:rsidRPr="00A10ECA">
        <w:rPr>
          <w:rFonts w:ascii="Times New Roman" w:hAnsi="Times New Roman"/>
          <w:sz w:val="28"/>
          <w:szCs w:val="28"/>
        </w:rPr>
        <w:t>С</w:t>
      </w:r>
      <w:r w:rsidR="00D01735" w:rsidRPr="00A10ECA">
        <w:rPr>
          <w:rFonts w:ascii="Times New Roman" w:hAnsi="Times New Roman"/>
          <w:sz w:val="28"/>
          <w:szCs w:val="28"/>
        </w:rPr>
        <w:t>редняя</w:t>
      </w:r>
      <w:r w:rsidRPr="00A10ECA">
        <w:rPr>
          <w:rFonts w:ascii="Times New Roman" w:hAnsi="Times New Roman"/>
          <w:sz w:val="28"/>
          <w:szCs w:val="28"/>
        </w:rPr>
        <w:t xml:space="preserve"> группа (Т.В.) 201</w:t>
      </w:r>
      <w:r w:rsidR="00D01735" w:rsidRPr="00A10ECA">
        <w:rPr>
          <w:rFonts w:ascii="Times New Roman" w:hAnsi="Times New Roman"/>
          <w:sz w:val="28"/>
          <w:szCs w:val="28"/>
        </w:rPr>
        <w:t>0</w:t>
      </w:r>
      <w:r w:rsidRPr="00A10ECA">
        <w:rPr>
          <w:rFonts w:ascii="Times New Roman" w:hAnsi="Times New Roman"/>
          <w:sz w:val="28"/>
          <w:szCs w:val="28"/>
        </w:rPr>
        <w:t>-201</w:t>
      </w:r>
      <w:r w:rsidR="00D01735" w:rsidRPr="00A10ECA">
        <w:rPr>
          <w:rFonts w:ascii="Times New Roman" w:hAnsi="Times New Roman"/>
          <w:sz w:val="28"/>
          <w:szCs w:val="28"/>
        </w:rPr>
        <w:t>1</w:t>
      </w:r>
    </w:p>
    <w:p w:rsidR="00DB298C" w:rsidRPr="00A10ECA" w:rsidRDefault="00DB298C" w:rsidP="00DB298C">
      <w:pPr>
        <w:pStyle w:val="a6"/>
        <w:rPr>
          <w:rFonts w:ascii="Times New Roman" w:hAnsi="Times New Roman"/>
          <w:sz w:val="28"/>
          <w:szCs w:val="28"/>
        </w:rPr>
      </w:pPr>
      <w:r w:rsidRPr="00A10ECA">
        <w:rPr>
          <w:rFonts w:ascii="Times New Roman" w:hAnsi="Times New Roman"/>
          <w:sz w:val="28"/>
          <w:szCs w:val="28"/>
        </w:rPr>
        <w:t>Число воспитанников – 26 человек</w:t>
      </w:r>
    </w:p>
    <w:p w:rsidR="00DB298C" w:rsidRPr="00A10ECA" w:rsidRDefault="00DB298C" w:rsidP="00DB298C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828"/>
        <w:gridCol w:w="829"/>
        <w:gridCol w:w="829"/>
        <w:gridCol w:w="829"/>
        <w:gridCol w:w="829"/>
        <w:gridCol w:w="828"/>
        <w:gridCol w:w="829"/>
        <w:gridCol w:w="829"/>
        <w:gridCol w:w="829"/>
        <w:gridCol w:w="829"/>
      </w:tblGrid>
      <w:tr w:rsidR="00DB298C" w:rsidRPr="00216E65" w:rsidTr="00967FC7">
        <w:tc>
          <w:tcPr>
            <w:tcW w:w="2132" w:type="dxa"/>
            <w:vMerge w:val="restart"/>
          </w:tcPr>
          <w:p w:rsidR="00DB298C" w:rsidRPr="00216E65" w:rsidRDefault="00DB298C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</w:rPr>
              <w:t>Разделы и уровни показателей</w:t>
            </w:r>
          </w:p>
        </w:tc>
        <w:tc>
          <w:tcPr>
            <w:tcW w:w="1657" w:type="dxa"/>
            <w:gridSpan w:val="2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216E65">
              <w:rPr>
                <w:rFonts w:ascii="Times New Roman" w:eastAsiaTheme="minorHAnsi" w:hAnsi="Times New Roman"/>
              </w:rPr>
              <w:t>Аудирование</w:t>
            </w:r>
            <w:proofErr w:type="spellEnd"/>
          </w:p>
        </w:tc>
        <w:tc>
          <w:tcPr>
            <w:tcW w:w="1658" w:type="dxa"/>
            <w:gridSpan w:val="2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Говорение</w:t>
            </w:r>
          </w:p>
        </w:tc>
        <w:tc>
          <w:tcPr>
            <w:tcW w:w="1657" w:type="dxa"/>
            <w:gridSpan w:val="2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Произношение</w:t>
            </w:r>
          </w:p>
        </w:tc>
        <w:tc>
          <w:tcPr>
            <w:tcW w:w="1658" w:type="dxa"/>
            <w:gridSpan w:val="2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Лексика</w:t>
            </w:r>
          </w:p>
        </w:tc>
        <w:tc>
          <w:tcPr>
            <w:tcW w:w="1658" w:type="dxa"/>
            <w:gridSpan w:val="2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Итоговый показатель</w:t>
            </w:r>
          </w:p>
        </w:tc>
      </w:tr>
      <w:tr w:rsidR="00DB298C" w:rsidRPr="00216E65" w:rsidTr="00967FC7">
        <w:tc>
          <w:tcPr>
            <w:tcW w:w="2132" w:type="dxa"/>
            <w:vMerge/>
          </w:tcPr>
          <w:p w:rsidR="00DB298C" w:rsidRPr="00216E65" w:rsidRDefault="00DB298C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8" w:type="dxa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B298C" w:rsidRPr="00216E65" w:rsidTr="00967FC7">
        <w:tc>
          <w:tcPr>
            <w:tcW w:w="2132" w:type="dxa"/>
            <w:shd w:val="clear" w:color="auto" w:fill="FF0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>Высокий 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0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27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15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0</w:t>
            </w:r>
          </w:p>
        </w:tc>
        <w:tc>
          <w:tcPr>
            <w:tcW w:w="828" w:type="dxa"/>
            <w:shd w:val="clear" w:color="auto" w:fill="FF0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  <w:lang w:val="en-US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35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DB298C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27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30</w:t>
            </w:r>
          </w:p>
        </w:tc>
      </w:tr>
      <w:tr w:rsidR="00DB298C" w:rsidRPr="00216E65" w:rsidTr="00967FC7">
        <w:tc>
          <w:tcPr>
            <w:tcW w:w="2132" w:type="dxa"/>
            <w:shd w:val="clear" w:color="auto" w:fill="FFFF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FF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DB298C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DB298C" w:rsidRPr="00216E65" w:rsidRDefault="00EB331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50</w:t>
            </w:r>
          </w:p>
        </w:tc>
      </w:tr>
      <w:tr w:rsidR="00DB298C" w:rsidRPr="00216E65" w:rsidTr="00967FC7">
        <w:tc>
          <w:tcPr>
            <w:tcW w:w="2132" w:type="dxa"/>
            <w:shd w:val="clear" w:color="auto" w:fill="008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008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DB298C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28" w:type="dxa"/>
            <w:shd w:val="clear" w:color="auto" w:fill="008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DB298C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DB298C" w:rsidRPr="00216E65" w:rsidRDefault="00DB298C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</w:tr>
      <w:tr w:rsidR="00DB298C" w:rsidRPr="00216E65" w:rsidTr="00395938">
        <w:tc>
          <w:tcPr>
            <w:tcW w:w="2132" w:type="dxa"/>
            <w:vAlign w:val="center"/>
          </w:tcPr>
          <w:p w:rsidR="00DB298C" w:rsidRPr="00216E65" w:rsidRDefault="00DB298C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8288" w:type="dxa"/>
            <w:gridSpan w:val="10"/>
            <w:vAlign w:val="center"/>
          </w:tcPr>
          <w:p w:rsidR="00DB298C" w:rsidRPr="00216E65" w:rsidRDefault="00395938" w:rsidP="00A922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Итоговое повышение на </w:t>
            </w:r>
            <w:r w:rsidR="00A922B0"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81 </w:t>
            </w: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</w:tbl>
    <w:p w:rsidR="00DB298C" w:rsidRPr="00216E65" w:rsidRDefault="00DB298C" w:rsidP="00DB298C">
      <w:pPr>
        <w:rPr>
          <w:rFonts w:ascii="Times New Roman" w:hAnsi="Times New Roman"/>
        </w:rPr>
      </w:pPr>
    </w:p>
    <w:p w:rsidR="00DB298C" w:rsidRPr="00216E65" w:rsidRDefault="00DB298C" w:rsidP="00DB298C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начало года</w:t>
      </w:r>
    </w:p>
    <w:p w:rsidR="00DB298C" w:rsidRPr="00216E65" w:rsidRDefault="00DB298C" w:rsidP="00DB298C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75FBA5D9" wp14:editId="5216689F">
            <wp:extent cx="4514850" cy="2543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298C" w:rsidRPr="00216E65" w:rsidRDefault="00DB298C" w:rsidP="00DB298C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конец года</w:t>
      </w:r>
    </w:p>
    <w:p w:rsidR="00DB298C" w:rsidRPr="00216E65" w:rsidRDefault="00DB298C" w:rsidP="00DB298C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40B88017" wp14:editId="0116D484">
            <wp:extent cx="4514850" cy="25431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1735" w:rsidRPr="008A534F" w:rsidRDefault="00D01735" w:rsidP="00D017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lastRenderedPageBreak/>
        <w:t xml:space="preserve">Итоговая таблица динамики формирования показателей программного материала </w:t>
      </w:r>
    </w:p>
    <w:p w:rsidR="00D01735" w:rsidRPr="008A534F" w:rsidRDefault="00D01735" w:rsidP="00D017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(в процентах и уровнях)</w:t>
      </w:r>
    </w:p>
    <w:p w:rsidR="00D01735" w:rsidRPr="008A534F" w:rsidRDefault="00D01735" w:rsidP="00D017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ГБДОУ ЦРР д/с 45 за сентябрь 2010- май 2013 учебного года</w:t>
      </w:r>
    </w:p>
    <w:p w:rsidR="00D01735" w:rsidRPr="008A534F" w:rsidRDefault="00D01735" w:rsidP="00D0173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01735" w:rsidRPr="008A534F" w:rsidRDefault="00D01735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Старшая группа (Т.В.) 201</w:t>
      </w:r>
      <w:r w:rsidR="00757E9E" w:rsidRPr="008A534F">
        <w:rPr>
          <w:rFonts w:ascii="Times New Roman" w:hAnsi="Times New Roman"/>
          <w:sz w:val="28"/>
          <w:szCs w:val="28"/>
        </w:rPr>
        <w:t>1</w:t>
      </w:r>
      <w:r w:rsidRPr="008A534F">
        <w:rPr>
          <w:rFonts w:ascii="Times New Roman" w:hAnsi="Times New Roman"/>
          <w:sz w:val="28"/>
          <w:szCs w:val="28"/>
        </w:rPr>
        <w:t>-201</w:t>
      </w:r>
      <w:r w:rsidR="00757E9E" w:rsidRPr="008A534F">
        <w:rPr>
          <w:rFonts w:ascii="Times New Roman" w:hAnsi="Times New Roman"/>
          <w:sz w:val="28"/>
          <w:szCs w:val="28"/>
        </w:rPr>
        <w:t>2</w:t>
      </w:r>
    </w:p>
    <w:p w:rsidR="00D01735" w:rsidRPr="008A534F" w:rsidRDefault="00D01735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Число воспитанников – 28 человек</w:t>
      </w:r>
    </w:p>
    <w:p w:rsidR="00D01735" w:rsidRPr="008A534F" w:rsidRDefault="00D01735" w:rsidP="008A534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828"/>
        <w:gridCol w:w="829"/>
        <w:gridCol w:w="829"/>
        <w:gridCol w:w="829"/>
        <w:gridCol w:w="829"/>
        <w:gridCol w:w="828"/>
        <w:gridCol w:w="829"/>
        <w:gridCol w:w="829"/>
        <w:gridCol w:w="829"/>
        <w:gridCol w:w="829"/>
      </w:tblGrid>
      <w:tr w:rsidR="00D01735" w:rsidRPr="00216E65" w:rsidTr="00967FC7">
        <w:tc>
          <w:tcPr>
            <w:tcW w:w="2132" w:type="dxa"/>
            <w:vMerge w:val="restart"/>
          </w:tcPr>
          <w:p w:rsidR="00D01735" w:rsidRPr="00216E65" w:rsidRDefault="00D01735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</w:rPr>
              <w:t>Разделы и уровни показателей</w:t>
            </w:r>
          </w:p>
        </w:tc>
        <w:tc>
          <w:tcPr>
            <w:tcW w:w="1657" w:type="dxa"/>
            <w:gridSpan w:val="2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216E65">
              <w:rPr>
                <w:rFonts w:ascii="Times New Roman" w:eastAsiaTheme="minorHAnsi" w:hAnsi="Times New Roman"/>
              </w:rPr>
              <w:t>Аудирование</w:t>
            </w:r>
            <w:proofErr w:type="spellEnd"/>
          </w:p>
        </w:tc>
        <w:tc>
          <w:tcPr>
            <w:tcW w:w="1658" w:type="dxa"/>
            <w:gridSpan w:val="2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Говорение</w:t>
            </w:r>
          </w:p>
        </w:tc>
        <w:tc>
          <w:tcPr>
            <w:tcW w:w="1657" w:type="dxa"/>
            <w:gridSpan w:val="2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Произношение</w:t>
            </w:r>
          </w:p>
        </w:tc>
        <w:tc>
          <w:tcPr>
            <w:tcW w:w="1658" w:type="dxa"/>
            <w:gridSpan w:val="2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Лексика</w:t>
            </w:r>
          </w:p>
        </w:tc>
        <w:tc>
          <w:tcPr>
            <w:tcW w:w="1658" w:type="dxa"/>
            <w:gridSpan w:val="2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Итоговый показатель</w:t>
            </w:r>
          </w:p>
        </w:tc>
      </w:tr>
      <w:tr w:rsidR="00D01735" w:rsidRPr="00216E65" w:rsidTr="00967FC7">
        <w:tc>
          <w:tcPr>
            <w:tcW w:w="2132" w:type="dxa"/>
            <w:vMerge/>
          </w:tcPr>
          <w:p w:rsidR="00D01735" w:rsidRPr="00216E65" w:rsidRDefault="00D01735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8" w:type="dxa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D01735" w:rsidRPr="00216E65" w:rsidRDefault="00D0173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04302" w:rsidRPr="00216E65" w:rsidTr="00967FC7">
        <w:tc>
          <w:tcPr>
            <w:tcW w:w="2132" w:type="dxa"/>
            <w:shd w:val="clear" w:color="auto" w:fill="FF0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>Высокий 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0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14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47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11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04302" w:rsidRPr="00216E65" w:rsidRDefault="00B92D0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35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22</w:t>
            </w:r>
          </w:p>
        </w:tc>
        <w:tc>
          <w:tcPr>
            <w:tcW w:w="828" w:type="dxa"/>
            <w:shd w:val="clear" w:color="auto" w:fill="FF0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43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14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37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15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04302" w:rsidRPr="00216E65" w:rsidRDefault="00B92D0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43</w:t>
            </w:r>
          </w:p>
        </w:tc>
      </w:tr>
      <w:tr w:rsidR="00704302" w:rsidRPr="00216E65" w:rsidTr="00967FC7">
        <w:tc>
          <w:tcPr>
            <w:tcW w:w="2132" w:type="dxa"/>
            <w:shd w:val="clear" w:color="auto" w:fill="FFFF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FF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04302" w:rsidRPr="00216E65" w:rsidRDefault="00B92D0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04302" w:rsidRPr="00216E65" w:rsidRDefault="00704302" w:rsidP="00D17E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04302" w:rsidRPr="00216E65" w:rsidRDefault="00704302" w:rsidP="00C77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43</w:t>
            </w:r>
          </w:p>
        </w:tc>
      </w:tr>
      <w:tr w:rsidR="00704302" w:rsidRPr="00216E65" w:rsidTr="00967FC7">
        <w:tc>
          <w:tcPr>
            <w:tcW w:w="2132" w:type="dxa"/>
            <w:shd w:val="clear" w:color="auto" w:fill="008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008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04302" w:rsidRPr="00216E65" w:rsidRDefault="00B92D00" w:rsidP="00C77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04302" w:rsidRPr="00216E65" w:rsidRDefault="00B92D0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28" w:type="dxa"/>
            <w:shd w:val="clear" w:color="auto" w:fill="008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04302" w:rsidRPr="00216E65" w:rsidRDefault="00B92D00" w:rsidP="007043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</w:tr>
      <w:tr w:rsidR="00D01735" w:rsidRPr="00216E65" w:rsidTr="00395938">
        <w:tc>
          <w:tcPr>
            <w:tcW w:w="2132" w:type="dxa"/>
          </w:tcPr>
          <w:p w:rsidR="00D01735" w:rsidRPr="00216E65" w:rsidRDefault="00D01735" w:rsidP="00967F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8288" w:type="dxa"/>
            <w:gridSpan w:val="10"/>
            <w:vAlign w:val="center"/>
          </w:tcPr>
          <w:p w:rsidR="00D01735" w:rsidRPr="00216E65" w:rsidRDefault="00395938" w:rsidP="00A922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Итоговое повышение на </w:t>
            </w:r>
            <w:r w:rsidR="00B92D00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%</w:t>
            </w:r>
          </w:p>
        </w:tc>
      </w:tr>
    </w:tbl>
    <w:p w:rsidR="00D01735" w:rsidRPr="00216E65" w:rsidRDefault="00D01735" w:rsidP="00D01735">
      <w:pPr>
        <w:rPr>
          <w:rFonts w:ascii="Times New Roman" w:hAnsi="Times New Roman"/>
        </w:rPr>
      </w:pPr>
    </w:p>
    <w:p w:rsidR="00D01735" w:rsidRPr="00216E65" w:rsidRDefault="00D01735" w:rsidP="00D01735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начало года</w:t>
      </w:r>
    </w:p>
    <w:p w:rsidR="00D01735" w:rsidRPr="00216E65" w:rsidRDefault="00D01735" w:rsidP="00D01735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63E37D7B" wp14:editId="2951B400">
            <wp:extent cx="4514850" cy="25431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1735" w:rsidRPr="00216E65" w:rsidRDefault="00D01735" w:rsidP="00D01735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конец года</w:t>
      </w:r>
    </w:p>
    <w:p w:rsidR="00D01735" w:rsidRPr="00216E65" w:rsidRDefault="00D01735" w:rsidP="00D01735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3E731A8C" wp14:editId="60CE4FB0">
            <wp:extent cx="4514850" cy="25431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4302" w:rsidRPr="008A534F" w:rsidRDefault="00704302" w:rsidP="007043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lastRenderedPageBreak/>
        <w:t xml:space="preserve">Итоговая таблица динамики формирования показателей программного материала </w:t>
      </w:r>
    </w:p>
    <w:p w:rsidR="00704302" w:rsidRPr="008A534F" w:rsidRDefault="00704302" w:rsidP="007043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(в процентах и уровнях)</w:t>
      </w:r>
    </w:p>
    <w:p w:rsidR="00704302" w:rsidRPr="008A534F" w:rsidRDefault="00704302" w:rsidP="007043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ГБДОУ ЦРР д/с 45 за сентябрь 2010- май 2013 учебного года</w:t>
      </w:r>
    </w:p>
    <w:p w:rsidR="00704302" w:rsidRPr="008A534F" w:rsidRDefault="00704302" w:rsidP="0070430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04302" w:rsidRPr="008A534F" w:rsidRDefault="00757E9E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Подготови</w:t>
      </w:r>
      <w:r w:rsidR="00793195" w:rsidRPr="008A534F">
        <w:rPr>
          <w:rFonts w:ascii="Times New Roman" w:hAnsi="Times New Roman"/>
          <w:sz w:val="28"/>
          <w:szCs w:val="28"/>
        </w:rPr>
        <w:t xml:space="preserve">тельная </w:t>
      </w:r>
      <w:r w:rsidR="00704302" w:rsidRPr="008A534F">
        <w:rPr>
          <w:rFonts w:ascii="Times New Roman" w:hAnsi="Times New Roman"/>
          <w:sz w:val="28"/>
          <w:szCs w:val="28"/>
        </w:rPr>
        <w:t xml:space="preserve"> группа (Т.В.) 201</w:t>
      </w:r>
      <w:r w:rsidRPr="008A534F">
        <w:rPr>
          <w:rFonts w:ascii="Times New Roman" w:hAnsi="Times New Roman"/>
          <w:sz w:val="28"/>
          <w:szCs w:val="28"/>
        </w:rPr>
        <w:t>2</w:t>
      </w:r>
      <w:r w:rsidR="00704302" w:rsidRPr="008A534F">
        <w:rPr>
          <w:rFonts w:ascii="Times New Roman" w:hAnsi="Times New Roman"/>
          <w:sz w:val="28"/>
          <w:szCs w:val="28"/>
        </w:rPr>
        <w:t>-201</w:t>
      </w:r>
      <w:r w:rsidRPr="008A534F">
        <w:rPr>
          <w:rFonts w:ascii="Times New Roman" w:hAnsi="Times New Roman"/>
          <w:sz w:val="28"/>
          <w:szCs w:val="28"/>
        </w:rPr>
        <w:t>3</w:t>
      </w:r>
    </w:p>
    <w:p w:rsidR="00704302" w:rsidRPr="008A534F" w:rsidRDefault="00704302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Число воспитанников – 27 человек</w:t>
      </w:r>
    </w:p>
    <w:p w:rsidR="00704302" w:rsidRPr="00B20377" w:rsidRDefault="00704302" w:rsidP="00704302">
      <w:pPr>
        <w:pStyle w:val="a6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828"/>
        <w:gridCol w:w="829"/>
        <w:gridCol w:w="829"/>
        <w:gridCol w:w="829"/>
        <w:gridCol w:w="829"/>
        <w:gridCol w:w="828"/>
        <w:gridCol w:w="829"/>
        <w:gridCol w:w="829"/>
        <w:gridCol w:w="829"/>
        <w:gridCol w:w="829"/>
      </w:tblGrid>
      <w:tr w:rsidR="00704302" w:rsidRPr="00216E65" w:rsidTr="00967FC7">
        <w:tc>
          <w:tcPr>
            <w:tcW w:w="2132" w:type="dxa"/>
            <w:vMerge w:val="restart"/>
          </w:tcPr>
          <w:p w:rsidR="00704302" w:rsidRPr="00216E65" w:rsidRDefault="00704302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</w:rPr>
              <w:t>Разделы и уровни показателей</w:t>
            </w:r>
          </w:p>
        </w:tc>
        <w:tc>
          <w:tcPr>
            <w:tcW w:w="1657" w:type="dxa"/>
            <w:gridSpan w:val="2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216E65">
              <w:rPr>
                <w:rFonts w:ascii="Times New Roman" w:eastAsiaTheme="minorHAnsi" w:hAnsi="Times New Roman"/>
              </w:rPr>
              <w:t>Аудирование</w:t>
            </w:r>
            <w:proofErr w:type="spellEnd"/>
          </w:p>
        </w:tc>
        <w:tc>
          <w:tcPr>
            <w:tcW w:w="1658" w:type="dxa"/>
            <w:gridSpan w:val="2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Говорение</w:t>
            </w:r>
          </w:p>
        </w:tc>
        <w:tc>
          <w:tcPr>
            <w:tcW w:w="1657" w:type="dxa"/>
            <w:gridSpan w:val="2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Произношение</w:t>
            </w:r>
          </w:p>
        </w:tc>
        <w:tc>
          <w:tcPr>
            <w:tcW w:w="1658" w:type="dxa"/>
            <w:gridSpan w:val="2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Лексика</w:t>
            </w:r>
          </w:p>
        </w:tc>
        <w:tc>
          <w:tcPr>
            <w:tcW w:w="1658" w:type="dxa"/>
            <w:gridSpan w:val="2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Итоговый показатель</w:t>
            </w:r>
          </w:p>
        </w:tc>
      </w:tr>
      <w:tr w:rsidR="00704302" w:rsidRPr="00216E65" w:rsidTr="00967FC7">
        <w:tc>
          <w:tcPr>
            <w:tcW w:w="2132" w:type="dxa"/>
            <w:vMerge/>
          </w:tcPr>
          <w:p w:rsidR="00704302" w:rsidRPr="00216E65" w:rsidRDefault="00704302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8" w:type="dxa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04302" w:rsidRPr="00216E65" w:rsidRDefault="00704302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3B36" w:rsidRPr="00216E65" w:rsidTr="00967FC7">
        <w:tc>
          <w:tcPr>
            <w:tcW w:w="2132" w:type="dxa"/>
            <w:shd w:val="clear" w:color="auto" w:fill="FF0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>Высокий 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0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22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48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19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34</w:t>
            </w:r>
          </w:p>
        </w:tc>
        <w:tc>
          <w:tcPr>
            <w:tcW w:w="828" w:type="dxa"/>
            <w:shd w:val="clear" w:color="auto" w:fill="FF0000"/>
            <w:vAlign w:val="center"/>
          </w:tcPr>
          <w:p w:rsidR="00603B36" w:rsidRPr="00216E65" w:rsidRDefault="00B92D0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51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603B36" w:rsidRPr="00216E65" w:rsidRDefault="00603B36" w:rsidP="00197B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22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37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603B36" w:rsidRPr="00216E65" w:rsidRDefault="00603B36" w:rsidP="00197B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24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603B36" w:rsidRPr="00216E65" w:rsidRDefault="00603B36" w:rsidP="00B92D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</w:t>
            </w:r>
            <w:r w:rsidR="00B92D00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</w:t>
            </w:r>
          </w:p>
        </w:tc>
      </w:tr>
      <w:tr w:rsidR="00603B36" w:rsidRPr="00216E65" w:rsidTr="00967FC7">
        <w:tc>
          <w:tcPr>
            <w:tcW w:w="2132" w:type="dxa"/>
            <w:shd w:val="clear" w:color="auto" w:fill="FFFF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FF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603B36" w:rsidRPr="00216E65" w:rsidRDefault="00603B36" w:rsidP="00B92D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</w:t>
            </w:r>
            <w:r w:rsidR="00B92D00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603B36" w:rsidRPr="00216E65" w:rsidRDefault="00B92D0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603B36" w:rsidRPr="00216E65" w:rsidRDefault="00B92D0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603B36" w:rsidRPr="00216E65" w:rsidRDefault="00603B36" w:rsidP="00197B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603B36" w:rsidRPr="00216E65" w:rsidRDefault="00603B36" w:rsidP="00B92D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</w:t>
            </w:r>
            <w:r w:rsidR="00B92D00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603B36" w:rsidRPr="00216E65" w:rsidTr="00967FC7">
        <w:tc>
          <w:tcPr>
            <w:tcW w:w="2132" w:type="dxa"/>
            <w:shd w:val="clear" w:color="auto" w:fill="008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008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603B36" w:rsidRPr="00216E65" w:rsidRDefault="00B92D0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603B36" w:rsidRPr="00216E65" w:rsidRDefault="00603B36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28" w:type="dxa"/>
            <w:shd w:val="clear" w:color="auto" w:fill="008000"/>
            <w:vAlign w:val="center"/>
          </w:tcPr>
          <w:p w:rsidR="00603B36" w:rsidRPr="00216E65" w:rsidRDefault="00B92D0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603B36" w:rsidRPr="00216E65" w:rsidRDefault="00603B36" w:rsidP="00197B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603B36" w:rsidRPr="00216E65" w:rsidRDefault="00B92D0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603B36" w:rsidRPr="00216E65" w:rsidRDefault="00603B36" w:rsidP="00197B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603B36" w:rsidRPr="00216E65" w:rsidRDefault="00B92D00" w:rsidP="00197B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</w:tr>
      <w:tr w:rsidR="00704302" w:rsidRPr="00216E65" w:rsidTr="00A922B0">
        <w:tc>
          <w:tcPr>
            <w:tcW w:w="2132" w:type="dxa"/>
          </w:tcPr>
          <w:p w:rsidR="00704302" w:rsidRPr="00216E65" w:rsidRDefault="00704302" w:rsidP="00967F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8288" w:type="dxa"/>
            <w:gridSpan w:val="10"/>
            <w:vAlign w:val="center"/>
          </w:tcPr>
          <w:p w:rsidR="00704302" w:rsidRPr="00216E65" w:rsidRDefault="00A922B0" w:rsidP="00B92D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Итоговое повышение на </w:t>
            </w:r>
            <w:r w:rsidR="00B92D00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%</w:t>
            </w:r>
          </w:p>
        </w:tc>
      </w:tr>
    </w:tbl>
    <w:p w:rsidR="00B20377" w:rsidRPr="00B20377" w:rsidRDefault="00B20377" w:rsidP="00704302">
      <w:pPr>
        <w:rPr>
          <w:rFonts w:ascii="Times New Roman" w:hAnsi="Times New Roman"/>
          <w:sz w:val="4"/>
          <w:szCs w:val="4"/>
        </w:rPr>
      </w:pPr>
    </w:p>
    <w:p w:rsidR="00704302" w:rsidRPr="00216E65" w:rsidRDefault="00704302" w:rsidP="00704302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начало года</w:t>
      </w:r>
    </w:p>
    <w:p w:rsidR="00704302" w:rsidRPr="00216E65" w:rsidRDefault="00704302" w:rsidP="00704302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65D4032E" wp14:editId="118AD94D">
            <wp:extent cx="4514850" cy="25431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4302" w:rsidRPr="00216E65" w:rsidRDefault="00704302" w:rsidP="00704302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конец года</w:t>
      </w:r>
    </w:p>
    <w:p w:rsidR="0033135E" w:rsidRDefault="00704302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2DC04CAA" wp14:editId="4549E3C2">
            <wp:extent cx="4514850" cy="25431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3135E" w:rsidRPr="00331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0377" w:rsidRDefault="00B20377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377" w:rsidRDefault="00B20377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377" w:rsidRDefault="00B20377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377" w:rsidRPr="00216E65" w:rsidRDefault="00B20377" w:rsidP="00B20377">
      <w:pPr>
        <w:rPr>
          <w:rFonts w:ascii="Times New Roman" w:hAnsi="Times New Roman"/>
        </w:rPr>
      </w:pPr>
      <w:r w:rsidRPr="008A534F">
        <w:rPr>
          <w:rFonts w:ascii="Times New Roman" w:hAnsi="Times New Roman"/>
          <w:sz w:val="28"/>
          <w:szCs w:val="28"/>
        </w:rPr>
        <w:t>Сводная таблица мониторинга группы 2013 года выпуска  2010-2013 учебные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69"/>
        <w:gridCol w:w="1270"/>
        <w:gridCol w:w="1270"/>
        <w:gridCol w:w="1269"/>
        <w:gridCol w:w="1270"/>
        <w:gridCol w:w="1270"/>
      </w:tblGrid>
      <w:tr w:rsidR="00B20377" w:rsidRPr="00216E65" w:rsidTr="00224C67">
        <w:tc>
          <w:tcPr>
            <w:tcW w:w="2802" w:type="dxa"/>
          </w:tcPr>
          <w:p w:rsidR="00B20377" w:rsidRPr="00216E65" w:rsidRDefault="00B20377" w:rsidP="00224C6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Т.В.</w:t>
            </w:r>
          </w:p>
        </w:tc>
        <w:tc>
          <w:tcPr>
            <w:tcW w:w="2539" w:type="dxa"/>
            <w:gridSpan w:val="2"/>
          </w:tcPr>
          <w:p w:rsidR="00B20377" w:rsidRPr="00216E65" w:rsidRDefault="00B20377" w:rsidP="00224C6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Средняя 2010-2011</w:t>
            </w:r>
          </w:p>
        </w:tc>
        <w:tc>
          <w:tcPr>
            <w:tcW w:w="2539" w:type="dxa"/>
            <w:gridSpan w:val="2"/>
          </w:tcPr>
          <w:p w:rsidR="00B20377" w:rsidRPr="00216E65" w:rsidRDefault="00B20377" w:rsidP="00224C6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Старшая 2011-2012</w:t>
            </w:r>
          </w:p>
        </w:tc>
        <w:tc>
          <w:tcPr>
            <w:tcW w:w="2540" w:type="dxa"/>
            <w:gridSpan w:val="2"/>
          </w:tcPr>
          <w:p w:rsidR="00B20377" w:rsidRPr="00216E65" w:rsidRDefault="00B20377" w:rsidP="00224C6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Подготовительная 2012-2013</w:t>
            </w:r>
          </w:p>
        </w:tc>
      </w:tr>
      <w:tr w:rsidR="00B20377" w:rsidRPr="00216E65" w:rsidTr="00224C67">
        <w:tc>
          <w:tcPr>
            <w:tcW w:w="2802" w:type="dxa"/>
          </w:tcPr>
          <w:p w:rsidR="00B20377" w:rsidRPr="00216E65" w:rsidRDefault="00B20377" w:rsidP="00224C6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1269" w:type="dxa"/>
          </w:tcPr>
          <w:p w:rsidR="00B20377" w:rsidRPr="00216E65" w:rsidRDefault="00B20377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IX</w:t>
            </w:r>
          </w:p>
        </w:tc>
        <w:tc>
          <w:tcPr>
            <w:tcW w:w="1270" w:type="dxa"/>
          </w:tcPr>
          <w:p w:rsidR="00B20377" w:rsidRPr="00216E65" w:rsidRDefault="00B20377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1270" w:type="dxa"/>
          </w:tcPr>
          <w:p w:rsidR="00B20377" w:rsidRPr="00216E65" w:rsidRDefault="00B20377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IX</w:t>
            </w:r>
          </w:p>
        </w:tc>
        <w:tc>
          <w:tcPr>
            <w:tcW w:w="1269" w:type="dxa"/>
          </w:tcPr>
          <w:p w:rsidR="00B20377" w:rsidRPr="00216E65" w:rsidRDefault="00B20377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1270" w:type="dxa"/>
          </w:tcPr>
          <w:p w:rsidR="00B20377" w:rsidRPr="00216E65" w:rsidRDefault="00B20377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IX</w:t>
            </w:r>
          </w:p>
        </w:tc>
        <w:tc>
          <w:tcPr>
            <w:tcW w:w="1270" w:type="dxa"/>
          </w:tcPr>
          <w:p w:rsidR="00B20377" w:rsidRPr="00216E65" w:rsidRDefault="00B20377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V</w:t>
            </w:r>
          </w:p>
        </w:tc>
      </w:tr>
      <w:tr w:rsidR="00B20377" w:rsidRPr="00216E65" w:rsidTr="00224C67">
        <w:tc>
          <w:tcPr>
            <w:tcW w:w="2802" w:type="dxa"/>
            <w:shd w:val="clear" w:color="auto" w:fill="FF0000"/>
            <w:vAlign w:val="center"/>
          </w:tcPr>
          <w:p w:rsidR="00B20377" w:rsidRPr="00216E65" w:rsidRDefault="00B20377" w:rsidP="00224C67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red"/>
              </w:rPr>
              <w:t>Высокий 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red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00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0</w:t>
            </w:r>
          </w:p>
        </w:tc>
        <w:tc>
          <w:tcPr>
            <w:tcW w:w="1270" w:type="dxa"/>
            <w:shd w:val="clear" w:color="auto" w:fill="FF00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30</w:t>
            </w:r>
          </w:p>
        </w:tc>
        <w:tc>
          <w:tcPr>
            <w:tcW w:w="1270" w:type="dxa"/>
            <w:shd w:val="clear" w:color="auto" w:fill="FF00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15</w:t>
            </w:r>
          </w:p>
        </w:tc>
        <w:tc>
          <w:tcPr>
            <w:tcW w:w="1269" w:type="dxa"/>
            <w:shd w:val="clear" w:color="auto" w:fill="FF00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39</w:t>
            </w:r>
          </w:p>
        </w:tc>
        <w:tc>
          <w:tcPr>
            <w:tcW w:w="1270" w:type="dxa"/>
            <w:shd w:val="clear" w:color="auto" w:fill="FF00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24</w:t>
            </w:r>
          </w:p>
        </w:tc>
        <w:tc>
          <w:tcPr>
            <w:tcW w:w="1270" w:type="dxa"/>
            <w:shd w:val="clear" w:color="auto" w:fill="FF00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41</w:t>
            </w:r>
          </w:p>
        </w:tc>
      </w:tr>
      <w:tr w:rsidR="00B20377" w:rsidRPr="00216E65" w:rsidTr="00224C67">
        <w:tc>
          <w:tcPr>
            <w:tcW w:w="2802" w:type="dxa"/>
            <w:shd w:val="clear" w:color="auto" w:fill="FFFF00"/>
            <w:vAlign w:val="center"/>
          </w:tcPr>
          <w:p w:rsidR="00B20377" w:rsidRPr="00216E65" w:rsidRDefault="00B20377" w:rsidP="00224C67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FF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6</w:t>
            </w:r>
          </w:p>
        </w:tc>
        <w:tc>
          <w:tcPr>
            <w:tcW w:w="1270" w:type="dxa"/>
            <w:shd w:val="clear" w:color="auto" w:fill="FFFF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50</w:t>
            </w:r>
          </w:p>
        </w:tc>
        <w:tc>
          <w:tcPr>
            <w:tcW w:w="1270" w:type="dxa"/>
            <w:shd w:val="clear" w:color="auto" w:fill="FFFF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36</w:t>
            </w:r>
          </w:p>
        </w:tc>
        <w:tc>
          <w:tcPr>
            <w:tcW w:w="1269" w:type="dxa"/>
            <w:shd w:val="clear" w:color="auto" w:fill="FFFF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43</w:t>
            </w:r>
          </w:p>
        </w:tc>
        <w:tc>
          <w:tcPr>
            <w:tcW w:w="1270" w:type="dxa"/>
            <w:shd w:val="clear" w:color="auto" w:fill="FFFF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49</w:t>
            </w:r>
          </w:p>
        </w:tc>
        <w:tc>
          <w:tcPr>
            <w:tcW w:w="1270" w:type="dxa"/>
            <w:shd w:val="clear" w:color="auto" w:fill="FFFF0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44</w:t>
            </w:r>
          </w:p>
        </w:tc>
      </w:tr>
      <w:tr w:rsidR="00B20377" w:rsidRPr="00216E65" w:rsidTr="00224C67">
        <w:tc>
          <w:tcPr>
            <w:tcW w:w="2802" w:type="dxa"/>
            <w:shd w:val="clear" w:color="auto" w:fill="00B050"/>
            <w:vAlign w:val="center"/>
          </w:tcPr>
          <w:p w:rsidR="00B20377" w:rsidRPr="00216E65" w:rsidRDefault="00B20377" w:rsidP="00224C67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00B05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94</w:t>
            </w:r>
          </w:p>
        </w:tc>
        <w:tc>
          <w:tcPr>
            <w:tcW w:w="1270" w:type="dxa"/>
            <w:shd w:val="clear" w:color="auto" w:fill="00B05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19</w:t>
            </w:r>
          </w:p>
        </w:tc>
        <w:tc>
          <w:tcPr>
            <w:tcW w:w="1270" w:type="dxa"/>
            <w:shd w:val="clear" w:color="auto" w:fill="00B05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49</w:t>
            </w:r>
          </w:p>
        </w:tc>
        <w:tc>
          <w:tcPr>
            <w:tcW w:w="1269" w:type="dxa"/>
            <w:shd w:val="clear" w:color="auto" w:fill="00B05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18</w:t>
            </w:r>
          </w:p>
        </w:tc>
        <w:tc>
          <w:tcPr>
            <w:tcW w:w="1270" w:type="dxa"/>
            <w:shd w:val="clear" w:color="auto" w:fill="00B05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27</w:t>
            </w:r>
          </w:p>
        </w:tc>
        <w:tc>
          <w:tcPr>
            <w:tcW w:w="1270" w:type="dxa"/>
            <w:shd w:val="clear" w:color="auto" w:fill="00B050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15</w:t>
            </w:r>
          </w:p>
        </w:tc>
      </w:tr>
      <w:tr w:rsidR="00B20377" w:rsidRPr="00216E65" w:rsidTr="00224C67">
        <w:tc>
          <w:tcPr>
            <w:tcW w:w="2802" w:type="dxa"/>
            <w:vAlign w:val="center"/>
          </w:tcPr>
          <w:p w:rsidR="00B20377" w:rsidRPr="00216E65" w:rsidRDefault="00B20377" w:rsidP="00224C67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В среднем повышение</w:t>
            </w:r>
          </w:p>
        </w:tc>
        <w:tc>
          <w:tcPr>
            <w:tcW w:w="2539" w:type="dxa"/>
            <w:gridSpan w:val="2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81 %</w:t>
            </w:r>
          </w:p>
        </w:tc>
        <w:tc>
          <w:tcPr>
            <w:tcW w:w="2539" w:type="dxa"/>
            <w:gridSpan w:val="2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82%</w:t>
            </w:r>
          </w:p>
        </w:tc>
        <w:tc>
          <w:tcPr>
            <w:tcW w:w="2540" w:type="dxa"/>
            <w:gridSpan w:val="2"/>
            <w:vAlign w:val="center"/>
          </w:tcPr>
          <w:p w:rsidR="00B20377" w:rsidRPr="00216E65" w:rsidRDefault="00B20377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85%</w:t>
            </w:r>
          </w:p>
        </w:tc>
      </w:tr>
      <w:tr w:rsidR="00B20377" w:rsidRPr="00216E65" w:rsidTr="00224C67">
        <w:tc>
          <w:tcPr>
            <w:tcW w:w="2802" w:type="dxa"/>
          </w:tcPr>
          <w:p w:rsidR="00B20377" w:rsidRPr="00216E65" w:rsidRDefault="00B20377" w:rsidP="00224C6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В среднем повышение за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три</w:t>
            </w: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 xml:space="preserve"> года %</w:t>
            </w:r>
          </w:p>
        </w:tc>
        <w:tc>
          <w:tcPr>
            <w:tcW w:w="7618" w:type="dxa"/>
            <w:gridSpan w:val="6"/>
            <w:vAlign w:val="center"/>
          </w:tcPr>
          <w:p w:rsidR="00B20377" w:rsidRPr="00216E65" w:rsidRDefault="00B20377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82%</w:t>
            </w:r>
          </w:p>
        </w:tc>
      </w:tr>
    </w:tbl>
    <w:p w:rsidR="00B20377" w:rsidRDefault="00B20377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67" w:rsidRDefault="00224C67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67" w:rsidRDefault="00C25977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57A" w:rsidRDefault="00CE357A" w:rsidP="0033135E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35E" w:rsidRPr="0033135E" w:rsidRDefault="0033135E" w:rsidP="0033135E">
      <w:pPr>
        <w:rPr>
          <w:rFonts w:ascii="Times New Roman" w:hAnsi="Times New Roman"/>
        </w:rPr>
      </w:pPr>
    </w:p>
    <w:p w:rsidR="00793195" w:rsidRPr="008A534F" w:rsidRDefault="00793195" w:rsidP="007931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lastRenderedPageBreak/>
        <w:t xml:space="preserve">Итоговая таблица динамики формирования показателей программного материала </w:t>
      </w:r>
    </w:p>
    <w:p w:rsidR="00793195" w:rsidRPr="008A534F" w:rsidRDefault="00793195" w:rsidP="007931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(в процентах и уровнях)</w:t>
      </w:r>
    </w:p>
    <w:p w:rsidR="00793195" w:rsidRPr="008A534F" w:rsidRDefault="00793195" w:rsidP="007931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ГБДОУ ЦРР д/с 45 за сентябрь 2010- май 2013 учебного года</w:t>
      </w:r>
    </w:p>
    <w:p w:rsidR="00793195" w:rsidRPr="008A534F" w:rsidRDefault="00793195" w:rsidP="007931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93195" w:rsidRPr="008A534F" w:rsidRDefault="00793195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Старшая</w:t>
      </w:r>
      <w:r w:rsidR="00757E9E" w:rsidRPr="008A534F">
        <w:rPr>
          <w:rFonts w:ascii="Times New Roman" w:hAnsi="Times New Roman"/>
          <w:sz w:val="28"/>
          <w:szCs w:val="28"/>
        </w:rPr>
        <w:t xml:space="preserve"> группа (И.М.) 2010</w:t>
      </w:r>
      <w:r w:rsidRPr="008A534F">
        <w:rPr>
          <w:rFonts w:ascii="Times New Roman" w:hAnsi="Times New Roman"/>
          <w:sz w:val="28"/>
          <w:szCs w:val="28"/>
        </w:rPr>
        <w:t>-201</w:t>
      </w:r>
      <w:r w:rsidR="00757E9E" w:rsidRPr="008A534F">
        <w:rPr>
          <w:rFonts w:ascii="Times New Roman" w:hAnsi="Times New Roman"/>
          <w:sz w:val="28"/>
          <w:szCs w:val="28"/>
        </w:rPr>
        <w:t>1</w:t>
      </w:r>
    </w:p>
    <w:p w:rsidR="00793195" w:rsidRPr="008A534F" w:rsidRDefault="00793195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Число воспитанников – 2</w:t>
      </w:r>
      <w:r w:rsidR="00757E9E" w:rsidRPr="008A534F">
        <w:rPr>
          <w:rFonts w:ascii="Times New Roman" w:hAnsi="Times New Roman"/>
          <w:sz w:val="28"/>
          <w:szCs w:val="28"/>
        </w:rPr>
        <w:t>1</w:t>
      </w:r>
      <w:r w:rsidRPr="008A534F">
        <w:rPr>
          <w:rFonts w:ascii="Times New Roman" w:hAnsi="Times New Roman"/>
          <w:sz w:val="28"/>
          <w:szCs w:val="28"/>
        </w:rPr>
        <w:t xml:space="preserve"> человек</w:t>
      </w:r>
    </w:p>
    <w:p w:rsidR="00793195" w:rsidRPr="00216E65" w:rsidRDefault="00793195" w:rsidP="00793195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828"/>
        <w:gridCol w:w="829"/>
        <w:gridCol w:w="829"/>
        <w:gridCol w:w="829"/>
        <w:gridCol w:w="829"/>
        <w:gridCol w:w="828"/>
        <w:gridCol w:w="829"/>
        <w:gridCol w:w="829"/>
        <w:gridCol w:w="829"/>
        <w:gridCol w:w="829"/>
      </w:tblGrid>
      <w:tr w:rsidR="00793195" w:rsidRPr="00216E65" w:rsidTr="00967FC7">
        <w:tc>
          <w:tcPr>
            <w:tcW w:w="2132" w:type="dxa"/>
            <w:vMerge w:val="restart"/>
          </w:tcPr>
          <w:p w:rsidR="00793195" w:rsidRPr="00216E65" w:rsidRDefault="00793195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</w:rPr>
              <w:t>Разделы и уровни показателей</w:t>
            </w:r>
          </w:p>
        </w:tc>
        <w:tc>
          <w:tcPr>
            <w:tcW w:w="1657" w:type="dxa"/>
            <w:gridSpan w:val="2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216E65">
              <w:rPr>
                <w:rFonts w:ascii="Times New Roman" w:eastAsiaTheme="minorHAnsi" w:hAnsi="Times New Roman"/>
              </w:rPr>
              <w:t>Аудирование</w:t>
            </w:r>
            <w:proofErr w:type="spellEnd"/>
          </w:p>
        </w:tc>
        <w:tc>
          <w:tcPr>
            <w:tcW w:w="1658" w:type="dxa"/>
            <w:gridSpan w:val="2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Говорение</w:t>
            </w:r>
          </w:p>
        </w:tc>
        <w:tc>
          <w:tcPr>
            <w:tcW w:w="1657" w:type="dxa"/>
            <w:gridSpan w:val="2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Произношение</w:t>
            </w:r>
          </w:p>
        </w:tc>
        <w:tc>
          <w:tcPr>
            <w:tcW w:w="1658" w:type="dxa"/>
            <w:gridSpan w:val="2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Лексика</w:t>
            </w:r>
          </w:p>
        </w:tc>
        <w:tc>
          <w:tcPr>
            <w:tcW w:w="1658" w:type="dxa"/>
            <w:gridSpan w:val="2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Итоговый показатель</w:t>
            </w:r>
          </w:p>
        </w:tc>
      </w:tr>
      <w:tr w:rsidR="00793195" w:rsidRPr="00216E65" w:rsidTr="00967FC7">
        <w:tc>
          <w:tcPr>
            <w:tcW w:w="2132" w:type="dxa"/>
            <w:vMerge/>
          </w:tcPr>
          <w:p w:rsidR="00793195" w:rsidRPr="00216E65" w:rsidRDefault="00793195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8" w:type="dxa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93195" w:rsidRPr="00216E65" w:rsidTr="00967FC7">
        <w:tc>
          <w:tcPr>
            <w:tcW w:w="2132" w:type="dxa"/>
            <w:shd w:val="clear" w:color="auto" w:fill="FF0000"/>
            <w:vAlign w:val="center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>Высокий 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0000"/>
            <w:vAlign w:val="center"/>
          </w:tcPr>
          <w:p w:rsidR="00793195" w:rsidRPr="00216E65" w:rsidRDefault="00BC7225" w:rsidP="005438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</w:t>
            </w:r>
            <w:r w:rsidR="003125E8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93195" w:rsidRPr="00216E65" w:rsidRDefault="005438D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38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93195" w:rsidRPr="00216E65" w:rsidRDefault="005438D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14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29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93195" w:rsidRPr="00216E65" w:rsidRDefault="005438D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24</w:t>
            </w:r>
          </w:p>
        </w:tc>
        <w:tc>
          <w:tcPr>
            <w:tcW w:w="828" w:type="dxa"/>
            <w:shd w:val="clear" w:color="auto" w:fill="FF0000"/>
            <w:vAlign w:val="center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43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93195" w:rsidRPr="00216E65" w:rsidRDefault="003125E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19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93195" w:rsidRPr="00216E65" w:rsidRDefault="00793195" w:rsidP="005438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</w:t>
            </w:r>
            <w:r w:rsidR="005438D0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8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93195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93195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37</w:t>
            </w:r>
          </w:p>
        </w:tc>
      </w:tr>
      <w:tr w:rsidR="00793195" w:rsidRPr="00216E65" w:rsidTr="00967FC7">
        <w:tc>
          <w:tcPr>
            <w:tcW w:w="2132" w:type="dxa"/>
            <w:shd w:val="clear" w:color="auto" w:fill="FFFF00"/>
            <w:vAlign w:val="center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FF00"/>
            <w:vAlign w:val="center"/>
          </w:tcPr>
          <w:p w:rsidR="00793195" w:rsidRPr="00216E65" w:rsidRDefault="005438D0" w:rsidP="003125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2</w:t>
            </w:r>
            <w:r w:rsidR="003125E8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93195" w:rsidRPr="00216E65" w:rsidRDefault="005438D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93195" w:rsidRPr="00216E65" w:rsidRDefault="00490804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</w:t>
            </w:r>
            <w:r w:rsidR="00EB4CD8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93195" w:rsidRPr="00216E65" w:rsidRDefault="003125E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793195" w:rsidRPr="00216E65" w:rsidRDefault="00490804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93195" w:rsidRPr="00216E65" w:rsidRDefault="005438D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93195" w:rsidRPr="00216E65" w:rsidRDefault="00490804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93195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93195" w:rsidRDefault="00EF6610" w:rsidP="00EF6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43</w:t>
            </w:r>
          </w:p>
          <w:p w:rsidR="00481829" w:rsidRPr="00216E65" w:rsidRDefault="00481829" w:rsidP="00EF6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93195" w:rsidRPr="00216E65" w:rsidTr="00967FC7">
        <w:tc>
          <w:tcPr>
            <w:tcW w:w="2132" w:type="dxa"/>
            <w:shd w:val="clear" w:color="auto" w:fill="008000"/>
            <w:vAlign w:val="center"/>
          </w:tcPr>
          <w:p w:rsidR="00793195" w:rsidRPr="00216E65" w:rsidRDefault="0079319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008000"/>
            <w:vAlign w:val="center"/>
          </w:tcPr>
          <w:p w:rsidR="00793195" w:rsidRPr="00216E65" w:rsidRDefault="005438D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93195" w:rsidRPr="00216E65" w:rsidRDefault="005438D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93195" w:rsidRPr="00216E65" w:rsidRDefault="005438D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93195" w:rsidRPr="00216E65" w:rsidRDefault="00490804" w:rsidP="00EB4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93195" w:rsidRPr="00216E65" w:rsidRDefault="003125E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28" w:type="dxa"/>
            <w:shd w:val="clear" w:color="auto" w:fill="008000"/>
            <w:vAlign w:val="center"/>
          </w:tcPr>
          <w:p w:rsidR="00793195" w:rsidRPr="00216E65" w:rsidRDefault="00490804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93195" w:rsidRPr="00216E65" w:rsidRDefault="003125E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93195" w:rsidRPr="00216E65" w:rsidRDefault="00490804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93195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93195" w:rsidRPr="00216E65" w:rsidRDefault="00EF6610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</w:tr>
      <w:tr w:rsidR="00793195" w:rsidRPr="00216E65" w:rsidTr="00A922B0">
        <w:tc>
          <w:tcPr>
            <w:tcW w:w="2132" w:type="dxa"/>
          </w:tcPr>
          <w:p w:rsidR="00793195" w:rsidRPr="00216E65" w:rsidRDefault="00793195" w:rsidP="00967F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8288" w:type="dxa"/>
            <w:gridSpan w:val="10"/>
            <w:vAlign w:val="center"/>
          </w:tcPr>
          <w:p w:rsidR="00793195" w:rsidRPr="00216E65" w:rsidRDefault="00A922B0" w:rsidP="00EF6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Итоговое повышение на </w:t>
            </w:r>
            <w:r w:rsidR="00EF6610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%</w:t>
            </w:r>
          </w:p>
        </w:tc>
      </w:tr>
    </w:tbl>
    <w:p w:rsidR="00793195" w:rsidRPr="00216E65" w:rsidRDefault="00793195" w:rsidP="00793195">
      <w:pPr>
        <w:rPr>
          <w:rFonts w:ascii="Times New Roman" w:hAnsi="Times New Roman"/>
        </w:rPr>
      </w:pPr>
    </w:p>
    <w:p w:rsidR="00793195" w:rsidRPr="00216E65" w:rsidRDefault="00793195" w:rsidP="00793195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начало года</w:t>
      </w:r>
    </w:p>
    <w:p w:rsidR="00793195" w:rsidRPr="00216E65" w:rsidRDefault="00793195" w:rsidP="00793195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68D8397D" wp14:editId="4A227243">
            <wp:extent cx="4514850" cy="2543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3195" w:rsidRPr="00216E65" w:rsidRDefault="00793195" w:rsidP="00793195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конец года</w:t>
      </w:r>
    </w:p>
    <w:p w:rsidR="00793195" w:rsidRPr="00216E65" w:rsidRDefault="00793195" w:rsidP="00793195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268645DD" wp14:editId="0832FABE">
            <wp:extent cx="4514850" cy="2543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3195" w:rsidRPr="008A534F" w:rsidRDefault="00793195" w:rsidP="007931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lastRenderedPageBreak/>
        <w:t xml:space="preserve">Итоговая таблица динамики формирования показателей программного материала </w:t>
      </w:r>
    </w:p>
    <w:p w:rsidR="00793195" w:rsidRPr="008A534F" w:rsidRDefault="00793195" w:rsidP="007931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(в процентах и уровнях)</w:t>
      </w:r>
    </w:p>
    <w:p w:rsidR="00793195" w:rsidRPr="008A534F" w:rsidRDefault="00793195" w:rsidP="007931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ГБДОУ ЦРР д/с 45 за сентябрь 2010- май 2013 учебного года</w:t>
      </w:r>
    </w:p>
    <w:p w:rsidR="00793195" w:rsidRPr="008A534F" w:rsidRDefault="00793195" w:rsidP="007931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93195" w:rsidRPr="008A534F" w:rsidRDefault="00757E9E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Подготови</w:t>
      </w:r>
      <w:r w:rsidR="00793195" w:rsidRPr="008A534F">
        <w:rPr>
          <w:rFonts w:ascii="Times New Roman" w:hAnsi="Times New Roman"/>
          <w:sz w:val="28"/>
          <w:szCs w:val="28"/>
        </w:rPr>
        <w:t>тельная  группа (</w:t>
      </w:r>
      <w:r w:rsidRPr="008A534F">
        <w:rPr>
          <w:rFonts w:ascii="Times New Roman" w:hAnsi="Times New Roman"/>
          <w:sz w:val="28"/>
          <w:szCs w:val="28"/>
        </w:rPr>
        <w:t>И.М.</w:t>
      </w:r>
      <w:r w:rsidR="00793195" w:rsidRPr="008A534F">
        <w:rPr>
          <w:rFonts w:ascii="Times New Roman" w:hAnsi="Times New Roman"/>
          <w:sz w:val="28"/>
          <w:szCs w:val="28"/>
        </w:rPr>
        <w:t>) 2011-2012</w:t>
      </w:r>
    </w:p>
    <w:p w:rsidR="00793195" w:rsidRPr="008A534F" w:rsidRDefault="00793195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Число воспитанников – 2</w:t>
      </w:r>
      <w:r w:rsidR="007567DB" w:rsidRPr="008A534F">
        <w:rPr>
          <w:rFonts w:ascii="Times New Roman" w:hAnsi="Times New Roman"/>
          <w:sz w:val="28"/>
          <w:szCs w:val="28"/>
        </w:rPr>
        <w:t>2</w:t>
      </w:r>
      <w:r w:rsidRPr="008A534F">
        <w:rPr>
          <w:rFonts w:ascii="Times New Roman" w:hAnsi="Times New Roman"/>
          <w:sz w:val="28"/>
          <w:szCs w:val="28"/>
        </w:rPr>
        <w:t xml:space="preserve"> человек</w:t>
      </w:r>
    </w:p>
    <w:p w:rsidR="00793195" w:rsidRPr="00216E65" w:rsidRDefault="00793195" w:rsidP="00793195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828"/>
        <w:gridCol w:w="829"/>
        <w:gridCol w:w="829"/>
        <w:gridCol w:w="829"/>
        <w:gridCol w:w="829"/>
        <w:gridCol w:w="828"/>
        <w:gridCol w:w="829"/>
        <w:gridCol w:w="829"/>
        <w:gridCol w:w="829"/>
        <w:gridCol w:w="829"/>
      </w:tblGrid>
      <w:tr w:rsidR="007567DB" w:rsidRPr="00216E65" w:rsidTr="00967FC7">
        <w:tc>
          <w:tcPr>
            <w:tcW w:w="2132" w:type="dxa"/>
            <w:vMerge w:val="restart"/>
          </w:tcPr>
          <w:p w:rsidR="007567DB" w:rsidRPr="00216E65" w:rsidRDefault="007567DB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</w:rPr>
              <w:t>Разделы и уровни показателей</w:t>
            </w:r>
          </w:p>
        </w:tc>
        <w:tc>
          <w:tcPr>
            <w:tcW w:w="1657" w:type="dxa"/>
            <w:gridSpan w:val="2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216E65">
              <w:rPr>
                <w:rFonts w:ascii="Times New Roman" w:eastAsiaTheme="minorHAnsi" w:hAnsi="Times New Roman"/>
              </w:rPr>
              <w:t>Аудирование</w:t>
            </w:r>
            <w:proofErr w:type="spellEnd"/>
          </w:p>
        </w:tc>
        <w:tc>
          <w:tcPr>
            <w:tcW w:w="1658" w:type="dxa"/>
            <w:gridSpan w:val="2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Говорение</w:t>
            </w:r>
          </w:p>
        </w:tc>
        <w:tc>
          <w:tcPr>
            <w:tcW w:w="1657" w:type="dxa"/>
            <w:gridSpan w:val="2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Произношение</w:t>
            </w:r>
          </w:p>
        </w:tc>
        <w:tc>
          <w:tcPr>
            <w:tcW w:w="1658" w:type="dxa"/>
            <w:gridSpan w:val="2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Лексика</w:t>
            </w:r>
          </w:p>
        </w:tc>
        <w:tc>
          <w:tcPr>
            <w:tcW w:w="1658" w:type="dxa"/>
            <w:gridSpan w:val="2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Итоговый показатель</w:t>
            </w:r>
          </w:p>
        </w:tc>
      </w:tr>
      <w:tr w:rsidR="007567DB" w:rsidRPr="00216E65" w:rsidTr="00967FC7">
        <w:tc>
          <w:tcPr>
            <w:tcW w:w="2132" w:type="dxa"/>
            <w:vMerge/>
          </w:tcPr>
          <w:p w:rsidR="007567DB" w:rsidRPr="00216E65" w:rsidRDefault="007567DB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8" w:type="dxa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567DB" w:rsidRPr="00216E65" w:rsidTr="00967FC7">
        <w:tc>
          <w:tcPr>
            <w:tcW w:w="2132" w:type="dxa"/>
            <w:shd w:val="clear" w:color="auto" w:fill="FF0000"/>
            <w:vAlign w:val="center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>Высокий 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0000"/>
            <w:vAlign w:val="center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27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41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567DB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18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38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567DB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27</w:t>
            </w:r>
          </w:p>
        </w:tc>
        <w:tc>
          <w:tcPr>
            <w:tcW w:w="828" w:type="dxa"/>
            <w:shd w:val="clear" w:color="auto" w:fill="FF0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46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23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41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567DB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24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41</w:t>
            </w:r>
          </w:p>
        </w:tc>
      </w:tr>
      <w:tr w:rsidR="007567DB" w:rsidRPr="00216E65" w:rsidTr="00967FC7">
        <w:tc>
          <w:tcPr>
            <w:tcW w:w="2132" w:type="dxa"/>
            <w:shd w:val="clear" w:color="auto" w:fill="FFFF00"/>
            <w:vAlign w:val="center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FF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567DB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7567DB" w:rsidRPr="00216E65" w:rsidRDefault="000E3A17" w:rsidP="0048182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567DB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567DB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567DB" w:rsidRPr="00216E65" w:rsidRDefault="000E3A17" w:rsidP="0048182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</w:t>
            </w:r>
            <w:r w:rsidR="00481829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7</w:t>
            </w:r>
          </w:p>
        </w:tc>
      </w:tr>
      <w:tr w:rsidR="007567DB" w:rsidRPr="00216E65" w:rsidTr="00967FC7">
        <w:tc>
          <w:tcPr>
            <w:tcW w:w="2132" w:type="dxa"/>
            <w:shd w:val="clear" w:color="auto" w:fill="008000"/>
            <w:vAlign w:val="center"/>
          </w:tcPr>
          <w:p w:rsidR="007567DB" w:rsidRPr="00216E65" w:rsidRDefault="007567DB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008000"/>
            <w:vAlign w:val="center"/>
          </w:tcPr>
          <w:p w:rsidR="007567DB" w:rsidRPr="00216E65" w:rsidRDefault="00481829" w:rsidP="0048182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567DB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28" w:type="dxa"/>
            <w:shd w:val="clear" w:color="auto" w:fill="008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567DB" w:rsidRPr="00216E65" w:rsidRDefault="00481829" w:rsidP="0048182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567DB" w:rsidRPr="00216E65" w:rsidRDefault="000E3A1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567DB" w:rsidRPr="00216E65" w:rsidRDefault="00481829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</w:tr>
      <w:tr w:rsidR="007567DB" w:rsidRPr="00216E65" w:rsidTr="00A922B0">
        <w:tc>
          <w:tcPr>
            <w:tcW w:w="2132" w:type="dxa"/>
          </w:tcPr>
          <w:p w:rsidR="007567DB" w:rsidRPr="00216E65" w:rsidRDefault="007567DB" w:rsidP="00967F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8288" w:type="dxa"/>
            <w:gridSpan w:val="10"/>
            <w:vAlign w:val="center"/>
          </w:tcPr>
          <w:p w:rsidR="007567DB" w:rsidRPr="00216E65" w:rsidRDefault="00A922B0" w:rsidP="004818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Итоговое повышение на 8</w:t>
            </w:r>
            <w:r w:rsidR="0048182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%</w:t>
            </w:r>
          </w:p>
        </w:tc>
      </w:tr>
    </w:tbl>
    <w:p w:rsidR="00793195" w:rsidRPr="00216E65" w:rsidRDefault="00793195" w:rsidP="00793195">
      <w:pPr>
        <w:rPr>
          <w:rFonts w:ascii="Times New Roman" w:hAnsi="Times New Roman"/>
        </w:rPr>
      </w:pPr>
    </w:p>
    <w:p w:rsidR="00793195" w:rsidRPr="00216E65" w:rsidRDefault="00793195" w:rsidP="00793195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начало года</w:t>
      </w:r>
    </w:p>
    <w:p w:rsidR="00793195" w:rsidRPr="00216E65" w:rsidRDefault="00793195" w:rsidP="00793195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26C9FB21" wp14:editId="2DB3EBFE">
            <wp:extent cx="4514850" cy="25431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3195" w:rsidRPr="00216E65" w:rsidRDefault="00793195" w:rsidP="00793195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конец года</w:t>
      </w:r>
    </w:p>
    <w:p w:rsidR="00EC2BEA" w:rsidRPr="00216E65" w:rsidRDefault="00793195" w:rsidP="00793195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6A71424B" wp14:editId="16091AFB">
            <wp:extent cx="4514850" cy="25431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4CD8" w:rsidRPr="008A534F" w:rsidRDefault="00EB4CD8" w:rsidP="00EB4CD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lastRenderedPageBreak/>
        <w:t xml:space="preserve">Итоговая таблица динамики формирования показателей программного материала </w:t>
      </w:r>
    </w:p>
    <w:p w:rsidR="00EB4CD8" w:rsidRPr="008A534F" w:rsidRDefault="00EB4CD8" w:rsidP="00EB4CD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(в процентах и уровнях)</w:t>
      </w:r>
    </w:p>
    <w:p w:rsidR="00EB4CD8" w:rsidRPr="008A534F" w:rsidRDefault="00EB4CD8" w:rsidP="00EB4CD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ГБДОУ ЦРР д/с 45 за сентябрь 2010- май 2013 учебного года</w:t>
      </w:r>
    </w:p>
    <w:p w:rsidR="00EB4CD8" w:rsidRPr="008A534F" w:rsidRDefault="00EB4CD8" w:rsidP="00EB4CD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4CD8" w:rsidRPr="008A534F" w:rsidRDefault="00EB4CD8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Старшая группа (О.С.) 2010-2011</w:t>
      </w:r>
    </w:p>
    <w:p w:rsidR="00EB4CD8" w:rsidRPr="008A534F" w:rsidRDefault="00EB4CD8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Число воспитанников – 23 человек</w:t>
      </w:r>
    </w:p>
    <w:p w:rsidR="00EB4CD8" w:rsidRPr="00216E65" w:rsidRDefault="00EB4CD8" w:rsidP="00EB4CD8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828"/>
        <w:gridCol w:w="829"/>
        <w:gridCol w:w="829"/>
        <w:gridCol w:w="829"/>
        <w:gridCol w:w="829"/>
        <w:gridCol w:w="828"/>
        <w:gridCol w:w="829"/>
        <w:gridCol w:w="829"/>
        <w:gridCol w:w="829"/>
        <w:gridCol w:w="829"/>
      </w:tblGrid>
      <w:tr w:rsidR="00EB4CD8" w:rsidRPr="00216E65" w:rsidTr="00967FC7">
        <w:tc>
          <w:tcPr>
            <w:tcW w:w="2132" w:type="dxa"/>
            <w:vMerge w:val="restart"/>
          </w:tcPr>
          <w:p w:rsidR="00EB4CD8" w:rsidRPr="00216E65" w:rsidRDefault="00EB4CD8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</w:rPr>
              <w:t>Разделы и уровни показателей</w:t>
            </w:r>
          </w:p>
        </w:tc>
        <w:tc>
          <w:tcPr>
            <w:tcW w:w="1657" w:type="dxa"/>
            <w:gridSpan w:val="2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216E65">
              <w:rPr>
                <w:rFonts w:ascii="Times New Roman" w:eastAsiaTheme="minorHAnsi" w:hAnsi="Times New Roman"/>
              </w:rPr>
              <w:t>Аудирование</w:t>
            </w:r>
            <w:proofErr w:type="spellEnd"/>
          </w:p>
        </w:tc>
        <w:tc>
          <w:tcPr>
            <w:tcW w:w="1658" w:type="dxa"/>
            <w:gridSpan w:val="2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Говорение</w:t>
            </w:r>
          </w:p>
        </w:tc>
        <w:tc>
          <w:tcPr>
            <w:tcW w:w="1657" w:type="dxa"/>
            <w:gridSpan w:val="2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Произношение</w:t>
            </w:r>
          </w:p>
        </w:tc>
        <w:tc>
          <w:tcPr>
            <w:tcW w:w="1658" w:type="dxa"/>
            <w:gridSpan w:val="2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Лексика</w:t>
            </w:r>
          </w:p>
        </w:tc>
        <w:tc>
          <w:tcPr>
            <w:tcW w:w="1658" w:type="dxa"/>
            <w:gridSpan w:val="2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Итоговый показатель</w:t>
            </w:r>
          </w:p>
        </w:tc>
      </w:tr>
      <w:tr w:rsidR="00EB4CD8" w:rsidRPr="00216E65" w:rsidTr="00967FC7">
        <w:tc>
          <w:tcPr>
            <w:tcW w:w="2132" w:type="dxa"/>
            <w:vMerge/>
          </w:tcPr>
          <w:p w:rsidR="00EB4CD8" w:rsidRPr="00216E65" w:rsidRDefault="00EB4CD8" w:rsidP="00967F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8" w:type="dxa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B4CD8" w:rsidRPr="00216E65" w:rsidTr="00967FC7">
        <w:tc>
          <w:tcPr>
            <w:tcW w:w="2132" w:type="dxa"/>
            <w:shd w:val="clear" w:color="auto" w:fill="FF0000"/>
            <w:vAlign w:val="center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>Высокий 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0000"/>
            <w:vAlign w:val="center"/>
          </w:tcPr>
          <w:p w:rsidR="00EB4CD8" w:rsidRPr="00216E65" w:rsidRDefault="00697C0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25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EB4CD8" w:rsidRPr="00216E65" w:rsidRDefault="00697C0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39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</w:t>
            </w:r>
            <w:r w:rsidR="00967FC7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7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EB4CD8" w:rsidRPr="00216E65" w:rsidRDefault="00967FC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EB4CD8" w:rsidRPr="00216E65" w:rsidRDefault="00697C05" w:rsidP="00697C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21</w:t>
            </w:r>
          </w:p>
        </w:tc>
        <w:tc>
          <w:tcPr>
            <w:tcW w:w="828" w:type="dxa"/>
            <w:shd w:val="clear" w:color="auto" w:fill="FF0000"/>
            <w:vAlign w:val="center"/>
          </w:tcPr>
          <w:p w:rsidR="00EB4CD8" w:rsidRPr="00216E65" w:rsidRDefault="00457E7E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43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EB4CD8" w:rsidRPr="00216E65" w:rsidRDefault="00457E7E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17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EB4CD8" w:rsidRPr="00216E65" w:rsidRDefault="00697C0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25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EB4CD8" w:rsidRPr="00216E65" w:rsidRDefault="00EB4CD8" w:rsidP="00697C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</w:t>
            </w:r>
            <w:r w:rsidR="00697C05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</w:t>
            </w:r>
          </w:p>
        </w:tc>
      </w:tr>
      <w:tr w:rsidR="00EB4CD8" w:rsidRPr="00216E65" w:rsidTr="00967FC7">
        <w:tc>
          <w:tcPr>
            <w:tcW w:w="2132" w:type="dxa"/>
            <w:shd w:val="clear" w:color="auto" w:fill="FFFF00"/>
            <w:vAlign w:val="center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FF00"/>
            <w:vAlign w:val="center"/>
          </w:tcPr>
          <w:p w:rsidR="00EB4CD8" w:rsidRPr="00216E65" w:rsidRDefault="00EB4CD8" w:rsidP="00697C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</w:t>
            </w:r>
            <w:r w:rsidR="00697C05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EB4CD8" w:rsidRPr="00216E65" w:rsidRDefault="00967FC7" w:rsidP="00697C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</w:t>
            </w:r>
            <w:r w:rsidR="00697C05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EB4CD8" w:rsidRPr="00216E65" w:rsidRDefault="00967FC7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EB4CD8" w:rsidRPr="00216E65" w:rsidRDefault="00697C0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EB4CD8" w:rsidRPr="00216E65" w:rsidRDefault="00967FC7" w:rsidP="00697C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</w:t>
            </w:r>
            <w:r w:rsidR="00697C05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EB4CD8" w:rsidRPr="00216E65" w:rsidRDefault="00457E7E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EB4CD8" w:rsidRPr="00216E65" w:rsidRDefault="00457E7E" w:rsidP="00457E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EB4CD8" w:rsidRPr="00216E65" w:rsidRDefault="00457E7E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EB4CD8" w:rsidRPr="00216E65" w:rsidRDefault="00457E7E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EB4CD8" w:rsidRPr="00216E65" w:rsidRDefault="00457E7E" w:rsidP="00697C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</w:t>
            </w:r>
            <w:r w:rsidR="00697C05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8</w:t>
            </w:r>
          </w:p>
        </w:tc>
      </w:tr>
      <w:tr w:rsidR="00EB4CD8" w:rsidRPr="00216E65" w:rsidTr="00967FC7">
        <w:tc>
          <w:tcPr>
            <w:tcW w:w="2132" w:type="dxa"/>
            <w:shd w:val="clear" w:color="auto" w:fill="008000"/>
            <w:vAlign w:val="center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008000"/>
            <w:vAlign w:val="center"/>
          </w:tcPr>
          <w:p w:rsidR="00EB4CD8" w:rsidRPr="00216E65" w:rsidRDefault="00457E7E" w:rsidP="00697C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="00697C05"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EB4CD8" w:rsidRPr="00216E65" w:rsidRDefault="00697C05" w:rsidP="00697C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EB4CD8" w:rsidRPr="00216E65" w:rsidRDefault="00EB4CD8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="00967FC7"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EB4CD8" w:rsidRPr="00216E65" w:rsidRDefault="00697C0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EB4CD8" w:rsidRPr="00216E65" w:rsidRDefault="00457E7E" w:rsidP="00457E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28" w:type="dxa"/>
            <w:shd w:val="clear" w:color="auto" w:fill="008000"/>
            <w:vAlign w:val="center"/>
          </w:tcPr>
          <w:p w:rsidR="00EB4CD8" w:rsidRPr="00216E65" w:rsidRDefault="00457E7E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EB4CD8" w:rsidRPr="00216E65" w:rsidRDefault="00457E7E" w:rsidP="00457E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EB4CD8" w:rsidRPr="00216E65" w:rsidRDefault="00697C05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EB4CD8" w:rsidRPr="00216E65" w:rsidRDefault="00457E7E" w:rsidP="00967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EB4CD8" w:rsidRPr="00216E65" w:rsidRDefault="00457E7E" w:rsidP="00697C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697C05"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</w:tr>
      <w:tr w:rsidR="00EB4CD8" w:rsidRPr="00216E65" w:rsidTr="00A922B0">
        <w:tc>
          <w:tcPr>
            <w:tcW w:w="2132" w:type="dxa"/>
          </w:tcPr>
          <w:p w:rsidR="00EB4CD8" w:rsidRPr="00216E65" w:rsidRDefault="00EB4CD8" w:rsidP="00967F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8288" w:type="dxa"/>
            <w:gridSpan w:val="10"/>
            <w:vAlign w:val="center"/>
          </w:tcPr>
          <w:p w:rsidR="00EB4CD8" w:rsidRPr="00216E65" w:rsidRDefault="00A922B0" w:rsidP="00A922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Итоговое повышение на 72 %</w:t>
            </w:r>
          </w:p>
        </w:tc>
      </w:tr>
    </w:tbl>
    <w:p w:rsidR="00EB4CD8" w:rsidRPr="00216E65" w:rsidRDefault="00EB4CD8" w:rsidP="00EB4CD8">
      <w:pPr>
        <w:rPr>
          <w:rFonts w:ascii="Times New Roman" w:hAnsi="Times New Roman"/>
        </w:rPr>
      </w:pPr>
    </w:p>
    <w:p w:rsidR="00EB4CD8" w:rsidRPr="00216E65" w:rsidRDefault="00EB4CD8" w:rsidP="00EB4CD8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начало года</w:t>
      </w:r>
    </w:p>
    <w:p w:rsidR="00EB4CD8" w:rsidRPr="00216E65" w:rsidRDefault="00EB4CD8" w:rsidP="00EB4CD8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765CB997" wp14:editId="5E48CEB7">
            <wp:extent cx="4514850" cy="25431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4CD8" w:rsidRPr="00216E65" w:rsidRDefault="00EB4CD8" w:rsidP="00EB4CD8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конец года</w:t>
      </w:r>
    </w:p>
    <w:p w:rsidR="00EB4CD8" w:rsidRPr="00216E65" w:rsidRDefault="00EB4CD8" w:rsidP="00EB4CD8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2A2F1BDF" wp14:editId="6C4D083C">
            <wp:extent cx="4514850" cy="25431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4CD8" w:rsidRPr="008A534F" w:rsidRDefault="00EB4CD8" w:rsidP="00EB4CD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lastRenderedPageBreak/>
        <w:t xml:space="preserve">Итоговая таблица динамики формирования показателей программного материала </w:t>
      </w:r>
    </w:p>
    <w:p w:rsidR="00EB4CD8" w:rsidRPr="008A534F" w:rsidRDefault="00EB4CD8" w:rsidP="00EB4CD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(в процентах и уровнях)</w:t>
      </w:r>
    </w:p>
    <w:p w:rsidR="00EB4CD8" w:rsidRPr="008A534F" w:rsidRDefault="00EB4CD8" w:rsidP="00EB4CD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ГБДОУ ЦРР д/с 45 за сентябрь 2010- май 2013 учебного года</w:t>
      </w:r>
    </w:p>
    <w:p w:rsidR="00EB4CD8" w:rsidRPr="008A534F" w:rsidRDefault="00EB4CD8" w:rsidP="008A534F">
      <w:pPr>
        <w:pStyle w:val="a6"/>
        <w:rPr>
          <w:rFonts w:ascii="Times New Roman" w:hAnsi="Times New Roman"/>
          <w:sz w:val="28"/>
          <w:szCs w:val="28"/>
        </w:rPr>
      </w:pPr>
    </w:p>
    <w:p w:rsidR="00EB4CD8" w:rsidRPr="008A534F" w:rsidRDefault="00EB4CD8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Подготовительная  группа (О.С.) 2011-2012</w:t>
      </w:r>
    </w:p>
    <w:p w:rsidR="00EB4CD8" w:rsidRPr="008A534F" w:rsidRDefault="00EB4CD8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Число воспитанников – 24 человек</w:t>
      </w:r>
    </w:p>
    <w:p w:rsidR="00EB4CD8" w:rsidRPr="00216E65" w:rsidRDefault="00EB4CD8" w:rsidP="00EB4CD8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828"/>
        <w:gridCol w:w="829"/>
        <w:gridCol w:w="829"/>
        <w:gridCol w:w="829"/>
        <w:gridCol w:w="829"/>
        <w:gridCol w:w="828"/>
        <w:gridCol w:w="829"/>
        <w:gridCol w:w="829"/>
        <w:gridCol w:w="829"/>
        <w:gridCol w:w="829"/>
      </w:tblGrid>
      <w:tr w:rsidR="004D3070" w:rsidRPr="00216E65" w:rsidTr="00395938">
        <w:tc>
          <w:tcPr>
            <w:tcW w:w="2132" w:type="dxa"/>
            <w:vMerge w:val="restart"/>
          </w:tcPr>
          <w:p w:rsidR="004D3070" w:rsidRPr="00216E65" w:rsidRDefault="004D3070" w:rsidP="0039593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</w:rPr>
              <w:t>Разделы и уровни показателей</w:t>
            </w:r>
          </w:p>
        </w:tc>
        <w:tc>
          <w:tcPr>
            <w:tcW w:w="1657" w:type="dxa"/>
            <w:gridSpan w:val="2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216E65">
              <w:rPr>
                <w:rFonts w:ascii="Times New Roman" w:eastAsiaTheme="minorHAnsi" w:hAnsi="Times New Roman"/>
              </w:rPr>
              <w:t>Аудирование</w:t>
            </w:r>
            <w:proofErr w:type="spellEnd"/>
          </w:p>
        </w:tc>
        <w:tc>
          <w:tcPr>
            <w:tcW w:w="1658" w:type="dxa"/>
            <w:gridSpan w:val="2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Говорение</w:t>
            </w:r>
          </w:p>
        </w:tc>
        <w:tc>
          <w:tcPr>
            <w:tcW w:w="1657" w:type="dxa"/>
            <w:gridSpan w:val="2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Произношение</w:t>
            </w:r>
          </w:p>
        </w:tc>
        <w:tc>
          <w:tcPr>
            <w:tcW w:w="1658" w:type="dxa"/>
            <w:gridSpan w:val="2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Лексика</w:t>
            </w:r>
          </w:p>
        </w:tc>
        <w:tc>
          <w:tcPr>
            <w:tcW w:w="1658" w:type="dxa"/>
            <w:gridSpan w:val="2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Итоговый показатель</w:t>
            </w:r>
          </w:p>
        </w:tc>
      </w:tr>
      <w:tr w:rsidR="004D3070" w:rsidRPr="00216E65" w:rsidTr="00395938">
        <w:tc>
          <w:tcPr>
            <w:tcW w:w="2132" w:type="dxa"/>
            <w:vMerge/>
          </w:tcPr>
          <w:p w:rsidR="004D3070" w:rsidRPr="00216E65" w:rsidRDefault="004D3070" w:rsidP="0039593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8" w:type="dxa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D3070" w:rsidRPr="00216E65" w:rsidTr="00395938">
        <w:tc>
          <w:tcPr>
            <w:tcW w:w="2132" w:type="dxa"/>
            <w:shd w:val="clear" w:color="auto" w:fill="FF0000"/>
            <w:vAlign w:val="center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>Высокий 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0000"/>
            <w:vAlign w:val="center"/>
          </w:tcPr>
          <w:p w:rsidR="004D3070" w:rsidRPr="00216E65" w:rsidRDefault="003D2D3B" w:rsidP="003D2D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29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4D3070" w:rsidRPr="00216E65" w:rsidRDefault="003D2D3B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38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4D3070" w:rsidRPr="00216E65" w:rsidRDefault="003D2D3B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21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4D3070" w:rsidRPr="00216E65" w:rsidRDefault="003D2D3B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34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4D3070" w:rsidRPr="00216E65" w:rsidRDefault="003D2D3B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29</w:t>
            </w:r>
          </w:p>
        </w:tc>
        <w:tc>
          <w:tcPr>
            <w:tcW w:w="828" w:type="dxa"/>
            <w:shd w:val="clear" w:color="auto" w:fill="FF0000"/>
            <w:vAlign w:val="center"/>
          </w:tcPr>
          <w:p w:rsidR="004D3070" w:rsidRPr="00216E65" w:rsidRDefault="003D2D3B" w:rsidP="00305B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</w:t>
            </w:r>
            <w:r w:rsidR="00305B96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8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4D3070" w:rsidRPr="00216E65" w:rsidRDefault="003D2D3B" w:rsidP="003D2D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24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4D3070" w:rsidRPr="00216E65" w:rsidRDefault="003D2D3B" w:rsidP="003D2D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38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4D3070" w:rsidRPr="00216E65" w:rsidRDefault="00B669A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26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4D3070" w:rsidRPr="00216E65" w:rsidRDefault="00B669A0" w:rsidP="00A922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</w:t>
            </w:r>
            <w:r w:rsidR="00A922B0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8</w:t>
            </w:r>
          </w:p>
        </w:tc>
      </w:tr>
      <w:tr w:rsidR="004D3070" w:rsidRPr="00216E65" w:rsidTr="00395938">
        <w:tc>
          <w:tcPr>
            <w:tcW w:w="2132" w:type="dxa"/>
            <w:shd w:val="clear" w:color="auto" w:fill="FFFF00"/>
            <w:vAlign w:val="center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FF00"/>
            <w:vAlign w:val="center"/>
          </w:tcPr>
          <w:p w:rsidR="004D3070" w:rsidRPr="00216E65" w:rsidRDefault="003D2D3B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4D3070" w:rsidRPr="00216E65" w:rsidRDefault="003D2D3B" w:rsidP="00305B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</w:t>
            </w:r>
            <w:r w:rsidR="00305B96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4D3070" w:rsidRPr="00216E65" w:rsidRDefault="003D2D3B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4D3070" w:rsidRPr="00216E65" w:rsidRDefault="00305B96" w:rsidP="003D2D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4D3070" w:rsidRPr="00216E65" w:rsidRDefault="003D2D3B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4D3070" w:rsidRPr="00216E65" w:rsidRDefault="003D2D3B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4D3070" w:rsidRPr="00216E65" w:rsidRDefault="003D2D3B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4D3070" w:rsidRPr="00216E65" w:rsidRDefault="00305B96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4D3070" w:rsidRPr="00216E65" w:rsidRDefault="00B669A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4D3070" w:rsidRPr="00216E65" w:rsidRDefault="00305B96" w:rsidP="00A922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51</w:t>
            </w:r>
          </w:p>
        </w:tc>
      </w:tr>
      <w:tr w:rsidR="004D3070" w:rsidRPr="00216E65" w:rsidTr="00395938">
        <w:tc>
          <w:tcPr>
            <w:tcW w:w="2132" w:type="dxa"/>
            <w:shd w:val="clear" w:color="auto" w:fill="008000"/>
            <w:vAlign w:val="center"/>
          </w:tcPr>
          <w:p w:rsidR="004D3070" w:rsidRPr="00216E65" w:rsidRDefault="004D307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008000"/>
            <w:vAlign w:val="center"/>
          </w:tcPr>
          <w:p w:rsidR="004D3070" w:rsidRPr="00216E65" w:rsidRDefault="003D2D3B" w:rsidP="003D2D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4D3070" w:rsidRPr="00216E65" w:rsidRDefault="00305B96" w:rsidP="003D2D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4D3070" w:rsidRPr="00216E65" w:rsidRDefault="003D2D3B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4D3070" w:rsidRPr="00216E65" w:rsidRDefault="00305B96" w:rsidP="003D2D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4D3070" w:rsidRPr="00216E65" w:rsidRDefault="003D2D3B" w:rsidP="003D2D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28" w:type="dxa"/>
            <w:shd w:val="clear" w:color="auto" w:fill="008000"/>
            <w:vAlign w:val="center"/>
          </w:tcPr>
          <w:p w:rsidR="004D3070" w:rsidRPr="00216E65" w:rsidRDefault="00305B96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4D3070" w:rsidRPr="00216E65" w:rsidRDefault="003D2D3B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4D3070" w:rsidRPr="00216E65" w:rsidRDefault="00305B96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4D3070" w:rsidRPr="00216E65" w:rsidRDefault="00B669A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4D3070" w:rsidRPr="00216E65" w:rsidRDefault="00305B96" w:rsidP="00305B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</w:p>
        </w:tc>
      </w:tr>
      <w:tr w:rsidR="004D3070" w:rsidRPr="00216E65" w:rsidTr="00A922B0">
        <w:tc>
          <w:tcPr>
            <w:tcW w:w="2132" w:type="dxa"/>
          </w:tcPr>
          <w:p w:rsidR="004D3070" w:rsidRPr="00216E65" w:rsidRDefault="004D3070" w:rsidP="003959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8288" w:type="dxa"/>
            <w:gridSpan w:val="10"/>
            <w:vAlign w:val="center"/>
          </w:tcPr>
          <w:p w:rsidR="004D3070" w:rsidRPr="00216E65" w:rsidRDefault="00A922B0" w:rsidP="00305B9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Итоговое повышение на 8</w:t>
            </w:r>
            <w:r w:rsidR="00305B9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%</w:t>
            </w:r>
          </w:p>
        </w:tc>
      </w:tr>
    </w:tbl>
    <w:p w:rsidR="00EB4CD8" w:rsidRPr="00216E65" w:rsidRDefault="00EB4CD8" w:rsidP="00EB4CD8">
      <w:pPr>
        <w:rPr>
          <w:rFonts w:ascii="Times New Roman" w:hAnsi="Times New Roman"/>
        </w:rPr>
      </w:pPr>
    </w:p>
    <w:p w:rsidR="00EB4CD8" w:rsidRPr="00216E65" w:rsidRDefault="00EB4CD8" w:rsidP="00EB4CD8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начало года</w:t>
      </w:r>
    </w:p>
    <w:p w:rsidR="00EB4CD8" w:rsidRPr="00216E65" w:rsidRDefault="00EB4CD8" w:rsidP="00EB4CD8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6241D7E9" wp14:editId="1304F810">
            <wp:extent cx="4514850" cy="25431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4CD8" w:rsidRPr="00216E65" w:rsidRDefault="00EB4CD8" w:rsidP="00EB4CD8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конец года</w:t>
      </w:r>
    </w:p>
    <w:p w:rsidR="00CE357A" w:rsidRDefault="00EB4CD8" w:rsidP="00CE357A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2254F3FD" wp14:editId="3020F373">
            <wp:extent cx="4514850" cy="25431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CE357A" w:rsidRPr="00CE357A">
        <w:rPr>
          <w:rFonts w:ascii="Times New Roman" w:hAnsi="Times New Roman"/>
        </w:rPr>
        <w:t xml:space="preserve"> </w:t>
      </w:r>
    </w:p>
    <w:p w:rsidR="00CE357A" w:rsidRPr="008A534F" w:rsidRDefault="00CE357A" w:rsidP="008A53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lastRenderedPageBreak/>
        <w:t>Сводная таблица мониторинга группы 2012 года выпуска  2010-2012 учебные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0"/>
        <w:gridCol w:w="1269"/>
        <w:gridCol w:w="1270"/>
        <w:gridCol w:w="1294"/>
      </w:tblGrid>
      <w:tr w:rsidR="00CE357A" w:rsidRPr="00216E65" w:rsidTr="00224C67">
        <w:tc>
          <w:tcPr>
            <w:tcW w:w="2802" w:type="dxa"/>
          </w:tcPr>
          <w:p w:rsidR="00CE357A" w:rsidRPr="00216E65" w:rsidRDefault="00CE357A" w:rsidP="00224C6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О.С.+И.М.</w:t>
            </w:r>
          </w:p>
        </w:tc>
        <w:tc>
          <w:tcPr>
            <w:tcW w:w="2539" w:type="dxa"/>
            <w:gridSpan w:val="2"/>
          </w:tcPr>
          <w:p w:rsidR="00CE357A" w:rsidRPr="00216E65" w:rsidRDefault="00CE357A" w:rsidP="00224C6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Старшая 2010-2011</w:t>
            </w:r>
          </w:p>
        </w:tc>
        <w:tc>
          <w:tcPr>
            <w:tcW w:w="2564" w:type="dxa"/>
            <w:gridSpan w:val="2"/>
          </w:tcPr>
          <w:p w:rsidR="00CE357A" w:rsidRPr="00216E65" w:rsidRDefault="00CE357A" w:rsidP="00224C6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Подготовительная 2011-2012</w:t>
            </w:r>
          </w:p>
        </w:tc>
      </w:tr>
      <w:tr w:rsidR="00CE357A" w:rsidRPr="00216E65" w:rsidTr="00224C67">
        <w:tc>
          <w:tcPr>
            <w:tcW w:w="2802" w:type="dxa"/>
          </w:tcPr>
          <w:p w:rsidR="00CE357A" w:rsidRPr="00216E65" w:rsidRDefault="00CE357A" w:rsidP="00224C6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1270" w:type="dxa"/>
          </w:tcPr>
          <w:p w:rsidR="00CE357A" w:rsidRPr="00216E65" w:rsidRDefault="00CE357A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IX</w:t>
            </w:r>
          </w:p>
        </w:tc>
        <w:tc>
          <w:tcPr>
            <w:tcW w:w="1269" w:type="dxa"/>
          </w:tcPr>
          <w:p w:rsidR="00CE357A" w:rsidRPr="00216E65" w:rsidRDefault="00CE357A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1270" w:type="dxa"/>
          </w:tcPr>
          <w:p w:rsidR="00CE357A" w:rsidRPr="00216E65" w:rsidRDefault="00CE357A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IX</w:t>
            </w:r>
          </w:p>
        </w:tc>
        <w:tc>
          <w:tcPr>
            <w:tcW w:w="1294" w:type="dxa"/>
          </w:tcPr>
          <w:p w:rsidR="00CE357A" w:rsidRPr="00216E65" w:rsidRDefault="00CE357A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V</w:t>
            </w:r>
          </w:p>
        </w:tc>
      </w:tr>
      <w:tr w:rsidR="00CE357A" w:rsidRPr="00216E65" w:rsidTr="00224C67">
        <w:tc>
          <w:tcPr>
            <w:tcW w:w="2802" w:type="dxa"/>
            <w:shd w:val="clear" w:color="auto" w:fill="FF0000"/>
            <w:vAlign w:val="center"/>
          </w:tcPr>
          <w:p w:rsidR="00CE357A" w:rsidRPr="00216E65" w:rsidRDefault="00CE357A" w:rsidP="00224C67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red"/>
              </w:rPr>
              <w:t>Высокий 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red"/>
              </w:rPr>
              <w:t xml:space="preserve"> (%)</w:t>
            </w:r>
            <w:proofErr w:type="gramEnd"/>
          </w:p>
        </w:tc>
        <w:tc>
          <w:tcPr>
            <w:tcW w:w="1270" w:type="dxa"/>
            <w:shd w:val="clear" w:color="auto" w:fill="FF000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20</w:t>
            </w:r>
          </w:p>
        </w:tc>
        <w:tc>
          <w:tcPr>
            <w:tcW w:w="1269" w:type="dxa"/>
            <w:shd w:val="clear" w:color="auto" w:fill="FF000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35</w:t>
            </w:r>
          </w:p>
        </w:tc>
        <w:tc>
          <w:tcPr>
            <w:tcW w:w="1270" w:type="dxa"/>
            <w:shd w:val="clear" w:color="auto" w:fill="FF000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25</w:t>
            </w:r>
          </w:p>
        </w:tc>
        <w:tc>
          <w:tcPr>
            <w:tcW w:w="1294" w:type="dxa"/>
            <w:shd w:val="clear" w:color="auto" w:fill="FF000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39</w:t>
            </w:r>
          </w:p>
        </w:tc>
      </w:tr>
      <w:tr w:rsidR="00CE357A" w:rsidRPr="00216E65" w:rsidTr="00224C67">
        <w:tc>
          <w:tcPr>
            <w:tcW w:w="2802" w:type="dxa"/>
            <w:shd w:val="clear" w:color="auto" w:fill="FFFF00"/>
            <w:vAlign w:val="center"/>
          </w:tcPr>
          <w:p w:rsidR="00CE357A" w:rsidRPr="00216E65" w:rsidRDefault="00CE357A" w:rsidP="00224C67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 xml:space="preserve"> (%)</w:t>
            </w:r>
            <w:proofErr w:type="gramEnd"/>
          </w:p>
        </w:tc>
        <w:tc>
          <w:tcPr>
            <w:tcW w:w="1270" w:type="dxa"/>
            <w:shd w:val="clear" w:color="auto" w:fill="FFFF0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32</w:t>
            </w:r>
          </w:p>
        </w:tc>
        <w:tc>
          <w:tcPr>
            <w:tcW w:w="1269" w:type="dxa"/>
            <w:shd w:val="clear" w:color="auto" w:fill="FFFF0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40</w:t>
            </w:r>
          </w:p>
        </w:tc>
        <w:tc>
          <w:tcPr>
            <w:tcW w:w="1270" w:type="dxa"/>
            <w:shd w:val="clear" w:color="auto" w:fill="FFFF0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34</w:t>
            </w:r>
          </w:p>
        </w:tc>
        <w:tc>
          <w:tcPr>
            <w:tcW w:w="1294" w:type="dxa"/>
            <w:shd w:val="clear" w:color="auto" w:fill="FFFF0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49</w:t>
            </w:r>
          </w:p>
        </w:tc>
      </w:tr>
      <w:tr w:rsidR="00CE357A" w:rsidRPr="00216E65" w:rsidTr="00224C67">
        <w:tc>
          <w:tcPr>
            <w:tcW w:w="2802" w:type="dxa"/>
            <w:shd w:val="clear" w:color="auto" w:fill="00B050"/>
            <w:vAlign w:val="center"/>
          </w:tcPr>
          <w:p w:rsidR="00CE357A" w:rsidRPr="00216E65" w:rsidRDefault="00CE357A" w:rsidP="00224C67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0" w:type="dxa"/>
            <w:shd w:val="clear" w:color="auto" w:fill="00B05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48</w:t>
            </w:r>
          </w:p>
        </w:tc>
        <w:tc>
          <w:tcPr>
            <w:tcW w:w="1269" w:type="dxa"/>
            <w:shd w:val="clear" w:color="auto" w:fill="00B05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25</w:t>
            </w:r>
          </w:p>
        </w:tc>
        <w:tc>
          <w:tcPr>
            <w:tcW w:w="1270" w:type="dxa"/>
            <w:shd w:val="clear" w:color="auto" w:fill="00B05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41</w:t>
            </w:r>
          </w:p>
        </w:tc>
        <w:tc>
          <w:tcPr>
            <w:tcW w:w="1294" w:type="dxa"/>
            <w:shd w:val="clear" w:color="auto" w:fill="00B050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12</w:t>
            </w:r>
          </w:p>
        </w:tc>
      </w:tr>
      <w:tr w:rsidR="00CE357A" w:rsidRPr="00216E65" w:rsidTr="00224C67">
        <w:tc>
          <w:tcPr>
            <w:tcW w:w="2802" w:type="dxa"/>
            <w:vAlign w:val="center"/>
          </w:tcPr>
          <w:p w:rsidR="00CE357A" w:rsidRPr="00216E65" w:rsidRDefault="00CE357A" w:rsidP="00224C67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В среднем повышение</w:t>
            </w:r>
          </w:p>
        </w:tc>
        <w:tc>
          <w:tcPr>
            <w:tcW w:w="2539" w:type="dxa"/>
            <w:gridSpan w:val="2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7</w:t>
            </w: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5%</w:t>
            </w:r>
          </w:p>
        </w:tc>
        <w:tc>
          <w:tcPr>
            <w:tcW w:w="2564" w:type="dxa"/>
            <w:gridSpan w:val="2"/>
            <w:vAlign w:val="center"/>
          </w:tcPr>
          <w:p w:rsidR="00CE357A" w:rsidRPr="00216E65" w:rsidRDefault="00CE357A" w:rsidP="00224C6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8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8</w:t>
            </w: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%</w:t>
            </w:r>
          </w:p>
        </w:tc>
      </w:tr>
      <w:tr w:rsidR="00CE357A" w:rsidRPr="00216E65" w:rsidTr="00224C67">
        <w:tc>
          <w:tcPr>
            <w:tcW w:w="2802" w:type="dxa"/>
          </w:tcPr>
          <w:p w:rsidR="00CE357A" w:rsidRPr="00216E65" w:rsidRDefault="00CE357A" w:rsidP="00224C6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В среднем повышение за два года %</w:t>
            </w:r>
          </w:p>
        </w:tc>
        <w:tc>
          <w:tcPr>
            <w:tcW w:w="5103" w:type="dxa"/>
            <w:gridSpan w:val="4"/>
            <w:vAlign w:val="center"/>
          </w:tcPr>
          <w:p w:rsidR="00CE357A" w:rsidRPr="00216E65" w:rsidRDefault="00CE357A" w:rsidP="00224C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8</w:t>
            </w: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8%</w:t>
            </w:r>
          </w:p>
        </w:tc>
      </w:tr>
    </w:tbl>
    <w:p w:rsidR="00EB4CD8" w:rsidRPr="00216E65" w:rsidRDefault="00EB4CD8" w:rsidP="00EB4CD8">
      <w:pPr>
        <w:rPr>
          <w:rFonts w:ascii="Times New Roman" w:hAnsi="Times New Roman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A534F" w:rsidRDefault="008A534F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357A" w:rsidRDefault="00CE357A" w:rsidP="003959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95938" w:rsidRPr="008A534F" w:rsidRDefault="00395938" w:rsidP="0039593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lastRenderedPageBreak/>
        <w:t xml:space="preserve">Итоговая таблица динамики формирования показателей программного материала </w:t>
      </w:r>
    </w:p>
    <w:p w:rsidR="00395938" w:rsidRPr="008A534F" w:rsidRDefault="00395938" w:rsidP="0039593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(в процентах и уровнях)</w:t>
      </w:r>
    </w:p>
    <w:p w:rsidR="00395938" w:rsidRPr="008A534F" w:rsidRDefault="00395938" w:rsidP="0039593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ГБДОУ ЦРР д/с 45 за сентябрь 2010- май 2013 учебного года</w:t>
      </w:r>
    </w:p>
    <w:p w:rsidR="00395938" w:rsidRPr="008A534F" w:rsidRDefault="00395938" w:rsidP="003959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95938" w:rsidRPr="008A534F" w:rsidRDefault="00395938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Средняя группа (М.К.) 2011-2012</w:t>
      </w:r>
    </w:p>
    <w:p w:rsidR="00395938" w:rsidRPr="008A534F" w:rsidRDefault="00395938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Число воспитанников – 33 человек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828"/>
        <w:gridCol w:w="829"/>
        <w:gridCol w:w="829"/>
        <w:gridCol w:w="829"/>
        <w:gridCol w:w="829"/>
        <w:gridCol w:w="828"/>
        <w:gridCol w:w="829"/>
        <w:gridCol w:w="829"/>
        <w:gridCol w:w="829"/>
        <w:gridCol w:w="829"/>
      </w:tblGrid>
      <w:tr w:rsidR="00395938" w:rsidRPr="00216E65" w:rsidTr="00395938">
        <w:tc>
          <w:tcPr>
            <w:tcW w:w="2132" w:type="dxa"/>
            <w:vMerge w:val="restart"/>
          </w:tcPr>
          <w:p w:rsidR="00395938" w:rsidRPr="00216E65" w:rsidRDefault="00395938" w:rsidP="0039593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</w:rPr>
              <w:t>Разделы и уровни показателей</w:t>
            </w:r>
          </w:p>
        </w:tc>
        <w:tc>
          <w:tcPr>
            <w:tcW w:w="1657" w:type="dxa"/>
            <w:gridSpan w:val="2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216E65">
              <w:rPr>
                <w:rFonts w:ascii="Times New Roman" w:eastAsiaTheme="minorHAnsi" w:hAnsi="Times New Roman"/>
              </w:rPr>
              <w:t>Аудирование</w:t>
            </w:r>
            <w:proofErr w:type="spellEnd"/>
          </w:p>
        </w:tc>
        <w:tc>
          <w:tcPr>
            <w:tcW w:w="1658" w:type="dxa"/>
            <w:gridSpan w:val="2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Говорение</w:t>
            </w:r>
          </w:p>
        </w:tc>
        <w:tc>
          <w:tcPr>
            <w:tcW w:w="1657" w:type="dxa"/>
            <w:gridSpan w:val="2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Произношение</w:t>
            </w:r>
          </w:p>
        </w:tc>
        <w:tc>
          <w:tcPr>
            <w:tcW w:w="1658" w:type="dxa"/>
            <w:gridSpan w:val="2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Лексика</w:t>
            </w:r>
          </w:p>
        </w:tc>
        <w:tc>
          <w:tcPr>
            <w:tcW w:w="1658" w:type="dxa"/>
            <w:gridSpan w:val="2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Итоговый показатель</w:t>
            </w:r>
          </w:p>
        </w:tc>
      </w:tr>
      <w:tr w:rsidR="00395938" w:rsidRPr="00216E65" w:rsidTr="00395938">
        <w:tc>
          <w:tcPr>
            <w:tcW w:w="2132" w:type="dxa"/>
            <w:vMerge/>
          </w:tcPr>
          <w:p w:rsidR="00395938" w:rsidRPr="00216E65" w:rsidRDefault="00395938" w:rsidP="0039593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8" w:type="dxa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95938" w:rsidRPr="00216E65" w:rsidTr="00395938">
        <w:tc>
          <w:tcPr>
            <w:tcW w:w="2132" w:type="dxa"/>
            <w:shd w:val="clear" w:color="auto" w:fill="FF0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>Высокий 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0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395938" w:rsidRPr="00216E65" w:rsidRDefault="00A922B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27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18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0</w:t>
            </w:r>
          </w:p>
        </w:tc>
        <w:tc>
          <w:tcPr>
            <w:tcW w:w="828" w:type="dxa"/>
            <w:shd w:val="clear" w:color="auto" w:fill="FF0000"/>
            <w:vAlign w:val="center"/>
          </w:tcPr>
          <w:p w:rsidR="00395938" w:rsidRPr="00216E65" w:rsidRDefault="00A922B0" w:rsidP="00A922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21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395938" w:rsidRPr="00216E65" w:rsidRDefault="00A922B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33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0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</w:t>
            </w:r>
            <w:r w:rsidR="00A922B0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4</w:t>
            </w:r>
          </w:p>
        </w:tc>
      </w:tr>
      <w:tr w:rsidR="00395938" w:rsidRPr="00216E65" w:rsidTr="00395938">
        <w:tc>
          <w:tcPr>
            <w:tcW w:w="2132" w:type="dxa"/>
            <w:shd w:val="clear" w:color="auto" w:fill="FFFF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FF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395938" w:rsidRPr="00216E65" w:rsidRDefault="00A922B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395938" w:rsidRPr="00216E65" w:rsidRDefault="00395938" w:rsidP="00A922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</w:t>
            </w:r>
            <w:r w:rsidR="00A922B0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395938" w:rsidRPr="00216E65" w:rsidRDefault="00A922B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395938" w:rsidRPr="00216E65" w:rsidRDefault="00395938" w:rsidP="00A922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</w:t>
            </w:r>
            <w:r w:rsidR="00A922B0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395938" w:rsidRPr="00216E65" w:rsidTr="00395938">
        <w:tc>
          <w:tcPr>
            <w:tcW w:w="2132" w:type="dxa"/>
            <w:shd w:val="clear" w:color="auto" w:fill="008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008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395938" w:rsidRPr="00216E65" w:rsidRDefault="00395938" w:rsidP="00A922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="00A922B0"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8" w:type="dxa"/>
            <w:shd w:val="clear" w:color="auto" w:fill="008000"/>
            <w:vAlign w:val="center"/>
          </w:tcPr>
          <w:p w:rsidR="00395938" w:rsidRPr="00216E65" w:rsidRDefault="00A922B0" w:rsidP="00A922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395938" w:rsidRPr="00216E65" w:rsidRDefault="00A922B0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395938" w:rsidRPr="00216E65" w:rsidRDefault="00395938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395938" w:rsidRPr="00216E65" w:rsidRDefault="00395938" w:rsidP="00A922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="00A922B0"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</w:tr>
      <w:tr w:rsidR="00395938" w:rsidRPr="00216E65" w:rsidTr="00A922B0">
        <w:tc>
          <w:tcPr>
            <w:tcW w:w="2132" w:type="dxa"/>
          </w:tcPr>
          <w:p w:rsidR="00395938" w:rsidRPr="00216E65" w:rsidRDefault="00395938" w:rsidP="003959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8288" w:type="dxa"/>
            <w:gridSpan w:val="10"/>
            <w:vAlign w:val="center"/>
          </w:tcPr>
          <w:p w:rsidR="00395938" w:rsidRPr="00216E65" w:rsidRDefault="00A922B0" w:rsidP="00A922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Итоговое повышение на  67 %</w:t>
            </w:r>
          </w:p>
        </w:tc>
      </w:tr>
    </w:tbl>
    <w:p w:rsidR="00395938" w:rsidRPr="00216E65" w:rsidRDefault="00395938" w:rsidP="00395938">
      <w:pPr>
        <w:pStyle w:val="a6"/>
        <w:rPr>
          <w:rFonts w:ascii="Times New Roman" w:hAnsi="Times New Roman"/>
          <w:sz w:val="24"/>
          <w:szCs w:val="24"/>
        </w:rPr>
      </w:pPr>
    </w:p>
    <w:p w:rsidR="00395938" w:rsidRPr="00216E65" w:rsidRDefault="00395938" w:rsidP="00395938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начало года</w:t>
      </w:r>
    </w:p>
    <w:p w:rsidR="00395938" w:rsidRPr="00216E65" w:rsidRDefault="00395938" w:rsidP="00395938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3063555B" wp14:editId="6DCE5F18">
            <wp:extent cx="4514850" cy="254317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95938" w:rsidRPr="00216E65" w:rsidRDefault="00395938" w:rsidP="00395938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конец года</w:t>
      </w:r>
    </w:p>
    <w:p w:rsidR="00395938" w:rsidRPr="00216E65" w:rsidRDefault="00395938" w:rsidP="00395938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21231029" wp14:editId="592FB2B6">
            <wp:extent cx="4514850" cy="254317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3135E" w:rsidRDefault="0033135E" w:rsidP="00395938">
      <w:pPr>
        <w:rPr>
          <w:rFonts w:ascii="Times New Roman" w:hAnsi="Times New Roman"/>
        </w:rPr>
      </w:pPr>
    </w:p>
    <w:p w:rsidR="00D07333" w:rsidRPr="008A534F" w:rsidRDefault="00D07333" w:rsidP="00D0733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lastRenderedPageBreak/>
        <w:t xml:space="preserve">Итоговая таблица динамики формирования показателей программного материала </w:t>
      </w:r>
    </w:p>
    <w:p w:rsidR="00D07333" w:rsidRPr="008A534F" w:rsidRDefault="00D07333" w:rsidP="00D0733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(в процентах и уровнях)</w:t>
      </w:r>
    </w:p>
    <w:p w:rsidR="00D07333" w:rsidRPr="008A534F" w:rsidRDefault="00D07333" w:rsidP="00D0733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>ГБДОУ ЦРР д/с 45 за сентябрь 2010- май 2013 учебного года</w:t>
      </w:r>
    </w:p>
    <w:p w:rsidR="00D07333" w:rsidRPr="008A534F" w:rsidRDefault="00D07333" w:rsidP="00D0733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07333" w:rsidRPr="008A534F" w:rsidRDefault="00395938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 xml:space="preserve">Старшая </w:t>
      </w:r>
      <w:r w:rsidR="00772C65" w:rsidRPr="008A534F">
        <w:rPr>
          <w:rFonts w:ascii="Times New Roman" w:hAnsi="Times New Roman"/>
          <w:sz w:val="28"/>
          <w:szCs w:val="28"/>
        </w:rPr>
        <w:t>группа (М.К</w:t>
      </w:r>
      <w:r w:rsidR="00D07333" w:rsidRPr="008A534F">
        <w:rPr>
          <w:rFonts w:ascii="Times New Roman" w:hAnsi="Times New Roman"/>
          <w:sz w:val="28"/>
          <w:szCs w:val="28"/>
        </w:rPr>
        <w:t>.) 201</w:t>
      </w:r>
      <w:r w:rsidRPr="008A534F">
        <w:rPr>
          <w:rFonts w:ascii="Times New Roman" w:hAnsi="Times New Roman"/>
          <w:sz w:val="28"/>
          <w:szCs w:val="28"/>
        </w:rPr>
        <w:t>2</w:t>
      </w:r>
      <w:r w:rsidR="00D07333" w:rsidRPr="008A534F">
        <w:rPr>
          <w:rFonts w:ascii="Times New Roman" w:hAnsi="Times New Roman"/>
          <w:sz w:val="28"/>
          <w:szCs w:val="28"/>
        </w:rPr>
        <w:t>-201</w:t>
      </w:r>
      <w:r w:rsidRPr="008A534F">
        <w:rPr>
          <w:rFonts w:ascii="Times New Roman" w:hAnsi="Times New Roman"/>
          <w:sz w:val="28"/>
          <w:szCs w:val="28"/>
        </w:rPr>
        <w:t>3</w:t>
      </w:r>
    </w:p>
    <w:p w:rsidR="00D07333" w:rsidRPr="008A534F" w:rsidRDefault="00D07333" w:rsidP="008A534F">
      <w:pPr>
        <w:pStyle w:val="a6"/>
        <w:rPr>
          <w:rFonts w:ascii="Times New Roman" w:hAnsi="Times New Roman"/>
          <w:sz w:val="28"/>
          <w:szCs w:val="28"/>
        </w:rPr>
      </w:pPr>
      <w:r w:rsidRPr="008A534F">
        <w:rPr>
          <w:rFonts w:ascii="Times New Roman" w:hAnsi="Times New Roman"/>
          <w:sz w:val="28"/>
          <w:szCs w:val="28"/>
        </w:rPr>
        <w:t xml:space="preserve">Число воспитанников – </w:t>
      </w:r>
      <w:r w:rsidR="00772C65" w:rsidRPr="008A534F">
        <w:rPr>
          <w:rFonts w:ascii="Times New Roman" w:hAnsi="Times New Roman"/>
          <w:sz w:val="28"/>
          <w:szCs w:val="28"/>
        </w:rPr>
        <w:t>33</w:t>
      </w:r>
      <w:r w:rsidRPr="008A534F">
        <w:rPr>
          <w:rFonts w:ascii="Times New Roman" w:hAnsi="Times New Roman"/>
          <w:sz w:val="28"/>
          <w:szCs w:val="28"/>
        </w:rPr>
        <w:t xml:space="preserve"> человек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828"/>
        <w:gridCol w:w="829"/>
        <w:gridCol w:w="829"/>
        <w:gridCol w:w="829"/>
        <w:gridCol w:w="829"/>
        <w:gridCol w:w="828"/>
        <w:gridCol w:w="829"/>
        <w:gridCol w:w="829"/>
        <w:gridCol w:w="829"/>
        <w:gridCol w:w="829"/>
      </w:tblGrid>
      <w:tr w:rsidR="00772C65" w:rsidRPr="00216E65" w:rsidTr="00395938">
        <w:tc>
          <w:tcPr>
            <w:tcW w:w="2132" w:type="dxa"/>
            <w:vMerge w:val="restart"/>
          </w:tcPr>
          <w:p w:rsidR="00772C65" w:rsidRPr="00216E65" w:rsidRDefault="00772C65" w:rsidP="0039593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</w:rPr>
              <w:t>Разделы и уровни показателей</w:t>
            </w:r>
          </w:p>
        </w:tc>
        <w:tc>
          <w:tcPr>
            <w:tcW w:w="1657" w:type="dxa"/>
            <w:gridSpan w:val="2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216E65">
              <w:rPr>
                <w:rFonts w:ascii="Times New Roman" w:eastAsiaTheme="minorHAnsi" w:hAnsi="Times New Roman"/>
              </w:rPr>
              <w:t>Аудирование</w:t>
            </w:r>
            <w:proofErr w:type="spellEnd"/>
          </w:p>
        </w:tc>
        <w:tc>
          <w:tcPr>
            <w:tcW w:w="1658" w:type="dxa"/>
            <w:gridSpan w:val="2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Говорение</w:t>
            </w:r>
          </w:p>
        </w:tc>
        <w:tc>
          <w:tcPr>
            <w:tcW w:w="1657" w:type="dxa"/>
            <w:gridSpan w:val="2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Произношение</w:t>
            </w:r>
          </w:p>
        </w:tc>
        <w:tc>
          <w:tcPr>
            <w:tcW w:w="1658" w:type="dxa"/>
            <w:gridSpan w:val="2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Лексика</w:t>
            </w:r>
          </w:p>
        </w:tc>
        <w:tc>
          <w:tcPr>
            <w:tcW w:w="1658" w:type="dxa"/>
            <w:gridSpan w:val="2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6E65">
              <w:rPr>
                <w:rFonts w:ascii="Times New Roman" w:eastAsiaTheme="minorHAnsi" w:hAnsi="Times New Roman"/>
              </w:rPr>
              <w:t>Итоговый показатель</w:t>
            </w:r>
          </w:p>
        </w:tc>
      </w:tr>
      <w:tr w:rsidR="00772C65" w:rsidRPr="00216E65" w:rsidTr="00395938">
        <w:tc>
          <w:tcPr>
            <w:tcW w:w="2132" w:type="dxa"/>
            <w:vMerge/>
          </w:tcPr>
          <w:p w:rsidR="00772C65" w:rsidRPr="00216E65" w:rsidRDefault="00772C65" w:rsidP="0039593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8" w:type="dxa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29" w:type="dxa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29" w:type="dxa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6E6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72C65" w:rsidRPr="00216E65" w:rsidTr="00395938">
        <w:tc>
          <w:tcPr>
            <w:tcW w:w="2132" w:type="dxa"/>
            <w:shd w:val="clear" w:color="auto" w:fill="FF0000"/>
            <w:vAlign w:val="center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>Высокий  уровень</w:t>
            </w:r>
            <w:proofErr w:type="gramStart"/>
            <w:r w:rsidR="00FC651F"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 xml:space="preserve"> </w:t>
            </w: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red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FF0000"/>
            <w:vAlign w:val="center"/>
          </w:tcPr>
          <w:p w:rsidR="00772C65" w:rsidRPr="00216E65" w:rsidRDefault="003B0EC2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18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72C65" w:rsidRPr="00216E65" w:rsidRDefault="006A6DCD" w:rsidP="004F78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</w:t>
            </w:r>
            <w:r w:rsidR="004F7807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9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72C65" w:rsidRPr="00216E65" w:rsidRDefault="003B0EC2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9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72C65" w:rsidRPr="00216E65" w:rsidRDefault="004F7807" w:rsidP="006A6D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31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72C65" w:rsidRPr="00216E65" w:rsidRDefault="003B0EC2" w:rsidP="00DE63A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</w:t>
            </w:r>
            <w:r w:rsidR="00DE63A2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6</w:t>
            </w:r>
          </w:p>
        </w:tc>
        <w:tc>
          <w:tcPr>
            <w:tcW w:w="828" w:type="dxa"/>
            <w:shd w:val="clear" w:color="auto" w:fill="FF0000"/>
            <w:vAlign w:val="center"/>
          </w:tcPr>
          <w:p w:rsidR="00772C65" w:rsidRPr="00216E65" w:rsidRDefault="004F7807" w:rsidP="004F78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33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72C65" w:rsidRPr="00216E65" w:rsidRDefault="003B0EC2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9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72C65" w:rsidRPr="00216E65" w:rsidRDefault="00CB4AB2" w:rsidP="00772C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21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72C65" w:rsidRPr="00216E65" w:rsidRDefault="003B0EC2" w:rsidP="00D71D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1</w:t>
            </w:r>
            <w:r w:rsidR="00D71DAE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2</w:t>
            </w:r>
          </w:p>
        </w:tc>
        <w:tc>
          <w:tcPr>
            <w:tcW w:w="829" w:type="dxa"/>
            <w:shd w:val="clear" w:color="auto" w:fill="FF0000"/>
            <w:vAlign w:val="center"/>
          </w:tcPr>
          <w:p w:rsidR="00772C65" w:rsidRPr="00216E65" w:rsidRDefault="004F7807" w:rsidP="004F78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red"/>
              </w:rPr>
              <w:t>31</w:t>
            </w:r>
          </w:p>
        </w:tc>
      </w:tr>
      <w:tr w:rsidR="00772C65" w:rsidRPr="00216E65" w:rsidTr="00395938">
        <w:tc>
          <w:tcPr>
            <w:tcW w:w="2132" w:type="dxa"/>
            <w:shd w:val="clear" w:color="auto" w:fill="FFFF00"/>
            <w:vAlign w:val="center"/>
          </w:tcPr>
          <w:p w:rsidR="00772C65" w:rsidRPr="00216E65" w:rsidRDefault="00FC651F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</w:t>
            </w:r>
            <w:r w:rsidR="00772C65" w:rsidRPr="00216E6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(%)</w:t>
            </w:r>
            <w:proofErr w:type="gramEnd"/>
          </w:p>
        </w:tc>
        <w:tc>
          <w:tcPr>
            <w:tcW w:w="828" w:type="dxa"/>
            <w:shd w:val="clear" w:color="auto" w:fill="FFFF00"/>
            <w:vAlign w:val="center"/>
          </w:tcPr>
          <w:p w:rsidR="00772C65" w:rsidRPr="00216E65" w:rsidRDefault="003B0EC2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72C65" w:rsidRPr="00216E65" w:rsidRDefault="00DE63A2" w:rsidP="006A6D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</w:t>
            </w:r>
            <w:r w:rsidR="006A6DCD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72C65" w:rsidRPr="00216E65" w:rsidRDefault="003B0EC2" w:rsidP="00D71D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</w:t>
            </w:r>
            <w:r w:rsidR="00D71DAE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72C65" w:rsidRPr="00216E65" w:rsidRDefault="006A6DCD" w:rsidP="006A6D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72C65" w:rsidRPr="00216E65" w:rsidRDefault="003B0EC2" w:rsidP="00DE63A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</w:t>
            </w:r>
            <w:r w:rsidR="00DE63A2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28" w:type="dxa"/>
            <w:shd w:val="clear" w:color="auto" w:fill="FFFF00"/>
            <w:vAlign w:val="center"/>
          </w:tcPr>
          <w:p w:rsidR="00772C65" w:rsidRPr="00216E65" w:rsidRDefault="00CB4AB2" w:rsidP="006A6D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72C65" w:rsidRPr="00216E65" w:rsidRDefault="003B0EC2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72C65" w:rsidRPr="00216E65" w:rsidRDefault="004F7807" w:rsidP="004F78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72C65" w:rsidRPr="00216E65" w:rsidRDefault="003B0EC2" w:rsidP="00D71D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3</w:t>
            </w:r>
            <w:r w:rsidR="00D71DAE"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772C65" w:rsidRPr="00216E65" w:rsidRDefault="00CB4AB2" w:rsidP="00CB4A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  <w:t>50</w:t>
            </w:r>
          </w:p>
        </w:tc>
      </w:tr>
      <w:tr w:rsidR="00772C65" w:rsidRPr="00216E65" w:rsidTr="00395938">
        <w:tc>
          <w:tcPr>
            <w:tcW w:w="2132" w:type="dxa"/>
            <w:shd w:val="clear" w:color="auto" w:fill="008000"/>
            <w:vAlign w:val="center"/>
          </w:tcPr>
          <w:p w:rsidR="00772C65" w:rsidRPr="00216E65" w:rsidRDefault="00772C65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8" w:type="dxa"/>
            <w:shd w:val="clear" w:color="auto" w:fill="008000"/>
            <w:vAlign w:val="center"/>
          </w:tcPr>
          <w:p w:rsidR="00772C65" w:rsidRPr="00216E65" w:rsidRDefault="003B0EC2" w:rsidP="00DE63A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="00DE63A2"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72C65" w:rsidRPr="00216E65" w:rsidRDefault="004F7807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72C65" w:rsidRPr="00216E65" w:rsidRDefault="003B0EC2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72C65" w:rsidRPr="00216E65" w:rsidRDefault="004F7807" w:rsidP="004F78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72C65" w:rsidRPr="00216E65" w:rsidRDefault="003B0EC2" w:rsidP="00DE63A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="00DE63A2"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8" w:type="dxa"/>
            <w:shd w:val="clear" w:color="auto" w:fill="008000"/>
            <w:vAlign w:val="center"/>
          </w:tcPr>
          <w:p w:rsidR="00772C65" w:rsidRPr="00216E65" w:rsidRDefault="004F7807" w:rsidP="00CB4A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72C65" w:rsidRPr="00216E65" w:rsidRDefault="003B0EC2" w:rsidP="00D71D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="00D71DAE"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72C65" w:rsidRPr="00216E65" w:rsidRDefault="004F7807" w:rsidP="006A6D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72C65" w:rsidRPr="00216E65" w:rsidRDefault="003B0EC2" w:rsidP="00395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29" w:type="dxa"/>
            <w:shd w:val="clear" w:color="auto" w:fill="008000"/>
            <w:vAlign w:val="center"/>
          </w:tcPr>
          <w:p w:rsidR="00772C65" w:rsidRPr="00216E65" w:rsidRDefault="004F7807" w:rsidP="004F78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</w:tr>
      <w:tr w:rsidR="00772C65" w:rsidRPr="00216E65" w:rsidTr="00A922B0">
        <w:tc>
          <w:tcPr>
            <w:tcW w:w="2132" w:type="dxa"/>
          </w:tcPr>
          <w:p w:rsidR="00772C65" w:rsidRPr="00216E65" w:rsidRDefault="00772C65" w:rsidP="0039593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8288" w:type="dxa"/>
            <w:gridSpan w:val="10"/>
            <w:vAlign w:val="center"/>
          </w:tcPr>
          <w:p w:rsidR="00772C65" w:rsidRPr="00216E65" w:rsidRDefault="00A922B0" w:rsidP="004F78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>Итоговое повышение на</w:t>
            </w:r>
            <w:r w:rsidR="009D656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F7807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  <w:r w:rsidRPr="00216E65">
              <w:rPr>
                <w:rFonts w:ascii="Times New Roman" w:eastAsiaTheme="minorHAnsi" w:hAnsi="Times New Roman"/>
                <w:sz w:val="24"/>
                <w:szCs w:val="24"/>
              </w:rPr>
              <w:t xml:space="preserve"> %</w:t>
            </w:r>
          </w:p>
        </w:tc>
      </w:tr>
    </w:tbl>
    <w:p w:rsidR="00D07333" w:rsidRPr="00216E65" w:rsidRDefault="00D07333" w:rsidP="00D07333">
      <w:pPr>
        <w:pStyle w:val="a6"/>
        <w:rPr>
          <w:rFonts w:ascii="Times New Roman" w:hAnsi="Times New Roman"/>
          <w:sz w:val="24"/>
          <w:szCs w:val="24"/>
        </w:rPr>
      </w:pPr>
    </w:p>
    <w:p w:rsidR="00D07333" w:rsidRPr="00216E65" w:rsidRDefault="00D07333" w:rsidP="00D07333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начало года</w:t>
      </w:r>
    </w:p>
    <w:p w:rsidR="00D07333" w:rsidRPr="00216E65" w:rsidRDefault="00D07333" w:rsidP="00D07333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15E7C457" wp14:editId="7763F75F">
            <wp:extent cx="4514850" cy="25431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7333" w:rsidRPr="00216E65" w:rsidRDefault="00D07333" w:rsidP="00D07333">
      <w:pPr>
        <w:rPr>
          <w:rFonts w:ascii="Times New Roman" w:hAnsi="Times New Roman"/>
        </w:rPr>
      </w:pPr>
      <w:r w:rsidRPr="00216E65">
        <w:rPr>
          <w:rFonts w:ascii="Times New Roman" w:hAnsi="Times New Roman"/>
        </w:rPr>
        <w:t>На конец года</w:t>
      </w:r>
    </w:p>
    <w:p w:rsidR="00D07333" w:rsidRPr="00216E65" w:rsidRDefault="00D07333" w:rsidP="00D07333">
      <w:pPr>
        <w:rPr>
          <w:rFonts w:ascii="Times New Roman" w:hAnsi="Times New Roman"/>
        </w:rPr>
      </w:pPr>
      <w:r w:rsidRPr="00216E65">
        <w:rPr>
          <w:rFonts w:ascii="Times New Roman" w:hAnsi="Times New Roman"/>
          <w:noProof/>
          <w:lang w:eastAsia="ru-RU"/>
        </w:rPr>
        <w:drawing>
          <wp:inline distT="0" distB="0" distL="0" distR="0" wp14:anchorId="5115F970" wp14:editId="530F162D">
            <wp:extent cx="4514850" cy="25431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A534F" w:rsidRDefault="008A534F" w:rsidP="00A70E27">
      <w:pPr>
        <w:rPr>
          <w:rFonts w:ascii="Times New Roman" w:hAnsi="Times New Roman"/>
          <w:sz w:val="28"/>
          <w:szCs w:val="28"/>
        </w:rPr>
      </w:pPr>
    </w:p>
    <w:p w:rsidR="00A70E27" w:rsidRPr="00216E65" w:rsidRDefault="00A70E27" w:rsidP="00A70E27">
      <w:pPr>
        <w:rPr>
          <w:rFonts w:ascii="Times New Roman" w:hAnsi="Times New Roman"/>
        </w:rPr>
      </w:pPr>
      <w:r w:rsidRPr="008A534F">
        <w:rPr>
          <w:rFonts w:ascii="Times New Roman" w:hAnsi="Times New Roman"/>
          <w:sz w:val="28"/>
          <w:szCs w:val="28"/>
        </w:rPr>
        <w:lastRenderedPageBreak/>
        <w:t xml:space="preserve">Сводная таблица мониторинга </w:t>
      </w:r>
      <w:r w:rsidR="00D2118B" w:rsidRPr="008A534F">
        <w:rPr>
          <w:rFonts w:ascii="Times New Roman" w:hAnsi="Times New Roman"/>
          <w:sz w:val="28"/>
          <w:szCs w:val="28"/>
        </w:rPr>
        <w:t xml:space="preserve">группы 2014 года выпуска </w:t>
      </w:r>
      <w:r w:rsidRPr="008A534F">
        <w:rPr>
          <w:rFonts w:ascii="Times New Roman" w:hAnsi="Times New Roman"/>
          <w:sz w:val="28"/>
          <w:szCs w:val="28"/>
        </w:rPr>
        <w:t>за 2011-2013 уч</w:t>
      </w:r>
      <w:r w:rsidR="008A534F">
        <w:rPr>
          <w:rFonts w:ascii="Times New Roman" w:hAnsi="Times New Roman"/>
          <w:sz w:val="28"/>
          <w:szCs w:val="28"/>
        </w:rPr>
        <w:t>.</w:t>
      </w:r>
      <w:r w:rsidRPr="008A534F">
        <w:rPr>
          <w:rFonts w:ascii="Times New Roman" w:hAnsi="Times New Roman"/>
          <w:sz w:val="28"/>
          <w:szCs w:val="28"/>
        </w:rPr>
        <w:t xml:space="preserve"> года</w:t>
      </w:r>
      <w:r w:rsidRPr="00216E65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0"/>
        <w:gridCol w:w="1269"/>
        <w:gridCol w:w="1270"/>
        <w:gridCol w:w="1294"/>
      </w:tblGrid>
      <w:tr w:rsidR="00A70E27" w:rsidRPr="00216E65" w:rsidTr="00D2118B">
        <w:tc>
          <w:tcPr>
            <w:tcW w:w="2802" w:type="dxa"/>
          </w:tcPr>
          <w:p w:rsidR="00A70E27" w:rsidRPr="00216E65" w:rsidRDefault="00A70E27" w:rsidP="00B42125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М.К.</w:t>
            </w:r>
          </w:p>
        </w:tc>
        <w:tc>
          <w:tcPr>
            <w:tcW w:w="2539" w:type="dxa"/>
            <w:gridSpan w:val="2"/>
          </w:tcPr>
          <w:p w:rsidR="00A70E27" w:rsidRPr="00216E65" w:rsidRDefault="00A70E27" w:rsidP="00A70E2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Средняя 2011-2012</w:t>
            </w:r>
          </w:p>
        </w:tc>
        <w:tc>
          <w:tcPr>
            <w:tcW w:w="2564" w:type="dxa"/>
            <w:gridSpan w:val="2"/>
          </w:tcPr>
          <w:p w:rsidR="00A70E27" w:rsidRPr="00216E65" w:rsidRDefault="00A70E27" w:rsidP="00A70E27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Старшая 2012-2013</w:t>
            </w:r>
          </w:p>
        </w:tc>
      </w:tr>
      <w:tr w:rsidR="00A70E27" w:rsidRPr="00216E65" w:rsidTr="00D2118B">
        <w:tc>
          <w:tcPr>
            <w:tcW w:w="2802" w:type="dxa"/>
          </w:tcPr>
          <w:p w:rsidR="00A70E27" w:rsidRPr="00216E65" w:rsidRDefault="00A70E27" w:rsidP="00B42125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1270" w:type="dxa"/>
          </w:tcPr>
          <w:p w:rsidR="00A70E27" w:rsidRPr="00216E65" w:rsidRDefault="00A70E27" w:rsidP="00B421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IX</w:t>
            </w:r>
          </w:p>
        </w:tc>
        <w:tc>
          <w:tcPr>
            <w:tcW w:w="1269" w:type="dxa"/>
          </w:tcPr>
          <w:p w:rsidR="00A70E27" w:rsidRPr="00216E65" w:rsidRDefault="00A70E27" w:rsidP="00B421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1270" w:type="dxa"/>
          </w:tcPr>
          <w:p w:rsidR="00A70E27" w:rsidRPr="00216E65" w:rsidRDefault="00A70E27" w:rsidP="00B421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IX</w:t>
            </w:r>
          </w:p>
        </w:tc>
        <w:tc>
          <w:tcPr>
            <w:tcW w:w="1294" w:type="dxa"/>
          </w:tcPr>
          <w:p w:rsidR="00A70E27" w:rsidRPr="00216E65" w:rsidRDefault="00A70E27" w:rsidP="00B421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lang w:val="en-US"/>
              </w:rPr>
              <w:t>V</w:t>
            </w:r>
          </w:p>
        </w:tc>
      </w:tr>
      <w:tr w:rsidR="00A70E27" w:rsidRPr="00216E65" w:rsidTr="00D2118B">
        <w:tc>
          <w:tcPr>
            <w:tcW w:w="2802" w:type="dxa"/>
            <w:shd w:val="clear" w:color="auto" w:fill="FF0000"/>
            <w:vAlign w:val="center"/>
          </w:tcPr>
          <w:p w:rsidR="00A70E27" w:rsidRPr="00216E65" w:rsidRDefault="00A70E27" w:rsidP="00B42125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  <w:highlight w:val="red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red"/>
              </w:rPr>
              <w:t>Высокий 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red"/>
              </w:rPr>
              <w:t xml:space="preserve"> (%)</w:t>
            </w:r>
            <w:proofErr w:type="gramEnd"/>
          </w:p>
        </w:tc>
        <w:tc>
          <w:tcPr>
            <w:tcW w:w="1270" w:type="dxa"/>
            <w:shd w:val="clear" w:color="auto" w:fill="FF0000"/>
            <w:vAlign w:val="center"/>
          </w:tcPr>
          <w:p w:rsidR="00A70E27" w:rsidRPr="00216E65" w:rsidRDefault="00A70E27" w:rsidP="00B4212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0</w:t>
            </w:r>
          </w:p>
        </w:tc>
        <w:tc>
          <w:tcPr>
            <w:tcW w:w="1269" w:type="dxa"/>
            <w:shd w:val="clear" w:color="auto" w:fill="FF0000"/>
            <w:vAlign w:val="center"/>
          </w:tcPr>
          <w:p w:rsidR="00A70E27" w:rsidRPr="00216E65" w:rsidRDefault="00A70E27" w:rsidP="009D656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2</w:t>
            </w:r>
            <w:r w:rsidR="009D656D">
              <w:rPr>
                <w:rFonts w:ascii="Times New Roman" w:eastAsiaTheme="minorHAnsi" w:hAnsi="Times New Roman"/>
                <w:sz w:val="27"/>
                <w:szCs w:val="27"/>
              </w:rPr>
              <w:t>4</w:t>
            </w:r>
          </w:p>
        </w:tc>
        <w:tc>
          <w:tcPr>
            <w:tcW w:w="1270" w:type="dxa"/>
            <w:shd w:val="clear" w:color="auto" w:fill="FF0000"/>
            <w:vAlign w:val="center"/>
          </w:tcPr>
          <w:p w:rsidR="00A70E27" w:rsidRPr="00216E65" w:rsidRDefault="00A70E27" w:rsidP="00B4212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12</w:t>
            </w:r>
          </w:p>
        </w:tc>
        <w:tc>
          <w:tcPr>
            <w:tcW w:w="1294" w:type="dxa"/>
            <w:shd w:val="clear" w:color="auto" w:fill="FF0000"/>
            <w:vAlign w:val="center"/>
          </w:tcPr>
          <w:p w:rsidR="00A70E27" w:rsidRPr="00216E65" w:rsidRDefault="009D656D" w:rsidP="00B4212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31</w:t>
            </w:r>
          </w:p>
        </w:tc>
      </w:tr>
      <w:tr w:rsidR="00A70E27" w:rsidRPr="00216E65" w:rsidTr="00D2118B">
        <w:tc>
          <w:tcPr>
            <w:tcW w:w="2802" w:type="dxa"/>
            <w:shd w:val="clear" w:color="auto" w:fill="FFFF00"/>
            <w:vAlign w:val="center"/>
          </w:tcPr>
          <w:p w:rsidR="00A70E27" w:rsidRPr="00216E65" w:rsidRDefault="00A70E27" w:rsidP="00B42125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Средний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 xml:space="preserve"> (%)</w:t>
            </w:r>
            <w:proofErr w:type="gramEnd"/>
          </w:p>
        </w:tc>
        <w:tc>
          <w:tcPr>
            <w:tcW w:w="1270" w:type="dxa"/>
            <w:shd w:val="clear" w:color="auto" w:fill="FFFF00"/>
            <w:vAlign w:val="center"/>
          </w:tcPr>
          <w:p w:rsidR="00A70E27" w:rsidRPr="00216E65" w:rsidRDefault="00A70E27" w:rsidP="00B4212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0</w:t>
            </w:r>
          </w:p>
        </w:tc>
        <w:tc>
          <w:tcPr>
            <w:tcW w:w="1269" w:type="dxa"/>
            <w:shd w:val="clear" w:color="auto" w:fill="FFFF00"/>
            <w:vAlign w:val="center"/>
          </w:tcPr>
          <w:p w:rsidR="00A70E27" w:rsidRPr="00216E65" w:rsidRDefault="00A70E27" w:rsidP="009D656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4</w:t>
            </w:r>
            <w:r w:rsidR="009D656D">
              <w:rPr>
                <w:rFonts w:ascii="Times New Roman" w:eastAsiaTheme="minorHAnsi" w:hAnsi="Times New Roman"/>
                <w:sz w:val="27"/>
                <w:szCs w:val="27"/>
              </w:rPr>
              <w:t>1</w:t>
            </w:r>
          </w:p>
        </w:tc>
        <w:tc>
          <w:tcPr>
            <w:tcW w:w="1270" w:type="dxa"/>
            <w:shd w:val="clear" w:color="auto" w:fill="FFFF00"/>
            <w:vAlign w:val="center"/>
          </w:tcPr>
          <w:p w:rsidR="00A70E27" w:rsidRPr="00216E65" w:rsidRDefault="00A70E27" w:rsidP="00B4212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36</w:t>
            </w:r>
          </w:p>
        </w:tc>
        <w:tc>
          <w:tcPr>
            <w:tcW w:w="1294" w:type="dxa"/>
            <w:shd w:val="clear" w:color="auto" w:fill="FFFF00"/>
            <w:vAlign w:val="center"/>
          </w:tcPr>
          <w:p w:rsidR="00A70E27" w:rsidRPr="00216E65" w:rsidRDefault="00A70E27" w:rsidP="00B4212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50</w:t>
            </w:r>
          </w:p>
        </w:tc>
      </w:tr>
      <w:tr w:rsidR="00A70E27" w:rsidRPr="00216E65" w:rsidTr="00D2118B">
        <w:tc>
          <w:tcPr>
            <w:tcW w:w="2802" w:type="dxa"/>
            <w:shd w:val="clear" w:color="auto" w:fill="00B050"/>
            <w:vAlign w:val="center"/>
          </w:tcPr>
          <w:p w:rsidR="00A70E27" w:rsidRPr="00216E65" w:rsidRDefault="00A70E27" w:rsidP="00B42125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Низкий уровень</w:t>
            </w:r>
            <w:proofErr w:type="gramStart"/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0" w:type="dxa"/>
            <w:shd w:val="clear" w:color="auto" w:fill="00B050"/>
            <w:vAlign w:val="center"/>
          </w:tcPr>
          <w:p w:rsidR="00A70E27" w:rsidRPr="00216E65" w:rsidRDefault="00A70E27" w:rsidP="00B4212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100</w:t>
            </w:r>
          </w:p>
        </w:tc>
        <w:tc>
          <w:tcPr>
            <w:tcW w:w="1269" w:type="dxa"/>
            <w:shd w:val="clear" w:color="auto" w:fill="00B050"/>
            <w:vAlign w:val="center"/>
          </w:tcPr>
          <w:p w:rsidR="00A70E27" w:rsidRPr="00216E65" w:rsidRDefault="00A70E27" w:rsidP="009D656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3</w:t>
            </w:r>
            <w:r w:rsidR="009D656D">
              <w:rPr>
                <w:rFonts w:ascii="Times New Roman" w:eastAsiaTheme="minorHAnsi" w:hAnsi="Times New Roman"/>
                <w:sz w:val="27"/>
                <w:szCs w:val="27"/>
              </w:rPr>
              <w:t>3</w:t>
            </w:r>
          </w:p>
        </w:tc>
        <w:tc>
          <w:tcPr>
            <w:tcW w:w="1270" w:type="dxa"/>
            <w:shd w:val="clear" w:color="auto" w:fill="00B050"/>
            <w:vAlign w:val="center"/>
          </w:tcPr>
          <w:p w:rsidR="00A70E27" w:rsidRPr="00216E65" w:rsidRDefault="00A70E27" w:rsidP="00B4212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52</w:t>
            </w:r>
          </w:p>
        </w:tc>
        <w:tc>
          <w:tcPr>
            <w:tcW w:w="1294" w:type="dxa"/>
            <w:shd w:val="clear" w:color="auto" w:fill="00B050"/>
            <w:vAlign w:val="center"/>
          </w:tcPr>
          <w:p w:rsidR="00A70E27" w:rsidRPr="00216E65" w:rsidRDefault="009D656D" w:rsidP="00B4212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19</w:t>
            </w:r>
          </w:p>
        </w:tc>
      </w:tr>
      <w:tr w:rsidR="00A70E27" w:rsidRPr="00216E65" w:rsidTr="00D2118B">
        <w:tc>
          <w:tcPr>
            <w:tcW w:w="2802" w:type="dxa"/>
            <w:vAlign w:val="center"/>
          </w:tcPr>
          <w:p w:rsidR="00A70E27" w:rsidRPr="00216E65" w:rsidRDefault="00A70E27" w:rsidP="00B42125">
            <w:pPr>
              <w:spacing w:after="0" w:line="36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В среднем повышение</w:t>
            </w:r>
          </w:p>
        </w:tc>
        <w:tc>
          <w:tcPr>
            <w:tcW w:w="2539" w:type="dxa"/>
            <w:gridSpan w:val="2"/>
            <w:vAlign w:val="center"/>
          </w:tcPr>
          <w:p w:rsidR="00A70E27" w:rsidRPr="00216E65" w:rsidRDefault="00A70E27" w:rsidP="009D656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6</w:t>
            </w:r>
            <w:r w:rsidR="009D656D">
              <w:rPr>
                <w:rFonts w:ascii="Times New Roman" w:eastAsiaTheme="minorHAnsi" w:hAnsi="Times New Roman"/>
                <w:sz w:val="27"/>
                <w:szCs w:val="27"/>
              </w:rPr>
              <w:t>7</w:t>
            </w: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 xml:space="preserve"> %</w:t>
            </w:r>
          </w:p>
        </w:tc>
        <w:tc>
          <w:tcPr>
            <w:tcW w:w="2564" w:type="dxa"/>
            <w:gridSpan w:val="2"/>
            <w:vAlign w:val="center"/>
          </w:tcPr>
          <w:p w:rsidR="00A70E27" w:rsidRPr="00216E65" w:rsidRDefault="009D656D" w:rsidP="00B4212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81</w:t>
            </w:r>
            <w:r w:rsidR="00A70E27" w:rsidRPr="00216E65">
              <w:rPr>
                <w:rFonts w:ascii="Times New Roman" w:eastAsiaTheme="minorHAnsi" w:hAnsi="Times New Roman"/>
                <w:sz w:val="27"/>
                <w:szCs w:val="27"/>
              </w:rPr>
              <w:t>%</w:t>
            </w:r>
          </w:p>
        </w:tc>
      </w:tr>
      <w:tr w:rsidR="00A70E27" w:rsidRPr="00216E65" w:rsidTr="00D2118B">
        <w:tc>
          <w:tcPr>
            <w:tcW w:w="2802" w:type="dxa"/>
          </w:tcPr>
          <w:p w:rsidR="00A70E27" w:rsidRPr="00216E65" w:rsidRDefault="00A70E27" w:rsidP="00B42125">
            <w:pPr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216E65">
              <w:rPr>
                <w:rFonts w:ascii="Times New Roman" w:eastAsiaTheme="minorHAnsi" w:hAnsi="Times New Roman"/>
                <w:sz w:val="27"/>
                <w:szCs w:val="27"/>
              </w:rPr>
              <w:t>В среднем повышение за два года %</w:t>
            </w:r>
          </w:p>
        </w:tc>
        <w:tc>
          <w:tcPr>
            <w:tcW w:w="5103" w:type="dxa"/>
            <w:gridSpan w:val="4"/>
            <w:vAlign w:val="center"/>
          </w:tcPr>
          <w:p w:rsidR="00A70E27" w:rsidRPr="00216E65" w:rsidRDefault="009D656D" w:rsidP="00B421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8</w:t>
            </w:r>
            <w:r w:rsidR="00A70E27" w:rsidRPr="00216E65">
              <w:rPr>
                <w:rFonts w:ascii="Times New Roman" w:eastAsiaTheme="minorHAnsi" w:hAnsi="Times New Roman"/>
                <w:sz w:val="27"/>
                <w:szCs w:val="27"/>
              </w:rPr>
              <w:t>1%</w:t>
            </w:r>
          </w:p>
        </w:tc>
      </w:tr>
    </w:tbl>
    <w:p w:rsidR="008A534F" w:rsidRPr="008A534F" w:rsidRDefault="008A534F" w:rsidP="008A534F">
      <w:pPr>
        <w:spacing w:after="0" w:line="312" w:lineRule="atLeast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AA193F" w:rsidRDefault="00CE357A" w:rsidP="00144CAE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5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диагностики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среднем 84% детей (3 </w:t>
      </w:r>
      <w:r w:rsidRPr="0033135E">
        <w:rPr>
          <w:rFonts w:ascii="Times New Roman" w:eastAsia="Times New Roman" w:hAnsi="Times New Roman"/>
          <w:sz w:val="28"/>
          <w:szCs w:val="28"/>
          <w:lang w:eastAsia="ru-RU"/>
        </w:rPr>
        <w:t xml:space="preserve">% на начало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английский язык</w:t>
      </w:r>
      <w:r w:rsidRPr="0033135E">
        <w:rPr>
          <w:rFonts w:ascii="Times New Roman" w:eastAsia="Times New Roman" w:hAnsi="Times New Roman"/>
          <w:sz w:val="28"/>
          <w:szCs w:val="28"/>
          <w:lang w:eastAsia="ru-RU"/>
        </w:rPr>
        <w:t>) показали положительный результат усвоения программного материала. Всего было обследовано</w:t>
      </w:r>
      <w:r w:rsidR="00AA19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193F" w:rsidRDefault="00AA193F" w:rsidP="00144CAE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2011 году – 70 детей (3 группы)</w:t>
      </w:r>
    </w:p>
    <w:p w:rsidR="00AA193F" w:rsidRDefault="00AA193F" w:rsidP="00144CAE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2012 году – 107 детей (4 группы)</w:t>
      </w:r>
    </w:p>
    <w:p w:rsidR="00AA193F" w:rsidRDefault="00AA193F" w:rsidP="00144CAE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2013 году – 60 детей (2 группы)</w:t>
      </w:r>
    </w:p>
    <w:p w:rsidR="00CE357A" w:rsidRDefault="00CE357A" w:rsidP="00144CAE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5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качества усвоения детьми разделов программы позволяет выстроить следующий рейтинговый порядок: </w:t>
      </w:r>
    </w:p>
    <w:p w:rsidR="008A534F" w:rsidRPr="008A534F" w:rsidRDefault="008A534F" w:rsidP="00AA193F">
      <w:pPr>
        <w:spacing w:after="0" w:line="312" w:lineRule="atLeas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A193F" w:rsidRDefault="00812FC6" w:rsidP="00AA193F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средних групп </w:t>
      </w:r>
      <w:r w:rsidR="00AA19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A193F">
        <w:rPr>
          <w:rFonts w:ascii="Times New Roman" w:eastAsia="Times New Roman" w:hAnsi="Times New Roman"/>
          <w:sz w:val="28"/>
          <w:szCs w:val="28"/>
          <w:lang w:eastAsia="ru-RU"/>
        </w:rPr>
        <w:t>4-5 лет)</w:t>
      </w:r>
    </w:p>
    <w:p w:rsidR="00AA193F" w:rsidRPr="00812FC6" w:rsidRDefault="00CE357A" w:rsidP="00CE357A">
      <w:pPr>
        <w:pStyle w:val="a9"/>
        <w:numPr>
          <w:ilvl w:val="0"/>
          <w:numId w:val="16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  – начало года - 0%, 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конец года </w:t>
      </w:r>
      <w:r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–</w:t>
      </w:r>
      <w:r w:rsidR="00AA193F"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</w:t>
      </w:r>
      <w:r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3%</w:t>
      </w:r>
      <w:r w:rsidR="00AA193F"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E357A" w:rsidRPr="00812FC6" w:rsidRDefault="00CE357A" w:rsidP="00CE357A">
      <w:pPr>
        <w:pStyle w:val="a9"/>
        <w:numPr>
          <w:ilvl w:val="0"/>
          <w:numId w:val="16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Говорение – начало года - </w:t>
      </w:r>
      <w:r w:rsidR="00AA193F" w:rsidRPr="00812FC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конец года </w:t>
      </w:r>
      <w:r w:rsidRPr="00812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 </w:t>
      </w:r>
      <w:r w:rsidR="00AA193F"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64</w:t>
      </w:r>
      <w:r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%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E357A" w:rsidRPr="00812FC6" w:rsidRDefault="00CE357A" w:rsidP="00CE357A">
      <w:pPr>
        <w:numPr>
          <w:ilvl w:val="0"/>
          <w:numId w:val="16"/>
        </w:numPr>
        <w:spacing w:before="100" w:beforeAutospacing="1" w:after="100" w:afterAutospacing="1" w:line="324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Произношение – </w:t>
      </w:r>
      <w:r w:rsidR="00AA193F" w:rsidRPr="00812FC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конец года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812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 </w:t>
      </w:r>
      <w:r w:rsidR="00AA193F"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74</w:t>
      </w:r>
      <w:r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%,</w:t>
      </w:r>
    </w:p>
    <w:p w:rsidR="00CE357A" w:rsidRPr="00812FC6" w:rsidRDefault="00AA193F" w:rsidP="00CE357A">
      <w:pPr>
        <w:numPr>
          <w:ilvl w:val="0"/>
          <w:numId w:val="16"/>
        </w:numPr>
        <w:spacing w:before="100" w:beforeAutospacing="1" w:after="100" w:afterAutospacing="1" w:line="324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Лексика - 4</w:t>
      </w:r>
      <w:r w:rsidR="00CE357A" w:rsidRPr="00812FC6">
        <w:rPr>
          <w:rFonts w:ascii="Times New Roman" w:eastAsia="Times New Roman" w:hAnsi="Times New Roman"/>
          <w:sz w:val="28"/>
          <w:szCs w:val="28"/>
          <w:lang w:eastAsia="ru-RU"/>
        </w:rPr>
        <w:t>%;</w:t>
      </w:r>
      <w:r w:rsidR="00CE357A"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конец года – 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>74</w:t>
      </w:r>
      <w:r w:rsid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%.</w:t>
      </w:r>
    </w:p>
    <w:p w:rsidR="00AA193F" w:rsidRPr="00812FC6" w:rsidRDefault="00AA193F" w:rsidP="00AA193F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Дети старш</w:t>
      </w:r>
      <w:r w:rsidR="00812FC6" w:rsidRPr="00812FC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812FC6"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5 – 6 лет)</w:t>
      </w:r>
    </w:p>
    <w:p w:rsidR="00AA193F" w:rsidRPr="00812FC6" w:rsidRDefault="00AA193F" w:rsidP="00AA193F">
      <w:pPr>
        <w:pStyle w:val="a9"/>
        <w:numPr>
          <w:ilvl w:val="0"/>
          <w:numId w:val="16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  – начало года - 52%, 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конец года </w:t>
      </w:r>
      <w:r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–83%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A193F" w:rsidRPr="00812FC6" w:rsidRDefault="00AA193F" w:rsidP="00AA193F">
      <w:pPr>
        <w:pStyle w:val="a9"/>
        <w:numPr>
          <w:ilvl w:val="0"/>
          <w:numId w:val="16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Говорение – начало года - 40%, 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конец года </w:t>
      </w:r>
      <w:r w:rsidRPr="00812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- 7</w:t>
      </w:r>
      <w:r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6%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A193F" w:rsidRPr="00812FC6" w:rsidRDefault="00AA193F" w:rsidP="00AA193F">
      <w:pPr>
        <w:numPr>
          <w:ilvl w:val="0"/>
          <w:numId w:val="16"/>
        </w:numPr>
        <w:spacing w:before="100" w:beforeAutospacing="1" w:after="100" w:afterAutospacing="1" w:line="324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Произношение – 58%,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конец года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812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 </w:t>
      </w:r>
      <w:r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85%,</w:t>
      </w:r>
    </w:p>
    <w:p w:rsidR="00AA193F" w:rsidRPr="00812FC6" w:rsidRDefault="00AA193F" w:rsidP="00AA193F">
      <w:pPr>
        <w:numPr>
          <w:ilvl w:val="0"/>
          <w:numId w:val="16"/>
        </w:numPr>
        <w:spacing w:before="100" w:beforeAutospacing="1" w:after="100" w:afterAutospacing="1" w:line="324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Лексика - 50%;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конец года – 77</w:t>
      </w:r>
      <w:r w:rsid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%.</w:t>
      </w:r>
    </w:p>
    <w:p w:rsidR="00AA193F" w:rsidRPr="00812FC6" w:rsidRDefault="00AA193F" w:rsidP="00AA193F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Дети подготовительных групп (6 – 7 лет)</w:t>
      </w:r>
    </w:p>
    <w:p w:rsidR="00AA193F" w:rsidRPr="00812FC6" w:rsidRDefault="00AA193F" w:rsidP="00AA193F">
      <w:pPr>
        <w:pStyle w:val="a9"/>
        <w:numPr>
          <w:ilvl w:val="0"/>
          <w:numId w:val="16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  – начало года - </w:t>
      </w:r>
      <w:r w:rsidR="00812FC6" w:rsidRPr="00812FC6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конец года </w:t>
      </w:r>
      <w:r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–</w:t>
      </w:r>
      <w:r w:rsidR="00812FC6"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92</w:t>
      </w:r>
      <w:r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%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A193F" w:rsidRPr="00812FC6" w:rsidRDefault="00AA193F" w:rsidP="00AA193F">
      <w:pPr>
        <w:pStyle w:val="a9"/>
        <w:numPr>
          <w:ilvl w:val="0"/>
          <w:numId w:val="16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Говорение – начало года - </w:t>
      </w:r>
      <w:r w:rsidR="00812FC6" w:rsidRPr="00812FC6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конец года </w:t>
      </w:r>
      <w:r w:rsidRPr="00812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 </w:t>
      </w:r>
      <w:r w:rsidR="00812FC6" w:rsidRPr="00812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85</w:t>
      </w:r>
      <w:r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%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A193F" w:rsidRPr="00812FC6" w:rsidRDefault="00AA193F" w:rsidP="00AA193F">
      <w:pPr>
        <w:numPr>
          <w:ilvl w:val="0"/>
          <w:numId w:val="16"/>
        </w:numPr>
        <w:spacing w:before="100" w:beforeAutospacing="1" w:after="100" w:afterAutospacing="1" w:line="324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Произношение – </w:t>
      </w:r>
      <w:r w:rsidR="00812FC6" w:rsidRPr="00812FC6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конец года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812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 </w:t>
      </w:r>
      <w:r w:rsidR="00812FC6" w:rsidRPr="00812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91</w:t>
      </w:r>
      <w:r w:rsidRP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%,</w:t>
      </w:r>
    </w:p>
    <w:p w:rsidR="00AA193F" w:rsidRPr="00812FC6" w:rsidRDefault="00AA193F" w:rsidP="00AA193F">
      <w:pPr>
        <w:numPr>
          <w:ilvl w:val="0"/>
          <w:numId w:val="16"/>
        </w:numPr>
        <w:spacing w:before="100" w:beforeAutospacing="1" w:after="100" w:afterAutospacing="1" w:line="324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Лексика - </w:t>
      </w:r>
      <w:r w:rsidR="00812FC6" w:rsidRPr="00812FC6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812FC6">
        <w:rPr>
          <w:rFonts w:ascii="Times New Roman" w:eastAsia="Times New Roman" w:hAnsi="Times New Roman"/>
          <w:sz w:val="28"/>
          <w:szCs w:val="28"/>
          <w:lang w:eastAsia="ru-RU"/>
        </w:rPr>
        <w:t>%;</w:t>
      </w:r>
      <w:r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конец года – </w:t>
      </w:r>
      <w:r w:rsidR="00812FC6" w:rsidRPr="00812FC6">
        <w:rPr>
          <w:rFonts w:ascii="Times New Roman" w:eastAsia="Times New Roman" w:hAnsi="Times New Roman"/>
          <w:bCs/>
          <w:sz w:val="28"/>
          <w:szCs w:val="28"/>
          <w:lang w:eastAsia="ru-RU"/>
        </w:rPr>
        <w:t>87</w:t>
      </w:r>
      <w:r w:rsidR="00812F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%.</w:t>
      </w:r>
    </w:p>
    <w:p w:rsidR="00CE357A" w:rsidRDefault="00A744E0" w:rsidP="00144C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C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</w:t>
      </w:r>
      <w:r w:rsidR="00144C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ыводы</w:t>
      </w:r>
      <w:r w:rsidRPr="00144C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E357A" w:rsidRPr="0033135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редполагаемая причина </w:t>
      </w:r>
      <w:r w:rsid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низкого </w:t>
      </w:r>
      <w:r w:rsidR="00CE357A" w:rsidRPr="0033135E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усвоения материала </w:t>
      </w:r>
      <w:r w:rsid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4 -5 лет в области говорения </w:t>
      </w:r>
      <w:r w:rsidR="00CE357A" w:rsidRPr="0033135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E357A">
        <w:rPr>
          <w:rFonts w:ascii="Times New Roman" w:eastAsia="Times New Roman" w:hAnsi="Times New Roman"/>
          <w:sz w:val="28"/>
          <w:szCs w:val="28"/>
          <w:lang w:eastAsia="ru-RU"/>
        </w:rPr>
        <w:t>общее недоразвитие</w:t>
      </w:r>
      <w:r w:rsidR="00CE357A" w:rsidRPr="0033135E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 у детей </w:t>
      </w:r>
      <w:r w:rsidR="00CE357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родном языке,  </w:t>
      </w:r>
      <w:r w:rsid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произношения – не </w:t>
      </w:r>
      <w:proofErr w:type="spellStart"/>
      <w:r w:rsidR="00CE357A" w:rsidRPr="00CE357A">
        <w:rPr>
          <w:rFonts w:ascii="Times New Roman" w:eastAsia="Times New Roman" w:hAnsi="Times New Roman"/>
          <w:sz w:val="28"/>
          <w:szCs w:val="28"/>
          <w:lang w:eastAsia="ru-RU"/>
        </w:rPr>
        <w:t>сформирован</w:t>
      </w:r>
      <w:r w:rsidR="00812FC6"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proofErr w:type="spellEnd"/>
      <w:r w:rsidR="00812FC6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звуковой стороны</w:t>
      </w:r>
      <w:r w:rsidR="00CE357A" w:rsidRPr="00CE357A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 и фонематически</w:t>
      </w:r>
      <w:r w:rsidR="00812FC6">
        <w:rPr>
          <w:rFonts w:ascii="Times New Roman" w:eastAsia="Times New Roman" w:hAnsi="Times New Roman"/>
          <w:sz w:val="28"/>
          <w:szCs w:val="28"/>
          <w:lang w:eastAsia="ru-RU"/>
        </w:rPr>
        <w:t>х процессов</w:t>
      </w:r>
      <w:r w:rsidR="00CE357A" w:rsidRPr="003313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</w:t>
      </w:r>
      <w:r w:rsidRPr="0033135E">
        <w:rPr>
          <w:rFonts w:ascii="Times New Roman" w:eastAsia="Times New Roman" w:hAnsi="Times New Roman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воспитателям следует о</w:t>
      </w:r>
      <w:r w:rsidRPr="0033135E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</w:t>
      </w:r>
      <w:proofErr w:type="gramStart"/>
      <w:r w:rsidRPr="0033135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135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-слоговой структуры слова и </w:t>
      </w:r>
      <w:r w:rsidRPr="0033135E">
        <w:rPr>
          <w:rFonts w:ascii="Times New Roman" w:eastAsia="Times New Roman" w:hAnsi="Times New Roman"/>
          <w:sz w:val="28"/>
          <w:szCs w:val="28"/>
          <w:lang w:eastAsia="ru-RU"/>
        </w:rPr>
        <w:t>развитием связной речи у всех детей.</w:t>
      </w:r>
    </w:p>
    <w:p w:rsidR="00CE357A" w:rsidRDefault="00812FC6" w:rsidP="00144C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удалось достичь 100% качества усвоения материала по всем разделам</w:t>
      </w:r>
      <w:r w:rsidR="00CE357A" w:rsidRPr="0033135E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в связи с </w:t>
      </w:r>
      <w:r w:rsidR="00CE357A" w:rsidRPr="00331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тем, что состав групп менялся. Каждый год в группы приходили дети, которые ранее не занимались из</w:t>
      </w:r>
      <w:r w:rsid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учением иностранного языка. </w:t>
      </w:r>
    </w:p>
    <w:p w:rsidR="00A33EC4" w:rsidRPr="00A744E0" w:rsidRDefault="00A744E0" w:rsidP="00144CAE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можно говорить о достаточно высоком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усвоения материала</w:t>
      </w:r>
      <w:r w:rsidRPr="00A744E0">
        <w:rPr>
          <w:rFonts w:ascii="Times New Roman" w:eastAsia="Times New Roman" w:hAnsi="Times New Roman"/>
          <w:sz w:val="28"/>
          <w:szCs w:val="28"/>
          <w:lang w:eastAsia="ru-RU"/>
        </w:rPr>
        <w:t>, показанном 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Зафиксирована положительная динамика в развитии детей.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>остиже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ие стабильных положительных результатов детьми по 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>модифицированной программе по английскому языку,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стало возможным благодаря 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>выявлени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динамики формирования и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нтегративных качеств.  Динамика развития воспитанников составила 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 85% бла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>одаря учету преды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>ущих результатов диагностики, использованию разнообразных форм органи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совместной деятельности, 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возрастных особенностей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>, внедрение и активное использование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>современных образовательных технологий, обеспечение единства  воспитат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>ельного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>, обр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>азовательного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развивающего 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>компонента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>, обогащение развивающей среды, акт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>ивного п</w:t>
      </w:r>
      <w:r w:rsidR="00A33EC4" w:rsidRPr="00A744E0">
        <w:rPr>
          <w:rFonts w:ascii="Times New Roman" w:eastAsia="Times New Roman" w:hAnsi="Times New Roman"/>
          <w:sz w:val="28"/>
          <w:szCs w:val="28"/>
          <w:lang w:eastAsia="ru-RU"/>
        </w:rPr>
        <w:t>ривлеч</w:t>
      </w:r>
      <w:r w:rsidR="00855A39" w:rsidRPr="00A744E0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5B7873" w:rsidRPr="00A744E0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855A39" w:rsidRPr="00A744E0">
        <w:rPr>
          <w:rFonts w:ascii="Times New Roman" w:eastAsia="Times New Roman" w:hAnsi="Times New Roman"/>
          <w:sz w:val="28"/>
          <w:szCs w:val="28"/>
          <w:lang w:eastAsia="ru-RU"/>
        </w:rPr>
        <w:t>родителей.</w:t>
      </w:r>
    </w:p>
    <w:p w:rsidR="0033135E" w:rsidRPr="00144CAE" w:rsidRDefault="0033135E" w:rsidP="00144CAE">
      <w:pPr>
        <w:pStyle w:val="c0"/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144CAE">
        <w:rPr>
          <w:sz w:val="28"/>
          <w:szCs w:val="28"/>
          <w:u w:val="single"/>
        </w:rPr>
        <w:t>Рекомендации</w:t>
      </w:r>
      <w:r w:rsidR="00144CAE">
        <w:rPr>
          <w:sz w:val="28"/>
          <w:szCs w:val="28"/>
          <w:u w:val="single"/>
        </w:rPr>
        <w:t>:</w:t>
      </w:r>
    </w:p>
    <w:p w:rsidR="0033135E" w:rsidRPr="00A744E0" w:rsidRDefault="0033135E" w:rsidP="00144CAE">
      <w:pPr>
        <w:pStyle w:val="c0"/>
        <w:shd w:val="clear" w:color="auto" w:fill="FFFFFF"/>
        <w:ind w:firstLine="567"/>
        <w:jc w:val="both"/>
        <w:rPr>
          <w:sz w:val="28"/>
          <w:szCs w:val="28"/>
        </w:rPr>
      </w:pPr>
      <w:r w:rsidRPr="00A744E0">
        <w:rPr>
          <w:sz w:val="28"/>
          <w:szCs w:val="28"/>
        </w:rPr>
        <w:t xml:space="preserve">Особое внимание, считаю, следует обратить на развитие </w:t>
      </w:r>
      <w:r w:rsidR="00A744E0" w:rsidRPr="00A744E0">
        <w:rPr>
          <w:sz w:val="28"/>
          <w:szCs w:val="28"/>
        </w:rPr>
        <w:t xml:space="preserve">речи, речевого аппарата, </w:t>
      </w:r>
      <w:r w:rsidR="00144CAE">
        <w:rPr>
          <w:sz w:val="28"/>
          <w:szCs w:val="28"/>
        </w:rPr>
        <w:t>памяти воспитанников</w:t>
      </w:r>
      <w:r w:rsidR="00A744E0" w:rsidRPr="00A744E0">
        <w:rPr>
          <w:sz w:val="28"/>
          <w:szCs w:val="28"/>
        </w:rPr>
        <w:t>. Эти</w:t>
      </w:r>
      <w:r w:rsidRPr="00A744E0">
        <w:rPr>
          <w:sz w:val="28"/>
          <w:szCs w:val="28"/>
        </w:rPr>
        <w:t xml:space="preserve"> цел</w:t>
      </w:r>
      <w:r w:rsidR="00A744E0" w:rsidRPr="00A744E0">
        <w:rPr>
          <w:sz w:val="28"/>
          <w:szCs w:val="28"/>
        </w:rPr>
        <w:t>и</w:t>
      </w:r>
      <w:r w:rsidRPr="00A744E0">
        <w:rPr>
          <w:sz w:val="28"/>
          <w:szCs w:val="28"/>
        </w:rPr>
        <w:t xml:space="preserve"> успешно достигается заучиванием стихов, </w:t>
      </w:r>
      <w:r w:rsidR="00A744E0" w:rsidRPr="00A744E0">
        <w:rPr>
          <w:sz w:val="28"/>
          <w:szCs w:val="28"/>
        </w:rPr>
        <w:t xml:space="preserve">скороговорок, </w:t>
      </w:r>
      <w:proofErr w:type="spellStart"/>
      <w:r w:rsidR="00A744E0" w:rsidRPr="00A744E0">
        <w:rPr>
          <w:sz w:val="28"/>
          <w:szCs w:val="28"/>
        </w:rPr>
        <w:t>чистоговорок</w:t>
      </w:r>
      <w:proofErr w:type="spellEnd"/>
      <w:r w:rsidR="00A744E0" w:rsidRPr="00A744E0">
        <w:rPr>
          <w:sz w:val="28"/>
          <w:szCs w:val="28"/>
        </w:rPr>
        <w:t xml:space="preserve">, </w:t>
      </w:r>
      <w:r w:rsidRPr="00A744E0">
        <w:rPr>
          <w:sz w:val="28"/>
          <w:szCs w:val="28"/>
        </w:rPr>
        <w:t>песен, пересказом сказок и мультфильмов</w:t>
      </w:r>
      <w:r w:rsidR="00144CAE">
        <w:rPr>
          <w:sz w:val="28"/>
          <w:szCs w:val="28"/>
        </w:rPr>
        <w:t>, придумыванием загадок</w:t>
      </w:r>
      <w:r w:rsidRPr="00A744E0">
        <w:rPr>
          <w:sz w:val="28"/>
          <w:szCs w:val="28"/>
        </w:rPr>
        <w:t xml:space="preserve">. </w:t>
      </w:r>
    </w:p>
    <w:p w:rsidR="00BC3D1F" w:rsidRPr="00A744E0" w:rsidRDefault="00BC3D1F" w:rsidP="008A534F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C3D1F" w:rsidRPr="00A744E0" w:rsidSect="00DB298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6E"/>
    <w:multiLevelType w:val="hybridMultilevel"/>
    <w:tmpl w:val="ABD833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4A703E5"/>
    <w:multiLevelType w:val="singleLevel"/>
    <w:tmpl w:val="44865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62A58"/>
    <w:multiLevelType w:val="hybridMultilevel"/>
    <w:tmpl w:val="7E8AE0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F74D41"/>
    <w:multiLevelType w:val="singleLevel"/>
    <w:tmpl w:val="44865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377A3A"/>
    <w:multiLevelType w:val="singleLevel"/>
    <w:tmpl w:val="44865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656698"/>
    <w:multiLevelType w:val="singleLevel"/>
    <w:tmpl w:val="479C79A4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>
    <w:nsid w:val="3DCB4D7A"/>
    <w:multiLevelType w:val="hybridMultilevel"/>
    <w:tmpl w:val="597A2FAA"/>
    <w:lvl w:ilvl="0" w:tplc="587E3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6A45AE"/>
    <w:multiLevelType w:val="singleLevel"/>
    <w:tmpl w:val="44865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1713D1"/>
    <w:multiLevelType w:val="singleLevel"/>
    <w:tmpl w:val="44865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0F337C"/>
    <w:multiLevelType w:val="hybridMultilevel"/>
    <w:tmpl w:val="A034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D0F2C"/>
    <w:multiLevelType w:val="hybridMultilevel"/>
    <w:tmpl w:val="645E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128F0"/>
    <w:multiLevelType w:val="singleLevel"/>
    <w:tmpl w:val="44865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411E04"/>
    <w:multiLevelType w:val="singleLevel"/>
    <w:tmpl w:val="44865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844FA4"/>
    <w:multiLevelType w:val="multilevel"/>
    <w:tmpl w:val="FD0E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C33B20"/>
    <w:multiLevelType w:val="singleLevel"/>
    <w:tmpl w:val="44865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7E4F0B"/>
    <w:multiLevelType w:val="singleLevel"/>
    <w:tmpl w:val="44865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C33588"/>
    <w:multiLevelType w:val="hybridMultilevel"/>
    <w:tmpl w:val="B680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3"/>
  </w:num>
  <w:num w:numId="8">
    <w:abstractNumId w:val="15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6F3"/>
    <w:rsid w:val="00060852"/>
    <w:rsid w:val="000C6E1B"/>
    <w:rsid w:val="000E3A17"/>
    <w:rsid w:val="00121075"/>
    <w:rsid w:val="00144CAE"/>
    <w:rsid w:val="001545BA"/>
    <w:rsid w:val="0016713E"/>
    <w:rsid w:val="00197BE3"/>
    <w:rsid w:val="001B42C7"/>
    <w:rsid w:val="00216E65"/>
    <w:rsid w:val="00224C67"/>
    <w:rsid w:val="002A1B02"/>
    <w:rsid w:val="00305B96"/>
    <w:rsid w:val="003125E8"/>
    <w:rsid w:val="00313591"/>
    <w:rsid w:val="0033135E"/>
    <w:rsid w:val="00395938"/>
    <w:rsid w:val="003B0EC2"/>
    <w:rsid w:val="003D2D3B"/>
    <w:rsid w:val="0040718F"/>
    <w:rsid w:val="004111BB"/>
    <w:rsid w:val="00457E7E"/>
    <w:rsid w:val="00481829"/>
    <w:rsid w:val="00490804"/>
    <w:rsid w:val="00494A72"/>
    <w:rsid w:val="004A7653"/>
    <w:rsid w:val="004D3070"/>
    <w:rsid w:val="004D5781"/>
    <w:rsid w:val="004E4461"/>
    <w:rsid w:val="004F7807"/>
    <w:rsid w:val="005239C7"/>
    <w:rsid w:val="005438D0"/>
    <w:rsid w:val="00560B6A"/>
    <w:rsid w:val="00562037"/>
    <w:rsid w:val="005A74F4"/>
    <w:rsid w:val="005B7873"/>
    <w:rsid w:val="005B7DDE"/>
    <w:rsid w:val="005E189F"/>
    <w:rsid w:val="00603B36"/>
    <w:rsid w:val="00614664"/>
    <w:rsid w:val="00697C05"/>
    <w:rsid w:val="006A6DCD"/>
    <w:rsid w:val="006C6B6B"/>
    <w:rsid w:val="006E3721"/>
    <w:rsid w:val="00704302"/>
    <w:rsid w:val="007567DB"/>
    <w:rsid w:val="00757E9E"/>
    <w:rsid w:val="00770F21"/>
    <w:rsid w:val="00772C65"/>
    <w:rsid w:val="00793195"/>
    <w:rsid w:val="007F6BB2"/>
    <w:rsid w:val="00812FC6"/>
    <w:rsid w:val="00855A39"/>
    <w:rsid w:val="008A534F"/>
    <w:rsid w:val="00967FC7"/>
    <w:rsid w:val="009D45F9"/>
    <w:rsid w:val="009D656D"/>
    <w:rsid w:val="009E00EB"/>
    <w:rsid w:val="00A10ECA"/>
    <w:rsid w:val="00A33EC4"/>
    <w:rsid w:val="00A40F97"/>
    <w:rsid w:val="00A70E27"/>
    <w:rsid w:val="00A744E0"/>
    <w:rsid w:val="00A922B0"/>
    <w:rsid w:val="00AA193F"/>
    <w:rsid w:val="00B20377"/>
    <w:rsid w:val="00B37A40"/>
    <w:rsid w:val="00B41BF2"/>
    <w:rsid w:val="00B42125"/>
    <w:rsid w:val="00B669A0"/>
    <w:rsid w:val="00B918C4"/>
    <w:rsid w:val="00B92D00"/>
    <w:rsid w:val="00BC3D1F"/>
    <w:rsid w:val="00BC7225"/>
    <w:rsid w:val="00C25977"/>
    <w:rsid w:val="00C5395F"/>
    <w:rsid w:val="00C72B8F"/>
    <w:rsid w:val="00C77F49"/>
    <w:rsid w:val="00C970B2"/>
    <w:rsid w:val="00CB4AB2"/>
    <w:rsid w:val="00CE357A"/>
    <w:rsid w:val="00D01735"/>
    <w:rsid w:val="00D07333"/>
    <w:rsid w:val="00D17ECD"/>
    <w:rsid w:val="00D2118B"/>
    <w:rsid w:val="00D24948"/>
    <w:rsid w:val="00D71DAE"/>
    <w:rsid w:val="00DB298C"/>
    <w:rsid w:val="00DE63A2"/>
    <w:rsid w:val="00E1417A"/>
    <w:rsid w:val="00E27B74"/>
    <w:rsid w:val="00EB3312"/>
    <w:rsid w:val="00EB4CD8"/>
    <w:rsid w:val="00EC2BEA"/>
    <w:rsid w:val="00EF6610"/>
    <w:rsid w:val="00F13BCC"/>
    <w:rsid w:val="00F756F3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EA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4111BB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B42125"/>
    <w:pPr>
      <w:spacing w:after="0" w:line="360" w:lineRule="auto"/>
      <w:ind w:left="2127" w:hanging="2127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B42125"/>
    <w:rPr>
      <w:rFonts w:ascii="Times New Roman" w:eastAsia="Times New Roman" w:hAnsi="Times New Roman"/>
      <w:sz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40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0718F"/>
    <w:rPr>
      <w:sz w:val="22"/>
      <w:szCs w:val="22"/>
      <w:lang w:eastAsia="en-US"/>
    </w:rPr>
  </w:style>
  <w:style w:type="paragraph" w:customStyle="1" w:styleId="c0">
    <w:name w:val="c0"/>
    <w:basedOn w:val="a"/>
    <w:rsid w:val="0033135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3135E"/>
  </w:style>
  <w:style w:type="paragraph" w:styleId="a9">
    <w:name w:val="List Paragraph"/>
    <w:basedOn w:val="a"/>
    <w:uiPriority w:val="34"/>
    <w:qFormat/>
    <w:rsid w:val="0077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7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5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572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67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4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2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93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259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07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8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681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66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92</c:v>
                </c:pt>
                <c:pt idx="2">
                  <c:v>92</c:v>
                </c:pt>
                <c:pt idx="3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629184"/>
        <c:axId val="167630720"/>
        <c:axId val="0"/>
      </c:bar3DChart>
      <c:catAx>
        <c:axId val="16762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630720"/>
        <c:crosses val="autoZero"/>
        <c:auto val="1"/>
        <c:lblAlgn val="ctr"/>
        <c:lblOffset val="100"/>
        <c:noMultiLvlLbl val="0"/>
      </c:catAx>
      <c:valAx>
        <c:axId val="16763072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62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31.5</c:v>
                </c:pt>
                <c:pt idx="2">
                  <c:v>45</c:v>
                </c:pt>
                <c:pt idx="3">
                  <c:v>40.5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49.5</c:v>
                </c:pt>
                <c:pt idx="1">
                  <c:v>49.5</c:v>
                </c:pt>
                <c:pt idx="2">
                  <c:v>40.5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13.5</c:v>
                </c:pt>
                <c:pt idx="1">
                  <c:v>13.5</c:v>
                </c:pt>
                <c:pt idx="2">
                  <c:v>13.5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022016"/>
        <c:axId val="170023552"/>
        <c:axId val="0"/>
      </c:bar3DChart>
      <c:catAx>
        <c:axId val="17002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023552"/>
        <c:crosses val="autoZero"/>
        <c:auto val="1"/>
        <c:lblAlgn val="ctr"/>
        <c:lblOffset val="100"/>
        <c:noMultiLvlLbl val="0"/>
      </c:catAx>
      <c:valAx>
        <c:axId val="1700235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02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17</c:v>
                </c:pt>
                <c:pt idx="2">
                  <c:v>21.5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30</c:v>
                </c:pt>
                <c:pt idx="2">
                  <c:v>34</c:v>
                </c:pt>
                <c:pt idx="3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53</c:v>
                </c:pt>
                <c:pt idx="2">
                  <c:v>44.5</c:v>
                </c:pt>
                <c:pt idx="3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046208"/>
        <c:axId val="170047744"/>
        <c:axId val="0"/>
      </c:bar3DChart>
      <c:catAx>
        <c:axId val="17004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0047744"/>
        <c:crosses val="autoZero"/>
        <c:auto val="1"/>
        <c:lblAlgn val="ctr"/>
        <c:lblOffset val="100"/>
        <c:noMultiLvlLbl val="0"/>
      </c:catAx>
      <c:valAx>
        <c:axId val="17004774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04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30</c:v>
                </c:pt>
                <c:pt idx="2">
                  <c:v>43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39</c:v>
                </c:pt>
                <c:pt idx="2">
                  <c:v>39</c:v>
                </c:pt>
                <c:pt idx="3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31</c:v>
                </c:pt>
                <c:pt idx="2">
                  <c:v>18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791488"/>
        <c:axId val="169793024"/>
        <c:axId val="0"/>
      </c:bar3DChart>
      <c:catAx>
        <c:axId val="16979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9793024"/>
        <c:crosses val="autoZero"/>
        <c:auto val="1"/>
        <c:lblAlgn val="ctr"/>
        <c:lblOffset val="100"/>
        <c:noMultiLvlLbl val="0"/>
      </c:catAx>
      <c:valAx>
        <c:axId val="1697930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79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21</c:v>
                </c:pt>
                <c:pt idx="2">
                  <c:v>29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29</c:v>
                </c:pt>
                <c:pt idx="2">
                  <c:v>34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50</c:v>
                </c:pt>
                <c:pt idx="2">
                  <c:v>37</c:v>
                </c:pt>
                <c:pt idx="3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888768"/>
        <c:axId val="169894656"/>
        <c:axId val="0"/>
      </c:bar3DChart>
      <c:catAx>
        <c:axId val="16988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9894656"/>
        <c:crosses val="autoZero"/>
        <c:auto val="1"/>
        <c:lblAlgn val="ctr"/>
        <c:lblOffset val="100"/>
        <c:noMultiLvlLbl val="0"/>
      </c:catAx>
      <c:valAx>
        <c:axId val="16989465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88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34</c:v>
                </c:pt>
                <c:pt idx="2">
                  <c:v>45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42</c:v>
                </c:pt>
                <c:pt idx="2">
                  <c:v>42</c:v>
                </c:pt>
                <c:pt idx="3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24</c:v>
                </c:pt>
                <c:pt idx="2">
                  <c:v>13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273024"/>
        <c:axId val="170274816"/>
        <c:axId val="0"/>
      </c:bar3DChart>
      <c:catAx>
        <c:axId val="17027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274816"/>
        <c:crosses val="autoZero"/>
        <c:auto val="1"/>
        <c:lblAlgn val="ctr"/>
        <c:lblOffset val="100"/>
        <c:noMultiLvlLbl val="0"/>
      </c:catAx>
      <c:valAx>
        <c:axId val="1702748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27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292736"/>
        <c:axId val="170294272"/>
        <c:axId val="0"/>
      </c:bar3DChart>
      <c:catAx>
        <c:axId val="17029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294272"/>
        <c:crosses val="autoZero"/>
        <c:auto val="1"/>
        <c:lblAlgn val="ctr"/>
        <c:lblOffset val="100"/>
        <c:noMultiLvlLbl val="0"/>
      </c:catAx>
      <c:valAx>
        <c:axId val="17029427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292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18</c:v>
                </c:pt>
                <c:pt idx="2">
                  <c:v>15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48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42</c:v>
                </c:pt>
                <c:pt idx="2">
                  <c:v>37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365696"/>
        <c:axId val="170367232"/>
        <c:axId val="0"/>
      </c:bar3DChart>
      <c:catAx>
        <c:axId val="17036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367232"/>
        <c:crosses val="autoZero"/>
        <c:auto val="1"/>
        <c:lblAlgn val="ctr"/>
        <c:lblOffset val="100"/>
        <c:noMultiLvlLbl val="0"/>
      </c:catAx>
      <c:valAx>
        <c:axId val="17036723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36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9</c:v>
                </c:pt>
                <c:pt idx="2">
                  <c:v>16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30</c:v>
                </c:pt>
                <c:pt idx="2">
                  <c:v>35</c:v>
                </c:pt>
                <c:pt idx="3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</c:v>
                </c:pt>
                <c:pt idx="1">
                  <c:v>60</c:v>
                </c:pt>
                <c:pt idx="2">
                  <c:v>49</c:v>
                </c:pt>
                <c:pt idx="3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967616"/>
        <c:axId val="169969152"/>
        <c:axId val="0"/>
      </c:bar3DChart>
      <c:catAx>
        <c:axId val="16996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9969152"/>
        <c:crosses val="autoZero"/>
        <c:auto val="1"/>
        <c:lblAlgn val="ctr"/>
        <c:lblOffset val="100"/>
        <c:noMultiLvlLbl val="0"/>
      </c:catAx>
      <c:valAx>
        <c:axId val="1699691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96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18</c:v>
                </c:pt>
                <c:pt idx="2">
                  <c:v>27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49</c:v>
                </c:pt>
                <c:pt idx="2">
                  <c:v>49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</c:v>
                </c:pt>
                <c:pt idx="1">
                  <c:v>33</c:v>
                </c:pt>
                <c:pt idx="2">
                  <c:v>24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466304"/>
        <c:axId val="170468096"/>
        <c:axId val="0"/>
      </c:bar3DChart>
      <c:catAx>
        <c:axId val="17046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468096"/>
        <c:crosses val="autoZero"/>
        <c:auto val="1"/>
        <c:lblAlgn val="ctr"/>
        <c:lblOffset val="100"/>
        <c:noMultiLvlLbl val="0"/>
      </c:catAx>
      <c:valAx>
        <c:axId val="1704680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466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15</c:v>
                </c:pt>
                <c:pt idx="2">
                  <c:v>35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54</c:v>
                </c:pt>
                <c:pt idx="2">
                  <c:v>46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</c:v>
                </c:pt>
                <c:pt idx="1">
                  <c:v>31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013184"/>
        <c:axId val="168014976"/>
        <c:axId val="0"/>
      </c:bar3DChart>
      <c:catAx>
        <c:axId val="16801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14976"/>
        <c:crosses val="autoZero"/>
        <c:auto val="1"/>
        <c:lblAlgn val="ctr"/>
        <c:lblOffset val="100"/>
        <c:noMultiLvlLbl val="0"/>
      </c:catAx>
      <c:valAx>
        <c:axId val="16801497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1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29</c:v>
                </c:pt>
                <c:pt idx="2">
                  <c:v>37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70</c:v>
                </c:pt>
                <c:pt idx="2">
                  <c:v>41</c:v>
                </c:pt>
                <c:pt idx="3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168064"/>
        <c:axId val="168169856"/>
        <c:axId val="0"/>
      </c:bar3DChart>
      <c:catAx>
        <c:axId val="16816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8169856"/>
        <c:crosses val="autoZero"/>
        <c:auto val="1"/>
        <c:lblAlgn val="ctr"/>
        <c:lblOffset val="100"/>
        <c:noMultiLvlLbl val="0"/>
      </c:catAx>
      <c:valAx>
        <c:axId val="16816985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6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29</c:v>
                </c:pt>
                <c:pt idx="2">
                  <c:v>43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43</c:v>
                </c:pt>
                <c:pt idx="2">
                  <c:v>50</c:v>
                </c:pt>
                <c:pt idx="3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30</c:v>
                </c:pt>
                <c:pt idx="2">
                  <c:v>7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187776"/>
        <c:axId val="168189312"/>
        <c:axId val="0"/>
      </c:bar3DChart>
      <c:catAx>
        <c:axId val="16818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189312"/>
        <c:crosses val="autoZero"/>
        <c:auto val="1"/>
        <c:lblAlgn val="ctr"/>
        <c:lblOffset val="100"/>
        <c:noMultiLvlLbl val="0"/>
      </c:catAx>
      <c:valAx>
        <c:axId val="1681893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8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19</c:v>
                </c:pt>
                <c:pt idx="2">
                  <c:v>34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40</c:v>
                </c:pt>
                <c:pt idx="2">
                  <c:v>44</c:v>
                </c:pt>
                <c:pt idx="3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41</c:v>
                </c:pt>
                <c:pt idx="2">
                  <c:v>22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387712"/>
        <c:axId val="168389248"/>
        <c:axId val="0"/>
      </c:bar3DChart>
      <c:catAx>
        <c:axId val="16838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389248"/>
        <c:crosses val="autoZero"/>
        <c:auto val="1"/>
        <c:lblAlgn val="ctr"/>
        <c:lblOffset val="100"/>
        <c:noMultiLvlLbl val="0"/>
      </c:catAx>
      <c:valAx>
        <c:axId val="1683892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8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30</c:v>
                </c:pt>
                <c:pt idx="2">
                  <c:v>48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55</c:v>
                </c:pt>
                <c:pt idx="2">
                  <c:v>34</c:v>
                </c:pt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15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701760"/>
        <c:axId val="169703296"/>
        <c:axId val="0"/>
      </c:bar3DChart>
      <c:catAx>
        <c:axId val="16970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9703296"/>
        <c:crosses val="autoZero"/>
        <c:auto val="1"/>
        <c:lblAlgn val="ctr"/>
        <c:lblOffset val="100"/>
        <c:noMultiLvlLbl val="0"/>
      </c:catAx>
      <c:valAx>
        <c:axId val="1697032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701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14</c:v>
                </c:pt>
                <c:pt idx="2">
                  <c:v>24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29</c:v>
                </c:pt>
                <c:pt idx="2">
                  <c:v>34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57</c:v>
                </c:pt>
                <c:pt idx="2">
                  <c:v>42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721216"/>
        <c:axId val="169723008"/>
        <c:axId val="0"/>
      </c:bar3DChart>
      <c:catAx>
        <c:axId val="16972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9723008"/>
        <c:crosses val="autoZero"/>
        <c:auto val="1"/>
        <c:lblAlgn val="ctr"/>
        <c:lblOffset val="100"/>
        <c:noMultiLvlLbl val="0"/>
      </c:catAx>
      <c:valAx>
        <c:axId val="16972300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72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29</c:v>
                </c:pt>
                <c:pt idx="2">
                  <c:v>43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37</c:v>
                </c:pt>
                <c:pt idx="2">
                  <c:v>34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34</c:v>
                </c:pt>
                <c:pt idx="2">
                  <c:v>7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532032"/>
        <c:axId val="169537920"/>
        <c:axId val="0"/>
      </c:bar3DChart>
      <c:catAx>
        <c:axId val="16953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9537920"/>
        <c:crosses val="autoZero"/>
        <c:auto val="1"/>
        <c:lblAlgn val="ctr"/>
        <c:lblOffset val="100"/>
        <c:noMultiLvlLbl val="0"/>
      </c:catAx>
      <c:valAx>
        <c:axId val="16953792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3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18</c:v>
                </c:pt>
                <c:pt idx="2">
                  <c:v>27</c:v>
                </c:pt>
                <c:pt idx="3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40.5</c:v>
                </c:pt>
                <c:pt idx="1">
                  <c:v>47</c:v>
                </c:pt>
                <c:pt idx="2">
                  <c:v>31.5</c:v>
                </c:pt>
                <c:pt idx="3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effectLst>
              <a:outerShdw blurRad="50800" dist="50800" dir="5400000" algn="ctr" rotWithShape="0">
                <a:srgbClr val="008000"/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Произношение</c:v>
                </c:pt>
                <c:pt idx="3">
                  <c:v>Лексика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32.5</c:v>
                </c:pt>
                <c:pt idx="1">
                  <c:v>54</c:v>
                </c:pt>
                <c:pt idx="2">
                  <c:v>40.5</c:v>
                </c:pt>
                <c:pt idx="3">
                  <c:v>49.5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568128"/>
        <c:axId val="169569664"/>
        <c:axId val="0"/>
      </c:bar3DChart>
      <c:catAx>
        <c:axId val="16956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9569664"/>
        <c:crosses val="autoZero"/>
        <c:auto val="1"/>
        <c:lblAlgn val="ctr"/>
        <c:lblOffset val="100"/>
        <c:noMultiLvlLbl val="0"/>
      </c:catAx>
      <c:valAx>
        <c:axId val="16956966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6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6FCC-0A5A-42A2-A66F-972776F1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20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36</cp:revision>
  <dcterms:created xsi:type="dcterms:W3CDTF">2013-12-05T11:03:00Z</dcterms:created>
  <dcterms:modified xsi:type="dcterms:W3CDTF">2013-12-14T10:37:00Z</dcterms:modified>
</cp:coreProperties>
</file>