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25" w:rsidRPr="00494A72" w:rsidRDefault="00B42125" w:rsidP="00494A72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494A72">
        <w:rPr>
          <w:b/>
          <w:szCs w:val="24"/>
          <w:lang w:val="ru-RU"/>
        </w:rPr>
        <w:t xml:space="preserve">Критерии </w:t>
      </w:r>
      <w:r w:rsidR="00494A72" w:rsidRPr="00494A72">
        <w:rPr>
          <w:b/>
          <w:sz w:val="22"/>
          <w:szCs w:val="22"/>
          <w:lang w:val="ru-RU"/>
        </w:rPr>
        <w:t>определения результатов и качества образовательного</w:t>
      </w:r>
      <w:r w:rsidR="00494A72">
        <w:rPr>
          <w:b/>
          <w:sz w:val="22"/>
          <w:szCs w:val="22"/>
          <w:lang w:val="ru-RU"/>
        </w:rPr>
        <w:t xml:space="preserve"> </w:t>
      </w:r>
      <w:r w:rsidR="00494A72" w:rsidRPr="00494A72">
        <w:rPr>
          <w:b/>
          <w:sz w:val="22"/>
          <w:szCs w:val="22"/>
          <w:lang w:val="ru-RU"/>
        </w:rPr>
        <w:t>процесса</w:t>
      </w:r>
      <w:r w:rsidR="00494A72">
        <w:rPr>
          <w:b/>
          <w:sz w:val="22"/>
          <w:szCs w:val="22"/>
          <w:lang w:val="ru-RU"/>
        </w:rPr>
        <w:t>.</w:t>
      </w:r>
    </w:p>
    <w:p w:rsidR="00B42125" w:rsidRPr="00311B45" w:rsidRDefault="00B42125" w:rsidP="00494A72">
      <w:pPr>
        <w:pStyle w:val="2"/>
        <w:spacing w:line="240" w:lineRule="auto"/>
        <w:ind w:left="0" w:firstLine="0"/>
        <w:jc w:val="center"/>
        <w:rPr>
          <w:szCs w:val="24"/>
          <w:u w:val="single"/>
          <w:lang w:val="ru-RU"/>
        </w:rPr>
      </w:pPr>
      <w:r w:rsidRPr="00311B45">
        <w:rPr>
          <w:szCs w:val="24"/>
          <w:u w:val="single"/>
        </w:rPr>
        <w:t>I</w:t>
      </w:r>
      <w:r>
        <w:rPr>
          <w:szCs w:val="24"/>
          <w:u w:val="single"/>
          <w:lang w:val="ru-RU"/>
        </w:rPr>
        <w:t xml:space="preserve">–й год </w:t>
      </w:r>
      <w:proofErr w:type="gramStart"/>
      <w:r>
        <w:rPr>
          <w:szCs w:val="24"/>
          <w:u w:val="single"/>
          <w:lang w:val="ru-RU"/>
        </w:rPr>
        <w:t>обучения  (</w:t>
      </w:r>
      <w:proofErr w:type="gramEnd"/>
      <w:r w:rsidRPr="00311B45">
        <w:rPr>
          <w:szCs w:val="24"/>
          <w:u w:val="single"/>
          <w:lang w:val="ru-RU"/>
        </w:rPr>
        <w:t xml:space="preserve"> 4 </w:t>
      </w:r>
      <w:r>
        <w:rPr>
          <w:szCs w:val="24"/>
          <w:u w:val="single"/>
          <w:lang w:val="ru-RU"/>
        </w:rPr>
        <w:t xml:space="preserve">– 5 </w:t>
      </w:r>
      <w:r w:rsidRPr="00311B45">
        <w:rPr>
          <w:szCs w:val="24"/>
          <w:u w:val="single"/>
          <w:lang w:val="ru-RU"/>
        </w:rPr>
        <w:t>года).</w:t>
      </w:r>
    </w:p>
    <w:p w:rsidR="00B42125" w:rsidRPr="00311B45" w:rsidRDefault="00B42125" w:rsidP="00494A72">
      <w:pPr>
        <w:pStyle w:val="2"/>
        <w:spacing w:line="240" w:lineRule="auto"/>
        <w:ind w:left="0" w:firstLine="0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311B45" w:rsidTr="00B42125">
        <w:trPr>
          <w:cantSplit/>
          <w:trHeight w:val="1134"/>
        </w:trPr>
        <w:tc>
          <w:tcPr>
            <w:tcW w:w="2940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Воспроизводит звуки, как похожие на звуки родного языка, так и звуки, которых нет в родном языке ([</w:t>
            </w:r>
            <w:r w:rsidRPr="00311B45">
              <w:rPr>
                <w:szCs w:val="24"/>
              </w:rPr>
              <w:sym w:font="Symbol" w:char="F071"/>
            </w:r>
            <w:r w:rsidRPr="00311B45">
              <w:rPr>
                <w:szCs w:val="24"/>
                <w:lang w:val="ru-RU"/>
              </w:rPr>
              <w:t>], [ð], [</w:t>
            </w:r>
            <w:r w:rsidRPr="00311B45">
              <w:rPr>
                <w:szCs w:val="24"/>
              </w:rPr>
              <w:sym w:font="Symbol" w:char="F068"/>
            </w:r>
            <w:r w:rsidRPr="00311B45">
              <w:rPr>
                <w:szCs w:val="24"/>
                <w:lang w:val="ru-RU"/>
              </w:rPr>
              <w:t>], [</w:t>
            </w:r>
            <w:r w:rsidRPr="00311B45">
              <w:rPr>
                <w:szCs w:val="24"/>
              </w:rPr>
              <w:t>r</w:t>
            </w:r>
            <w:r w:rsidRPr="00311B45">
              <w:rPr>
                <w:szCs w:val="24"/>
                <w:lang w:val="ru-RU"/>
              </w:rPr>
              <w:t>], [æ], [з</w:t>
            </w:r>
            <w:proofErr w:type="gramStart"/>
            <w:r w:rsidRPr="00311B45">
              <w:rPr>
                <w:szCs w:val="24"/>
                <w:lang w:val="ru-RU"/>
              </w:rPr>
              <w:t>:]).</w:t>
            </w:r>
            <w:proofErr w:type="gramEnd"/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Воспроизводит помощью взрослого  звук как похожие на звуки родного языка, так и звуки, которых нет в родном языке ([</w:t>
            </w:r>
            <w:r w:rsidRPr="00311B45">
              <w:rPr>
                <w:szCs w:val="24"/>
              </w:rPr>
              <w:sym w:font="Symbol" w:char="F071"/>
            </w:r>
            <w:r w:rsidRPr="00311B45">
              <w:rPr>
                <w:szCs w:val="24"/>
                <w:lang w:val="ru-RU"/>
              </w:rPr>
              <w:t>], [ð], [</w:t>
            </w:r>
            <w:r w:rsidRPr="00311B45">
              <w:rPr>
                <w:szCs w:val="24"/>
              </w:rPr>
              <w:sym w:font="Symbol" w:char="F068"/>
            </w:r>
            <w:r w:rsidRPr="00311B45">
              <w:rPr>
                <w:szCs w:val="24"/>
                <w:lang w:val="ru-RU"/>
              </w:rPr>
              <w:t>], [</w:t>
            </w:r>
            <w:r w:rsidRPr="00311B45">
              <w:rPr>
                <w:szCs w:val="24"/>
              </w:rPr>
              <w:t>r</w:t>
            </w:r>
            <w:r w:rsidRPr="00311B45">
              <w:rPr>
                <w:szCs w:val="24"/>
                <w:lang w:val="ru-RU"/>
              </w:rPr>
              <w:t>], [æ], [з</w:t>
            </w:r>
            <w:proofErr w:type="gramStart"/>
            <w:r w:rsidRPr="00311B45">
              <w:rPr>
                <w:szCs w:val="24"/>
                <w:lang w:val="ru-RU"/>
              </w:rPr>
              <w:t xml:space="preserve">:]). </w:t>
            </w:r>
            <w:proofErr w:type="gramEnd"/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Воспроизводит звуки, похожие на звуки родного языка после того, как преподаватель произнесёт звук 4 – 5 раз не умеет воспроизводить звуки, которые не встречаются в родном языке (не умеет воспроизводить некоторые звуки родного языка (например: </w:t>
            </w:r>
            <w:proofErr w:type="gramStart"/>
            <w:r w:rsidRPr="00311B45">
              <w:rPr>
                <w:szCs w:val="24"/>
                <w:lang w:val="ru-RU"/>
              </w:rPr>
              <w:t>р</w:t>
            </w:r>
            <w:proofErr w:type="gramEnd"/>
            <w:r w:rsidRPr="00311B45">
              <w:rPr>
                <w:szCs w:val="24"/>
                <w:lang w:val="ru-RU"/>
              </w:rPr>
              <w:t>, л, ш).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Ответить на приветствие попрощаться;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представиться и спросить у собеседника имя;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поблагодарить;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сказать о качестве предмета (имеется в виду цвет);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сосчитать до 5;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перечислить домашних и диких животных, опираясь на наглядные пособия в пределах учебно-тематического плана;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помнить выученные песни и стихи, услышав первые слова или строчку.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с помощью взрослого: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попрощаться и приветствовать кого-либо;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представиться и спросить у собеседника имя;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поблагодарить;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описать предмет (размер, цвет);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сосчитать до 5;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перечислить домашних и диких животных, опираясь на наглядные пособия в пределах учебно-тематического плана;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высказываться только в форме группового воспроизведения слова, словосочетания, повторяя всего 1–2 слова;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часто выражает нежелание воспроизводить слова или повторять их за учителем.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311B45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311B45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Узнает в незнакомом контексте знакомые слова и выражения;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понимает установки по организации игры и занятия;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выполняет команды;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помнит правила проведения игры и активно участвует в ней;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Удерживает в памяти короткие звуковые цепочки (отдельные слова);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Реагирует на команды, сказанные на английском языке в пределах программы, опираясь на жесты, мимику.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Может отличить иностранную речь от </w:t>
            </w:r>
            <w:proofErr w:type="gramStart"/>
            <w:r w:rsidRPr="00311B45">
              <w:rPr>
                <w:szCs w:val="24"/>
                <w:lang w:val="ru-RU"/>
              </w:rPr>
              <w:t>родной</w:t>
            </w:r>
            <w:proofErr w:type="gramEnd"/>
            <w:r w:rsidRPr="00311B45">
              <w:rPr>
                <w:szCs w:val="24"/>
                <w:lang w:val="ru-RU"/>
              </w:rPr>
              <w:t>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вспомнить отдельные слова;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Повторяет команды за другими детьми.</w:t>
            </w:r>
          </w:p>
        </w:tc>
      </w:tr>
      <w:tr w:rsidR="00B42125" w:rsidRPr="00311B45" w:rsidTr="00B42125">
        <w:trPr>
          <w:cantSplit/>
          <w:trHeight w:val="543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80 % от нормативной лексики.</w:t>
            </w:r>
          </w:p>
        </w:tc>
      </w:tr>
      <w:tr w:rsidR="00B42125" w:rsidRPr="00311B45" w:rsidTr="00B42125">
        <w:trPr>
          <w:cantSplit/>
          <w:trHeight w:val="552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45 – 60 % от нормативной лексики.</w:t>
            </w:r>
          </w:p>
        </w:tc>
      </w:tr>
      <w:tr w:rsidR="00B42125" w:rsidRPr="00311B45" w:rsidTr="00B42125">
        <w:trPr>
          <w:cantSplit/>
          <w:trHeight w:val="417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10 – 15 % от нормативной лексики.</w:t>
            </w:r>
          </w:p>
        </w:tc>
      </w:tr>
    </w:tbl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1620" w:hanging="1548"/>
        <w:jc w:val="center"/>
        <w:rPr>
          <w:b/>
          <w:szCs w:val="24"/>
          <w:lang w:val="ru-RU"/>
        </w:rPr>
      </w:pPr>
      <w:r w:rsidRPr="00311B45">
        <w:rPr>
          <w:b/>
          <w:szCs w:val="24"/>
          <w:lang w:val="ru-RU"/>
        </w:rPr>
        <w:t>Протокол проведения диагностических срезов уровня усвоения ЗУН по английскому языку</w:t>
      </w:r>
    </w:p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b/>
          <w:szCs w:val="24"/>
          <w:lang w:val="ru-RU"/>
        </w:rPr>
        <w:t xml:space="preserve">     </w:t>
      </w: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</w:t>
      </w:r>
      <w:r>
        <w:rPr>
          <w:szCs w:val="24"/>
          <w:u w:val="single"/>
          <w:lang w:val="ru-RU"/>
        </w:rPr>
        <w:t>Возраст:</w:t>
      </w: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</w:t>
      </w:r>
      <w:r w:rsidRPr="00311B45">
        <w:rPr>
          <w:szCs w:val="24"/>
          <w:u w:val="single"/>
          <w:lang w:val="ru-RU"/>
        </w:rPr>
        <w:t>Количество детей</w:t>
      </w:r>
      <w:r>
        <w:rPr>
          <w:szCs w:val="24"/>
          <w:lang w:val="ru-RU"/>
        </w:rPr>
        <w:t xml:space="preserve"> </w:t>
      </w:r>
    </w:p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700"/>
        <w:gridCol w:w="620"/>
        <w:gridCol w:w="691"/>
        <w:gridCol w:w="560"/>
        <w:gridCol w:w="700"/>
        <w:gridCol w:w="725"/>
        <w:gridCol w:w="708"/>
        <w:gridCol w:w="851"/>
        <w:gridCol w:w="709"/>
        <w:gridCol w:w="708"/>
        <w:gridCol w:w="632"/>
        <w:gridCol w:w="605"/>
      </w:tblGrid>
      <w:tr w:rsidR="00B42125" w:rsidRPr="00311B45" w:rsidTr="00B42125">
        <w:trPr>
          <w:cantSplit/>
          <w:trHeight w:val="1695"/>
        </w:trPr>
        <w:tc>
          <w:tcPr>
            <w:tcW w:w="1641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 xml:space="preserve">Произношение </w:t>
            </w:r>
          </w:p>
        </w:tc>
        <w:tc>
          <w:tcPr>
            <w:tcW w:w="1985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2268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proofErr w:type="spellStart"/>
            <w:r w:rsidRPr="00311B45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311B45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1945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Объём активной лексики</w:t>
            </w:r>
          </w:p>
        </w:tc>
      </w:tr>
      <w:tr w:rsidR="00B42125" w:rsidRPr="00311B45" w:rsidTr="00B42125">
        <w:trPr>
          <w:cantSplit/>
          <w:trHeight w:val="282"/>
        </w:trPr>
        <w:tc>
          <w:tcPr>
            <w:tcW w:w="1641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62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691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56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70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725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708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851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709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708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632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605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</w:tr>
      <w:tr w:rsidR="00B42125" w:rsidRPr="00311B45" w:rsidTr="00B42125">
        <w:trPr>
          <w:cantSplit/>
          <w:trHeight w:val="290"/>
        </w:trPr>
        <w:tc>
          <w:tcPr>
            <w:tcW w:w="164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4.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5.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</w:tbl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>Высокий (В)</w:t>
      </w:r>
      <w:r w:rsidRPr="00311B45">
        <w:rPr>
          <w:szCs w:val="24"/>
          <w:lang w:val="ru-RU"/>
        </w:rPr>
        <w:t xml:space="preserve">  - %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>Средний (С)</w:t>
      </w:r>
      <w:r w:rsidRPr="00311B45">
        <w:rPr>
          <w:szCs w:val="24"/>
          <w:lang w:val="ru-RU"/>
        </w:rPr>
        <w:t xml:space="preserve"> –%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 xml:space="preserve">Низкий (Н) </w:t>
      </w:r>
      <w:r w:rsidRPr="00311B45">
        <w:rPr>
          <w:szCs w:val="24"/>
          <w:lang w:val="ru-RU"/>
        </w:rPr>
        <w:t>- %</w:t>
      </w:r>
    </w:p>
    <w:p w:rsidR="00B42125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p w:rsidR="00494A72" w:rsidRDefault="00494A72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p w:rsidR="00494A72" w:rsidRPr="00311B45" w:rsidRDefault="00494A72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Pr="00311B45" w:rsidRDefault="00B42125" w:rsidP="00B42125"/>
    <w:p w:rsidR="00B42125" w:rsidRPr="00311B45" w:rsidRDefault="00B42125" w:rsidP="00B42125"/>
    <w:p w:rsidR="00B42125" w:rsidRPr="00311B45" w:rsidRDefault="00B42125" w:rsidP="00B42125"/>
    <w:p w:rsidR="00B42125" w:rsidRPr="00311B45" w:rsidRDefault="00B42125" w:rsidP="00B42125"/>
    <w:p w:rsidR="00B42125" w:rsidRPr="00311B45" w:rsidRDefault="00B42125" w:rsidP="00B42125"/>
    <w:p w:rsidR="00B42125" w:rsidRPr="00311B45" w:rsidRDefault="00B42125" w:rsidP="00B42125"/>
    <w:p w:rsidR="00B42125" w:rsidRPr="00311B45" w:rsidRDefault="00B42125" w:rsidP="00B42125"/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Pr="00311B45" w:rsidRDefault="00B42125" w:rsidP="00494A72">
      <w:pPr>
        <w:pStyle w:val="2"/>
        <w:spacing w:line="240" w:lineRule="auto"/>
        <w:ind w:left="0" w:firstLine="0"/>
        <w:rPr>
          <w:b/>
          <w:szCs w:val="24"/>
          <w:lang w:val="ru-RU"/>
        </w:rPr>
      </w:pPr>
    </w:p>
    <w:p w:rsidR="00D24948" w:rsidRPr="00494A72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494A72">
        <w:rPr>
          <w:b/>
          <w:szCs w:val="24"/>
          <w:lang w:val="ru-RU"/>
        </w:rPr>
        <w:lastRenderedPageBreak/>
        <w:t xml:space="preserve">Критерии </w:t>
      </w:r>
      <w:r w:rsidRPr="00494A72">
        <w:rPr>
          <w:b/>
          <w:sz w:val="22"/>
          <w:szCs w:val="22"/>
          <w:lang w:val="ru-RU"/>
        </w:rPr>
        <w:t>определения результатов и качества образовательного</w:t>
      </w:r>
      <w:r>
        <w:rPr>
          <w:b/>
          <w:sz w:val="22"/>
          <w:szCs w:val="22"/>
          <w:lang w:val="ru-RU"/>
        </w:rPr>
        <w:t xml:space="preserve"> </w:t>
      </w:r>
      <w:r w:rsidRPr="00494A72">
        <w:rPr>
          <w:b/>
          <w:sz w:val="22"/>
          <w:szCs w:val="22"/>
          <w:lang w:val="ru-RU"/>
        </w:rPr>
        <w:t>процесса</w:t>
      </w:r>
      <w:r>
        <w:rPr>
          <w:b/>
          <w:sz w:val="22"/>
          <w:szCs w:val="22"/>
          <w:lang w:val="ru-RU"/>
        </w:rPr>
        <w:t>.</w:t>
      </w: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r w:rsidRPr="00311B45">
        <w:rPr>
          <w:szCs w:val="24"/>
          <w:u w:val="single"/>
        </w:rPr>
        <w:t>II</w:t>
      </w:r>
      <w:r w:rsidRPr="00311B45">
        <w:rPr>
          <w:szCs w:val="24"/>
          <w:u w:val="single"/>
          <w:lang w:val="ru-RU"/>
        </w:rPr>
        <w:t xml:space="preserve">–й год </w:t>
      </w:r>
      <w:proofErr w:type="gramStart"/>
      <w:r w:rsidRPr="00311B45">
        <w:rPr>
          <w:szCs w:val="24"/>
          <w:u w:val="single"/>
          <w:lang w:val="ru-RU"/>
        </w:rPr>
        <w:t>обучения  (</w:t>
      </w:r>
      <w:proofErr w:type="gramEnd"/>
      <w:r w:rsidRPr="00311B45">
        <w:rPr>
          <w:szCs w:val="24"/>
          <w:u w:val="single"/>
          <w:lang w:val="ru-RU"/>
        </w:rPr>
        <w:t>5</w:t>
      </w:r>
      <w:r>
        <w:rPr>
          <w:szCs w:val="24"/>
          <w:u w:val="single"/>
          <w:lang w:val="ru-RU"/>
        </w:rPr>
        <w:t xml:space="preserve"> - 6</w:t>
      </w:r>
      <w:r w:rsidRPr="00311B45">
        <w:rPr>
          <w:szCs w:val="24"/>
          <w:u w:val="single"/>
          <w:lang w:val="ru-RU"/>
        </w:rPr>
        <w:t xml:space="preserve"> лет).</w:t>
      </w: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311B45" w:rsidTr="00B42125">
        <w:trPr>
          <w:cantSplit/>
          <w:trHeight w:val="1134"/>
        </w:trPr>
        <w:tc>
          <w:tcPr>
            <w:tcW w:w="2940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Умеет точно и чётко воспроизводить звуки, как похожие на звуки родного языка, так и звуки, которых нет в родном языке (Например: [</w:t>
            </w:r>
            <w:r w:rsidRPr="00311B45">
              <w:rPr>
                <w:szCs w:val="24"/>
              </w:rPr>
              <w:sym w:font="Symbol" w:char="F071"/>
            </w:r>
            <w:r w:rsidRPr="00311B45">
              <w:rPr>
                <w:szCs w:val="24"/>
                <w:lang w:val="ru-RU"/>
              </w:rPr>
              <w:t>] – [</w:t>
            </w:r>
            <w:proofErr w:type="spellStart"/>
            <w:r w:rsidRPr="00311B45">
              <w:rPr>
                <w:szCs w:val="24"/>
              </w:rPr>
              <w:t>θr</w:t>
            </w:r>
            <w:proofErr w:type="spellEnd"/>
            <w:r w:rsidRPr="00311B45">
              <w:rPr>
                <w:szCs w:val="24"/>
                <w:lang w:val="ru-RU"/>
              </w:rPr>
              <w:t>], [ð] – [ð∂]), слова, фразы, повторяя интонацию.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Умеет точно и чётко воспроизводить звуки, как похожие на звуки родного языка, так и звуки, которых нет в родном языке (Например: [</w:t>
            </w:r>
            <w:r w:rsidRPr="00311B45">
              <w:rPr>
                <w:szCs w:val="24"/>
              </w:rPr>
              <w:sym w:font="Symbol" w:char="F071"/>
            </w:r>
            <w:r w:rsidRPr="00311B45">
              <w:rPr>
                <w:szCs w:val="24"/>
                <w:lang w:val="ru-RU"/>
              </w:rPr>
              <w:t>] – [</w:t>
            </w:r>
            <w:proofErr w:type="spellStart"/>
            <w:r w:rsidRPr="00311B45">
              <w:rPr>
                <w:szCs w:val="24"/>
              </w:rPr>
              <w:t>θr</w:t>
            </w:r>
            <w:proofErr w:type="spellEnd"/>
            <w:r w:rsidRPr="00311B45">
              <w:rPr>
                <w:szCs w:val="24"/>
                <w:lang w:val="ru-RU"/>
              </w:rPr>
              <w:t>], [ð] – [ð∂]), слова.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Фразы повторяет за преподавателем, пытается скопировать интонацию.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Умеет воспроизводить звуки, похожие на звуки родного языка, звуки [</w:t>
            </w:r>
            <w:r w:rsidRPr="00311B45">
              <w:rPr>
                <w:szCs w:val="24"/>
              </w:rPr>
              <w:sym w:font="Symbol" w:char="F071"/>
            </w:r>
            <w:r w:rsidRPr="00311B45">
              <w:rPr>
                <w:szCs w:val="24"/>
                <w:lang w:val="ru-RU"/>
              </w:rPr>
              <w:t>] – [</w:t>
            </w:r>
            <w:proofErr w:type="spellStart"/>
            <w:r w:rsidRPr="00311B45">
              <w:rPr>
                <w:szCs w:val="24"/>
              </w:rPr>
              <w:t>θr</w:t>
            </w:r>
            <w:proofErr w:type="spellEnd"/>
            <w:r w:rsidRPr="00311B45">
              <w:rPr>
                <w:szCs w:val="24"/>
                <w:lang w:val="ru-RU"/>
              </w:rPr>
              <w:t>], [ð] – [ð∂] заменяет звуками родного языка.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сам поприветствовать кого-либо и ответить на приветствие;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ответить на фразы приветствия (</w:t>
            </w:r>
            <w:r w:rsidRPr="00311B45">
              <w:rPr>
                <w:szCs w:val="24"/>
              </w:rPr>
              <w:t>How</w:t>
            </w:r>
            <w:r w:rsidRPr="00311B45">
              <w:rPr>
                <w:szCs w:val="24"/>
                <w:lang w:val="ru-RU"/>
              </w:rPr>
              <w:t xml:space="preserve"> </w:t>
            </w:r>
            <w:r w:rsidRPr="00311B45">
              <w:rPr>
                <w:szCs w:val="24"/>
              </w:rPr>
              <w:t>are</w:t>
            </w:r>
            <w:r w:rsidRPr="00311B45">
              <w:rPr>
                <w:szCs w:val="24"/>
                <w:lang w:val="ru-RU"/>
              </w:rPr>
              <w:t xml:space="preserve"> </w:t>
            </w:r>
            <w:r w:rsidRPr="00311B45">
              <w:rPr>
                <w:szCs w:val="24"/>
              </w:rPr>
              <w:t>you</w:t>
            </w:r>
            <w:r w:rsidRPr="00311B45">
              <w:rPr>
                <w:szCs w:val="24"/>
                <w:lang w:val="ru-RU"/>
              </w:rPr>
              <w:t>!)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вступает в диалог-сообщение о погоде.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сделать элементарное сообщение о себе, о животном, о члене семьи;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сказать что любит, что умеет;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воспроизвести небольшой стих, песню;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перечислить части тела,   профессии, средства транспорта, названия овощей и фруктов, предметов мебели животных, давать им характеристику;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 помощью учителя может: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поприветствовать кого-либо и ответить на приветствие;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повторить за кем-либо и дать ответ на фразы приветствия (</w:t>
            </w:r>
            <w:r w:rsidRPr="00311B45">
              <w:rPr>
                <w:szCs w:val="24"/>
              </w:rPr>
              <w:t>How</w:t>
            </w:r>
            <w:r w:rsidRPr="00311B45">
              <w:rPr>
                <w:szCs w:val="24"/>
                <w:lang w:val="ru-RU"/>
              </w:rPr>
              <w:t xml:space="preserve"> </w:t>
            </w:r>
            <w:r w:rsidRPr="00311B45">
              <w:rPr>
                <w:szCs w:val="24"/>
              </w:rPr>
              <w:t>are</w:t>
            </w:r>
            <w:r w:rsidRPr="00311B45">
              <w:rPr>
                <w:szCs w:val="24"/>
                <w:lang w:val="ru-RU"/>
              </w:rPr>
              <w:t xml:space="preserve"> </w:t>
            </w:r>
            <w:r w:rsidRPr="00311B45">
              <w:rPr>
                <w:szCs w:val="24"/>
              </w:rPr>
              <w:t>you</w:t>
            </w:r>
            <w:r w:rsidRPr="00311B45">
              <w:rPr>
                <w:szCs w:val="24"/>
                <w:lang w:val="ru-RU"/>
              </w:rPr>
              <w:t>!)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ответить на вопросы о погоде после повторения лексики</w:t>
            </w:r>
            <w:proofErr w:type="gramStart"/>
            <w:r w:rsidRPr="00311B45">
              <w:rPr>
                <w:szCs w:val="24"/>
                <w:lang w:val="ru-RU"/>
              </w:rPr>
              <w:t>.</w:t>
            </w:r>
            <w:proofErr w:type="gramEnd"/>
            <w:r w:rsidRPr="00311B45">
              <w:rPr>
                <w:szCs w:val="24"/>
                <w:lang w:val="ru-RU"/>
              </w:rPr>
              <w:t xml:space="preserve"> </w:t>
            </w:r>
            <w:proofErr w:type="gramStart"/>
            <w:r w:rsidRPr="00311B45">
              <w:rPr>
                <w:szCs w:val="24"/>
                <w:lang w:val="ru-RU"/>
              </w:rPr>
              <w:t>с</w:t>
            </w:r>
            <w:proofErr w:type="gramEnd"/>
            <w:r w:rsidRPr="00311B45">
              <w:rPr>
                <w:szCs w:val="24"/>
                <w:lang w:val="ru-RU"/>
              </w:rPr>
              <w:t>делать сообщение о себе, о животном, о члене семьи, опираясь на вопросы преподавателя;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сказать что любит, а что – нет;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сказать, что умеет и что не умеет делать;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рассказать стих или спеть песню, после того как учитель воспроизвёл весь контекст;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высказываться только в форме группового воспроизведения слова или словосочетания;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proofErr w:type="gramStart"/>
            <w:r w:rsidRPr="00311B45">
              <w:rPr>
                <w:szCs w:val="24"/>
                <w:lang w:val="ru-RU"/>
              </w:rPr>
              <w:t xml:space="preserve">не может составить элементарное предложение, может договаривать предложения, давать ответ на общий вопросы </w:t>
            </w:r>
            <w:r w:rsidRPr="00311B45">
              <w:rPr>
                <w:szCs w:val="24"/>
              </w:rPr>
              <w:t>Yes</w:t>
            </w:r>
            <w:r w:rsidRPr="00311B45">
              <w:rPr>
                <w:szCs w:val="24"/>
                <w:lang w:val="ru-RU"/>
              </w:rPr>
              <w:t>/</w:t>
            </w:r>
            <w:r w:rsidRPr="00311B45">
              <w:rPr>
                <w:szCs w:val="24"/>
              </w:rPr>
              <w:t>No</w:t>
            </w:r>
            <w:proofErr w:type="gramEnd"/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311B45">
              <w:rPr>
                <w:b/>
                <w:szCs w:val="24"/>
                <w:lang w:val="ru-RU"/>
              </w:rPr>
              <w:lastRenderedPageBreak/>
              <w:t>Аудирование</w:t>
            </w:r>
            <w:proofErr w:type="spellEnd"/>
            <w:r w:rsidRPr="00311B45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Узнаёт в незнакомом контексте знакомые слова и выражения;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Понимает с опорой на наглядность, жесты, эмоции  содержание небольших стихов, песен, установки по организации игры и занятия;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принимает активное участие в играх, организуя и объясняя правила  игры другим  детям;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правильно реагирует на команды, сказанные на английском языке в пределах программы;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удерживает в памяти  звуковые цепочки средней длины  (песни, рифмовки).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Удерживает в памяти  отдельные слова в песнях, стихах;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реагирует на команды после того как учитель несколько раз произнёс их. 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Принимает участие в играх, не может организовать и объяснить правила  игры другим  детям;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Отличает иностранную речь от родной речи. 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подбирать лексические единицы, показывать на предмет, цвет, животное, когда о нем говорят.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311B45" w:rsidTr="00B42125">
        <w:trPr>
          <w:cantSplit/>
          <w:trHeight w:val="499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90 % от нормативной лексики.</w:t>
            </w:r>
          </w:p>
        </w:tc>
      </w:tr>
      <w:tr w:rsidR="00B42125" w:rsidRPr="00311B45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60– 65 % от нормативной лексики.</w:t>
            </w:r>
          </w:p>
        </w:tc>
      </w:tr>
      <w:tr w:rsidR="00B42125" w:rsidRPr="00311B45" w:rsidTr="00B42125">
        <w:trPr>
          <w:cantSplit/>
          <w:trHeight w:val="415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35 % от нормативной лексики.</w:t>
            </w:r>
          </w:p>
        </w:tc>
      </w:tr>
    </w:tbl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311B45">
        <w:rPr>
          <w:b/>
          <w:szCs w:val="24"/>
          <w:lang w:val="ru-RU"/>
        </w:rPr>
        <w:t>Протокол проведения диагностических срезов уровня усвоения ЗУН по английскому языку</w:t>
      </w:r>
    </w:p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</w:t>
      </w:r>
      <w:r w:rsidRPr="00311B45">
        <w:rPr>
          <w:szCs w:val="24"/>
          <w:u w:val="single"/>
          <w:lang w:val="ru-RU"/>
        </w:rPr>
        <w:t xml:space="preserve">Возраст: </w:t>
      </w: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</w:t>
      </w:r>
      <w:r w:rsidRPr="00311B45">
        <w:rPr>
          <w:szCs w:val="24"/>
          <w:u w:val="single"/>
          <w:lang w:val="ru-RU"/>
        </w:rPr>
        <w:t>Количество детей</w:t>
      </w:r>
      <w:r w:rsidRPr="00311B45">
        <w:rPr>
          <w:szCs w:val="24"/>
          <w:lang w:val="ru-RU"/>
        </w:rPr>
        <w:t xml:space="preserve"> </w:t>
      </w:r>
    </w:p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700"/>
        <w:gridCol w:w="620"/>
        <w:gridCol w:w="691"/>
        <w:gridCol w:w="560"/>
        <w:gridCol w:w="700"/>
        <w:gridCol w:w="725"/>
        <w:gridCol w:w="708"/>
        <w:gridCol w:w="851"/>
        <w:gridCol w:w="709"/>
        <w:gridCol w:w="708"/>
        <w:gridCol w:w="632"/>
        <w:gridCol w:w="605"/>
      </w:tblGrid>
      <w:tr w:rsidR="00B42125" w:rsidRPr="00311B45" w:rsidTr="00B42125">
        <w:trPr>
          <w:cantSplit/>
          <w:trHeight w:val="1653"/>
        </w:trPr>
        <w:tc>
          <w:tcPr>
            <w:tcW w:w="1641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Произношение </w:t>
            </w:r>
          </w:p>
        </w:tc>
        <w:tc>
          <w:tcPr>
            <w:tcW w:w="1985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2268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 w:rsidRPr="00311B45">
              <w:rPr>
                <w:szCs w:val="24"/>
                <w:lang w:val="ru-RU"/>
              </w:rPr>
              <w:t>Аудирование</w:t>
            </w:r>
            <w:proofErr w:type="spellEnd"/>
            <w:r w:rsidRPr="00311B45">
              <w:rPr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1945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Объём активной лексики</w:t>
            </w:r>
          </w:p>
        </w:tc>
      </w:tr>
      <w:tr w:rsidR="00B42125" w:rsidRPr="00311B45" w:rsidTr="00B42125">
        <w:trPr>
          <w:cantSplit/>
          <w:trHeight w:val="282"/>
        </w:trPr>
        <w:tc>
          <w:tcPr>
            <w:tcW w:w="1641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62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691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56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70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725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708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851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709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708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632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605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</w:tr>
      <w:tr w:rsidR="00B42125" w:rsidRPr="00311B45" w:rsidTr="00B42125">
        <w:trPr>
          <w:cantSplit/>
          <w:trHeight w:val="290"/>
        </w:trPr>
        <w:tc>
          <w:tcPr>
            <w:tcW w:w="164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4.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5.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</w:tbl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>Высокий (В)</w:t>
      </w:r>
      <w:r w:rsidRPr="00311B45">
        <w:rPr>
          <w:szCs w:val="24"/>
          <w:lang w:val="ru-RU"/>
        </w:rPr>
        <w:t xml:space="preserve">  - %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>Средний (С)</w:t>
      </w:r>
      <w:r w:rsidRPr="00311B45">
        <w:rPr>
          <w:szCs w:val="24"/>
          <w:lang w:val="ru-RU"/>
        </w:rPr>
        <w:t xml:space="preserve"> –%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 xml:space="preserve">Низкий (Н) </w:t>
      </w:r>
      <w:r w:rsidRPr="00311B45">
        <w:rPr>
          <w:szCs w:val="24"/>
          <w:lang w:val="ru-RU"/>
        </w:rPr>
        <w:t>- %</w:t>
      </w:r>
    </w:p>
    <w:p w:rsidR="00B42125" w:rsidRPr="00311B45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42125" w:rsidRDefault="00B42125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494A72" w:rsidRDefault="00494A72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494A72" w:rsidRDefault="00494A72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D24948" w:rsidRPr="00494A72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494A72">
        <w:rPr>
          <w:b/>
          <w:szCs w:val="24"/>
          <w:lang w:val="ru-RU"/>
        </w:rPr>
        <w:lastRenderedPageBreak/>
        <w:t xml:space="preserve">Критерии </w:t>
      </w:r>
      <w:r w:rsidRPr="00494A72">
        <w:rPr>
          <w:b/>
          <w:sz w:val="22"/>
          <w:szCs w:val="22"/>
          <w:lang w:val="ru-RU"/>
        </w:rPr>
        <w:t>определения результатов и качества образовательного</w:t>
      </w:r>
      <w:r>
        <w:rPr>
          <w:b/>
          <w:sz w:val="22"/>
          <w:szCs w:val="22"/>
          <w:lang w:val="ru-RU"/>
        </w:rPr>
        <w:t xml:space="preserve"> </w:t>
      </w:r>
      <w:r w:rsidRPr="00494A72">
        <w:rPr>
          <w:b/>
          <w:sz w:val="22"/>
          <w:szCs w:val="22"/>
          <w:lang w:val="ru-RU"/>
        </w:rPr>
        <w:t>процесса</w:t>
      </w:r>
      <w:r>
        <w:rPr>
          <w:b/>
          <w:sz w:val="22"/>
          <w:szCs w:val="22"/>
          <w:lang w:val="ru-RU"/>
        </w:rPr>
        <w:t>.</w:t>
      </w: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bookmarkStart w:id="0" w:name="_GoBack"/>
      <w:bookmarkEnd w:id="0"/>
      <w:r w:rsidRPr="00311B45">
        <w:rPr>
          <w:szCs w:val="24"/>
          <w:u w:val="single"/>
        </w:rPr>
        <w:t>III</w:t>
      </w:r>
      <w:r w:rsidRPr="00311B45">
        <w:rPr>
          <w:szCs w:val="24"/>
          <w:u w:val="single"/>
          <w:lang w:val="ru-RU"/>
        </w:rPr>
        <w:t xml:space="preserve">–й год </w:t>
      </w:r>
      <w:proofErr w:type="gramStart"/>
      <w:r w:rsidRPr="00311B45">
        <w:rPr>
          <w:szCs w:val="24"/>
          <w:u w:val="single"/>
          <w:lang w:val="ru-RU"/>
        </w:rPr>
        <w:t>обучения  (</w:t>
      </w:r>
      <w:proofErr w:type="gramEnd"/>
      <w:r w:rsidRPr="00311B45">
        <w:rPr>
          <w:szCs w:val="24"/>
          <w:u w:val="single"/>
          <w:lang w:val="ru-RU"/>
        </w:rPr>
        <w:t>6 – 7 лет).</w:t>
      </w:r>
    </w:p>
    <w:p w:rsidR="00B42125" w:rsidRPr="00311B45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311B45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умеет точно, чётко, правильно произносить  звуки, которых нет в русском языке;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умеет правильно произносить слово, сохраняя правильное ударение;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повторить слово за учителем, сохраняя правильную интонацию.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numPr>
                <w:ilvl w:val="0"/>
                <w:numId w:val="10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умеет точно  произносить один  звук, но затрудняется в произношении двух или </w:t>
            </w:r>
            <w:r>
              <w:rPr>
                <w:szCs w:val="24"/>
                <w:lang w:val="ru-RU"/>
              </w:rPr>
              <w:t>двух</w:t>
            </w:r>
            <w:r w:rsidRPr="00311B45">
              <w:rPr>
                <w:szCs w:val="24"/>
                <w:lang w:val="ru-RU"/>
              </w:rPr>
              <w:t xml:space="preserve"> звуков одновременно: [</w:t>
            </w:r>
            <w:proofErr w:type="spellStart"/>
            <w:r w:rsidRPr="00311B45">
              <w:rPr>
                <w:szCs w:val="24"/>
              </w:rPr>
              <w:t>θr</w:t>
            </w:r>
            <w:proofErr w:type="spellEnd"/>
            <w:r w:rsidRPr="00311B45">
              <w:rPr>
                <w:szCs w:val="24"/>
                <w:lang w:val="ru-RU"/>
              </w:rPr>
              <w:t>],  [ð∂],  [</w:t>
            </w:r>
            <w:r w:rsidRPr="00311B45">
              <w:rPr>
                <w:szCs w:val="24"/>
              </w:rPr>
              <w:sym w:font="Symbol" w:char="F068"/>
            </w:r>
            <w:r w:rsidRPr="00311B45">
              <w:rPr>
                <w:szCs w:val="24"/>
                <w:lang w:val="ru-RU"/>
              </w:rPr>
              <w:t>], не обращает внимания на долготу гласных, оглушает звонкие согласные в конце слова.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311B45" w:rsidRDefault="00B42125" w:rsidP="00B42125">
            <w:pPr>
              <w:pStyle w:val="2"/>
              <w:numPr>
                <w:ilvl w:val="0"/>
                <w:numId w:val="8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не умеет точно воспроизводить слово,  не обращает внимания на правильное Произношение  в целом слове;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8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  допускает палатализацию (смягчение) согласных в слове;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8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не может произнести предложение с правильной интонацией вслед за учителем.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9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вспомнить слова и выражения, выученные в предыдущем году, опираясь на наглядные пособия (стихи, песни, игры)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умеет самостоятельно сосчитать до 10;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пригласить кого-либо к действию, поздравить кого-либо с праздником, может сказать, что умеет и что не умеет делать, что нравится и что не нравится, кем хочет стать в будущем;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умеет точно воспроизвести новое слово, словосочетание после того как учитель произнёс его один раз.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попрощаться, поблагодарить, представиться, спросить имя у собеседника;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вспомнить слова и выражения, стихи, песни, но неправильно произносить некоторые звуки, слова, которые были выучены в предыдущем году;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помнит на 60% объём лексики, выученной в прошлом году;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воспроизвести предложение, фразу только с помощью учителя, опираясь на наглядные пособия, жесты, эмоции.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помнит лишь отдельные слова в процентном соотношении 30% от объёма лексики, выученной в предыдущем году;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 условиях непосредственного общения может только с помощью учителя приветствовать кого-либо, прощаться, представиться, может повторить за учителем необходимые интеракции;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не может составить элементарное предложение;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иногда </w:t>
            </w:r>
            <w:proofErr w:type="gramStart"/>
            <w:r w:rsidRPr="00311B45">
              <w:rPr>
                <w:szCs w:val="24"/>
                <w:lang w:val="ru-RU"/>
              </w:rPr>
              <w:t>апатичен</w:t>
            </w:r>
            <w:proofErr w:type="gramEnd"/>
            <w:r w:rsidRPr="00311B45">
              <w:rPr>
                <w:szCs w:val="24"/>
                <w:lang w:val="ru-RU"/>
              </w:rPr>
              <w:t>, не желает выполнять задания учителя.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311B45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311B45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 xml:space="preserve"> удерживает в памяти  звуковые цепочки разной длины  (от отдельных слов до песен, игр);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правильно и быстро  реагирует на команды учителя на английском языке;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узнаёт в незнакомом контексте знакомые слова и выражения.</w:t>
            </w:r>
          </w:p>
        </w:tc>
      </w:tr>
      <w:tr w:rsidR="00B42125" w:rsidRPr="00311B45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удерживает в памяти  звуковые цепочки средней  длины  (словосочетания, рифмовки);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может узнавать в новом контексте знакомые слова и выражения;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медленно реагирует на знакомые  команды на английском языке.</w:t>
            </w:r>
          </w:p>
        </w:tc>
      </w:tr>
      <w:tr w:rsidR="00B42125" w:rsidRPr="00311B45" w:rsidTr="00B42125">
        <w:trPr>
          <w:cantSplit/>
          <w:trHeight w:val="1667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удерживает в памяти короткие звуковые цепочки   (отдельные слова);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не умеет узнавать знакомые слова в незнакомом контексте;</w:t>
            </w:r>
          </w:p>
          <w:p w:rsidR="00B42125" w:rsidRPr="00311B45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не понимает команды и просьбы учителя на английском языке.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311B45" w:rsidTr="00B42125">
        <w:trPr>
          <w:cantSplit/>
          <w:trHeight w:val="527"/>
        </w:trPr>
        <w:tc>
          <w:tcPr>
            <w:tcW w:w="2943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80 – 90 % от нормативной лексики.</w:t>
            </w:r>
          </w:p>
        </w:tc>
      </w:tr>
      <w:tr w:rsidR="00B42125" w:rsidRPr="00311B45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60– 70 % от нормативной лексики.</w:t>
            </w:r>
          </w:p>
        </w:tc>
      </w:tr>
      <w:tr w:rsidR="00B42125" w:rsidRPr="00311B45" w:rsidTr="00B42125">
        <w:trPr>
          <w:cantSplit/>
          <w:trHeight w:val="583"/>
        </w:trPr>
        <w:tc>
          <w:tcPr>
            <w:tcW w:w="2943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20 % от нормативной лексики.</w:t>
            </w:r>
          </w:p>
        </w:tc>
      </w:tr>
    </w:tbl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311B45">
        <w:rPr>
          <w:b/>
          <w:szCs w:val="24"/>
          <w:lang w:val="ru-RU"/>
        </w:rPr>
        <w:t>Протокол проведения диагностических срезов уровня усвоения ЗУН по английскому языку</w:t>
      </w:r>
    </w:p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</w:t>
      </w:r>
      <w:r w:rsidRPr="00311B45">
        <w:rPr>
          <w:szCs w:val="24"/>
          <w:u w:val="single"/>
          <w:lang w:val="ru-RU"/>
        </w:rPr>
        <w:t xml:space="preserve">Возраст: </w:t>
      </w:r>
      <w:r w:rsidRPr="00311B45">
        <w:rPr>
          <w:szCs w:val="24"/>
          <w:lang w:val="ru-RU"/>
        </w:rPr>
        <w:t>6 – 7 лет.</w:t>
      </w: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</w:t>
      </w:r>
      <w:r w:rsidRPr="00311B45">
        <w:rPr>
          <w:szCs w:val="24"/>
          <w:u w:val="single"/>
          <w:lang w:val="ru-RU"/>
        </w:rPr>
        <w:t>Количество детей</w:t>
      </w:r>
      <w:r w:rsidRPr="00311B45">
        <w:rPr>
          <w:szCs w:val="24"/>
          <w:lang w:val="ru-RU"/>
        </w:rPr>
        <w:t xml:space="preserve"> (указать выбывших)</w:t>
      </w:r>
    </w:p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700"/>
        <w:gridCol w:w="620"/>
        <w:gridCol w:w="691"/>
        <w:gridCol w:w="560"/>
        <w:gridCol w:w="700"/>
        <w:gridCol w:w="725"/>
        <w:gridCol w:w="708"/>
        <w:gridCol w:w="851"/>
        <w:gridCol w:w="709"/>
        <w:gridCol w:w="708"/>
        <w:gridCol w:w="632"/>
        <w:gridCol w:w="605"/>
      </w:tblGrid>
      <w:tr w:rsidR="00B42125" w:rsidRPr="00311B45" w:rsidTr="00B42125">
        <w:trPr>
          <w:cantSplit/>
          <w:trHeight w:val="1588"/>
        </w:trPr>
        <w:tc>
          <w:tcPr>
            <w:tcW w:w="1641" w:type="dxa"/>
            <w:vMerge w:val="restart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311B45">
              <w:rPr>
                <w:szCs w:val="24"/>
                <w:lang w:val="ru-RU"/>
              </w:rPr>
              <w:t xml:space="preserve">Произношение </w:t>
            </w:r>
          </w:p>
        </w:tc>
        <w:tc>
          <w:tcPr>
            <w:tcW w:w="1985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2268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 w:rsidRPr="00311B45">
              <w:rPr>
                <w:szCs w:val="24"/>
                <w:lang w:val="ru-RU"/>
              </w:rPr>
              <w:t>Аудирование</w:t>
            </w:r>
            <w:proofErr w:type="spellEnd"/>
            <w:r w:rsidRPr="00311B45">
              <w:rPr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1945" w:type="dxa"/>
            <w:gridSpan w:val="3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311B45">
              <w:rPr>
                <w:szCs w:val="24"/>
                <w:lang w:val="ru-RU"/>
              </w:rPr>
              <w:t>Объём активной лексики</w:t>
            </w:r>
          </w:p>
        </w:tc>
      </w:tr>
      <w:tr w:rsidR="00B42125" w:rsidRPr="00311B45" w:rsidTr="00B42125">
        <w:trPr>
          <w:cantSplit/>
          <w:trHeight w:val="282"/>
        </w:trPr>
        <w:tc>
          <w:tcPr>
            <w:tcW w:w="1641" w:type="dxa"/>
            <w:vMerge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62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691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56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700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725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708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851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709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  <w:tc>
          <w:tcPr>
            <w:tcW w:w="708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в</w:t>
            </w:r>
          </w:p>
        </w:tc>
        <w:tc>
          <w:tcPr>
            <w:tcW w:w="632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с</w:t>
            </w:r>
          </w:p>
        </w:tc>
        <w:tc>
          <w:tcPr>
            <w:tcW w:w="605" w:type="dxa"/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311B45">
              <w:rPr>
                <w:szCs w:val="24"/>
                <w:lang w:val="ru-RU"/>
              </w:rPr>
              <w:t>н</w:t>
            </w:r>
          </w:p>
        </w:tc>
      </w:tr>
      <w:tr w:rsidR="00B42125" w:rsidRPr="00311B45" w:rsidTr="00B42125">
        <w:trPr>
          <w:cantSplit/>
          <w:trHeight w:val="290"/>
        </w:trPr>
        <w:tc>
          <w:tcPr>
            <w:tcW w:w="164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4.</w:t>
            </w:r>
          </w:p>
          <w:p w:rsidR="00B42125" w:rsidRPr="00311B45" w:rsidRDefault="00B42125" w:rsidP="00B42125">
            <w:pPr>
              <w:pStyle w:val="2"/>
              <w:spacing w:line="240" w:lineRule="auto"/>
              <w:ind w:left="0"/>
              <w:rPr>
                <w:b/>
                <w:szCs w:val="24"/>
                <w:lang w:val="ru-RU"/>
              </w:rPr>
            </w:pPr>
            <w:r w:rsidRPr="00311B45">
              <w:rPr>
                <w:b/>
                <w:szCs w:val="24"/>
                <w:lang w:val="ru-RU"/>
              </w:rPr>
              <w:t>5.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B42125" w:rsidRPr="00311B45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</w:rPr>
            </w:pPr>
          </w:p>
        </w:tc>
      </w:tr>
    </w:tbl>
    <w:p w:rsidR="00B42125" w:rsidRPr="00311B45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311B45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11B45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>Высокий (В)</w:t>
      </w:r>
      <w:r w:rsidRPr="00311B45">
        <w:rPr>
          <w:szCs w:val="24"/>
          <w:lang w:val="ru-RU"/>
        </w:rPr>
        <w:t xml:space="preserve">  - %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>Средний (С)</w:t>
      </w:r>
      <w:r w:rsidRPr="00311B45">
        <w:rPr>
          <w:szCs w:val="24"/>
          <w:lang w:val="ru-RU"/>
        </w:rPr>
        <w:t xml:space="preserve"> –%</w:t>
      </w:r>
    </w:p>
    <w:p w:rsidR="00B42125" w:rsidRPr="00311B45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>
        <w:rPr>
          <w:szCs w:val="24"/>
          <w:lang w:val="ru-RU"/>
        </w:rPr>
        <w:t xml:space="preserve">Низкий (Н) </w:t>
      </w:r>
      <w:r w:rsidRPr="00311B45">
        <w:rPr>
          <w:szCs w:val="24"/>
          <w:lang w:val="ru-RU"/>
        </w:rPr>
        <w:t>- %</w:t>
      </w:r>
    </w:p>
    <w:p w:rsidR="00B42125" w:rsidRPr="00311B45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B42125" w:rsidRDefault="00B42125" w:rsidP="00B42125">
      <w:pPr>
        <w:ind w:firstLine="709"/>
        <w:jc w:val="both"/>
      </w:pPr>
      <w:r w:rsidRPr="00311B45">
        <w:t xml:space="preserve">    </w:t>
      </w:r>
    </w:p>
    <w:p w:rsidR="00B42125" w:rsidRDefault="00B42125" w:rsidP="00B42125">
      <w:pPr>
        <w:ind w:firstLine="709"/>
        <w:jc w:val="both"/>
      </w:pPr>
    </w:p>
    <w:p w:rsidR="00B42125" w:rsidRDefault="00B42125" w:rsidP="00B42125">
      <w:pPr>
        <w:ind w:firstLine="709"/>
        <w:jc w:val="both"/>
      </w:pPr>
    </w:p>
    <w:p w:rsidR="00B42125" w:rsidRDefault="00B42125" w:rsidP="00B42125">
      <w:pPr>
        <w:ind w:firstLine="709"/>
        <w:jc w:val="both"/>
      </w:pPr>
    </w:p>
    <w:p w:rsidR="00B42125" w:rsidRDefault="00B42125" w:rsidP="00B42125">
      <w:pPr>
        <w:ind w:firstLine="709"/>
        <w:jc w:val="both"/>
      </w:pPr>
    </w:p>
    <w:p w:rsidR="00494A72" w:rsidRDefault="00494A72" w:rsidP="00B42125">
      <w:pPr>
        <w:ind w:firstLine="709"/>
        <w:jc w:val="both"/>
      </w:pPr>
    </w:p>
    <w:p w:rsidR="00B42125" w:rsidRPr="00311B45" w:rsidRDefault="00B42125" w:rsidP="00B42125">
      <w:pPr>
        <w:ind w:firstLine="709"/>
        <w:jc w:val="both"/>
      </w:pPr>
    </w:p>
    <w:p w:rsidR="00B42125" w:rsidRPr="008A534F" w:rsidRDefault="00B42125" w:rsidP="00B42125">
      <w:pPr>
        <w:pStyle w:val="2"/>
        <w:spacing w:line="240" w:lineRule="auto"/>
        <w:ind w:left="0" w:firstLine="709"/>
        <w:jc w:val="center"/>
        <w:rPr>
          <w:b/>
          <w:sz w:val="28"/>
          <w:szCs w:val="28"/>
          <w:lang w:val="ru-RU"/>
        </w:rPr>
      </w:pPr>
      <w:r w:rsidRPr="008A534F">
        <w:rPr>
          <w:b/>
          <w:sz w:val="28"/>
          <w:szCs w:val="28"/>
          <w:lang w:val="ru-RU"/>
        </w:rPr>
        <w:lastRenderedPageBreak/>
        <w:t>Аналитическая справка</w:t>
      </w:r>
    </w:p>
    <w:p w:rsidR="00B42125" w:rsidRPr="00494A72" w:rsidRDefault="00B42125" w:rsidP="0040718F">
      <w:pPr>
        <w:pStyle w:val="2"/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 xml:space="preserve">о результатах мониторинга уровня овладения необходимыми навыками и умениями у детей среднего, старшего и подготовительного возраста </w:t>
      </w:r>
      <w:r w:rsidR="0040718F">
        <w:rPr>
          <w:sz w:val="28"/>
          <w:szCs w:val="28"/>
          <w:lang w:val="ru-RU"/>
        </w:rPr>
        <w:t xml:space="preserve">по английскому языку </w:t>
      </w:r>
      <w:r w:rsidRPr="00494A72">
        <w:rPr>
          <w:sz w:val="28"/>
          <w:szCs w:val="28"/>
          <w:lang w:val="ru-RU"/>
        </w:rPr>
        <w:t>за 2010-201</w:t>
      </w:r>
      <w:r w:rsidR="00A10ECA">
        <w:rPr>
          <w:sz w:val="28"/>
          <w:szCs w:val="28"/>
          <w:lang w:val="ru-RU"/>
        </w:rPr>
        <w:t>3</w:t>
      </w:r>
      <w:r w:rsidRPr="00494A72">
        <w:rPr>
          <w:sz w:val="28"/>
          <w:szCs w:val="28"/>
          <w:lang w:val="ru-RU"/>
        </w:rPr>
        <w:t xml:space="preserve"> учебные года</w:t>
      </w:r>
      <w:r w:rsidR="00A10ECA">
        <w:rPr>
          <w:sz w:val="28"/>
          <w:szCs w:val="28"/>
          <w:lang w:val="ru-RU"/>
        </w:rPr>
        <w:t>.</w:t>
      </w:r>
    </w:p>
    <w:p w:rsidR="00B42125" w:rsidRPr="0040718F" w:rsidRDefault="00B42125" w:rsidP="0040718F">
      <w:pPr>
        <w:pStyle w:val="a6"/>
        <w:ind w:firstLine="993"/>
        <w:rPr>
          <w:rFonts w:ascii="Times New Roman" w:hAnsi="Times New Roman"/>
          <w:sz w:val="28"/>
          <w:szCs w:val="28"/>
        </w:rPr>
      </w:pPr>
      <w:r w:rsidRPr="0040718F">
        <w:rPr>
          <w:rFonts w:ascii="Times New Roman" w:hAnsi="Times New Roman"/>
          <w:sz w:val="28"/>
          <w:szCs w:val="28"/>
        </w:rPr>
        <w:t xml:space="preserve">ГБДОУ ЦРР – д/с № 45 Василеостровского района г. Санкт-Петербурга работает по «Основной общеобразовательной программе </w:t>
      </w:r>
      <w:r w:rsidR="00A10ECA" w:rsidRPr="0040718F">
        <w:rPr>
          <w:rFonts w:ascii="Times New Roman" w:hAnsi="Times New Roman"/>
          <w:sz w:val="28"/>
          <w:szCs w:val="28"/>
        </w:rPr>
        <w:t>учреждения на 2011-2-14 учебный год</w:t>
      </w:r>
      <w:r w:rsidR="0040718F" w:rsidRPr="0040718F">
        <w:rPr>
          <w:rFonts w:ascii="Times New Roman" w:hAnsi="Times New Roman"/>
          <w:sz w:val="28"/>
          <w:szCs w:val="28"/>
        </w:rPr>
        <w:t>». Программа по обучению дошкольников иностранному языку «Игры с английским»  является частью данной программы.</w:t>
      </w:r>
    </w:p>
    <w:p w:rsidR="00B42125" w:rsidRPr="00494A72" w:rsidRDefault="00B42125" w:rsidP="00B42125">
      <w:pPr>
        <w:pStyle w:val="2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40718F">
        <w:rPr>
          <w:sz w:val="28"/>
          <w:szCs w:val="28"/>
          <w:lang w:val="ru-RU"/>
        </w:rPr>
        <w:t>Цель мониторинга</w:t>
      </w:r>
      <w:r w:rsidRPr="00494A72">
        <w:rPr>
          <w:sz w:val="28"/>
          <w:szCs w:val="28"/>
          <w:lang w:val="ru-RU"/>
        </w:rPr>
        <w:t>: изучить процесс достижения детьми планируемых итоговых или промежуточных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качеств.</w:t>
      </w:r>
    </w:p>
    <w:p w:rsidR="00B42125" w:rsidRPr="00494A72" w:rsidRDefault="00B42125" w:rsidP="00B42125">
      <w:pPr>
        <w:pStyle w:val="2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 xml:space="preserve">Задачи мониторинга: </w:t>
      </w:r>
    </w:p>
    <w:p w:rsidR="00B42125" w:rsidRPr="00494A72" w:rsidRDefault="00B42125" w:rsidP="00B42125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выявить индивидуальные особенности каждого ребенка доступными методами.</w:t>
      </w:r>
    </w:p>
    <w:p w:rsidR="00B42125" w:rsidRPr="00A10ECA" w:rsidRDefault="00B92D00" w:rsidP="00A10ECA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B42125" w:rsidRPr="00494A72">
        <w:rPr>
          <w:sz w:val="28"/>
          <w:szCs w:val="28"/>
          <w:lang w:val="ru-RU"/>
        </w:rPr>
        <w:t>аметить индивидуальный маршрут образовательной программы для раскрытия потенциала ребенка.</w:t>
      </w:r>
    </w:p>
    <w:p w:rsidR="00B42125" w:rsidRPr="00494A72" w:rsidRDefault="00B92D00" w:rsidP="00B42125">
      <w:pPr>
        <w:pStyle w:val="2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по английскому языку проводил</w:t>
      </w:r>
      <w:r w:rsidR="00B42125" w:rsidRPr="00494A72">
        <w:rPr>
          <w:sz w:val="28"/>
          <w:szCs w:val="28"/>
          <w:lang w:val="ru-RU"/>
        </w:rPr>
        <w:t>: педагог дополнительного образования Чухрай Мария Константиновна</w:t>
      </w:r>
      <w:r>
        <w:rPr>
          <w:sz w:val="28"/>
          <w:szCs w:val="28"/>
          <w:lang w:val="ru-RU"/>
        </w:rPr>
        <w:t>.</w:t>
      </w:r>
    </w:p>
    <w:p w:rsidR="00B42125" w:rsidRPr="00494A72" w:rsidRDefault="00B42125" w:rsidP="00B42125">
      <w:pPr>
        <w:pStyle w:val="2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Сроки проведения мониторинга:</w:t>
      </w:r>
    </w:p>
    <w:p w:rsidR="00B42125" w:rsidRPr="00A10ECA" w:rsidRDefault="00B92D00" w:rsidP="00A10EC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2013 года выпуска </w:t>
      </w:r>
      <w:r w:rsidR="00B42125" w:rsidRPr="00A10ECA">
        <w:rPr>
          <w:rFonts w:ascii="Times New Roman" w:hAnsi="Times New Roman"/>
          <w:sz w:val="28"/>
          <w:szCs w:val="28"/>
        </w:rPr>
        <w:t xml:space="preserve">2010-2013 </w:t>
      </w:r>
      <w:proofErr w:type="gramStart"/>
      <w:r w:rsidR="00B42125" w:rsidRPr="00A10ECA">
        <w:rPr>
          <w:rFonts w:ascii="Times New Roman" w:hAnsi="Times New Roman"/>
          <w:sz w:val="28"/>
          <w:szCs w:val="28"/>
        </w:rPr>
        <w:t>учебные</w:t>
      </w:r>
      <w:proofErr w:type="gramEnd"/>
      <w:r w:rsidR="00B42125" w:rsidRPr="00A10ECA">
        <w:rPr>
          <w:rFonts w:ascii="Times New Roman" w:hAnsi="Times New Roman"/>
          <w:sz w:val="28"/>
          <w:szCs w:val="28"/>
        </w:rPr>
        <w:t xml:space="preserve"> года.</w:t>
      </w:r>
    </w:p>
    <w:p w:rsidR="00B42125" w:rsidRPr="00A10ECA" w:rsidRDefault="00B92D00" w:rsidP="00A10EC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2012 года выпуска </w:t>
      </w:r>
      <w:r w:rsidR="00B42125" w:rsidRPr="00A10ECA">
        <w:rPr>
          <w:rFonts w:ascii="Times New Roman" w:hAnsi="Times New Roman"/>
          <w:sz w:val="28"/>
          <w:szCs w:val="28"/>
        </w:rPr>
        <w:t xml:space="preserve"> 2010-2012 </w:t>
      </w:r>
      <w:proofErr w:type="gramStart"/>
      <w:r w:rsidR="00B42125" w:rsidRPr="00A10ECA">
        <w:rPr>
          <w:rFonts w:ascii="Times New Roman" w:hAnsi="Times New Roman"/>
          <w:sz w:val="28"/>
          <w:szCs w:val="28"/>
        </w:rPr>
        <w:t>учебные</w:t>
      </w:r>
      <w:proofErr w:type="gramEnd"/>
      <w:r w:rsidR="00B42125" w:rsidRPr="00A10ECA">
        <w:rPr>
          <w:rFonts w:ascii="Times New Roman" w:hAnsi="Times New Roman"/>
          <w:sz w:val="28"/>
          <w:szCs w:val="28"/>
        </w:rPr>
        <w:t xml:space="preserve"> года.</w:t>
      </w:r>
    </w:p>
    <w:p w:rsidR="00B42125" w:rsidRPr="00A10ECA" w:rsidRDefault="00B92D00" w:rsidP="00A10EC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2014 года выпуска </w:t>
      </w:r>
      <w:r w:rsidR="00B42125" w:rsidRPr="00A10ECA">
        <w:rPr>
          <w:rFonts w:ascii="Times New Roman" w:hAnsi="Times New Roman"/>
          <w:sz w:val="28"/>
          <w:szCs w:val="28"/>
        </w:rPr>
        <w:t xml:space="preserve"> 2011-2013 </w:t>
      </w:r>
      <w:proofErr w:type="gramStart"/>
      <w:r w:rsidR="00B42125" w:rsidRPr="00A10ECA">
        <w:rPr>
          <w:rFonts w:ascii="Times New Roman" w:hAnsi="Times New Roman"/>
          <w:sz w:val="28"/>
          <w:szCs w:val="28"/>
        </w:rPr>
        <w:t>учебные</w:t>
      </w:r>
      <w:proofErr w:type="gramEnd"/>
      <w:r w:rsidR="00B42125" w:rsidRPr="00A10ECA">
        <w:rPr>
          <w:rFonts w:ascii="Times New Roman" w:hAnsi="Times New Roman"/>
          <w:sz w:val="28"/>
          <w:szCs w:val="28"/>
        </w:rPr>
        <w:t xml:space="preserve"> года.</w:t>
      </w:r>
    </w:p>
    <w:p w:rsidR="00B42125" w:rsidRPr="00494A72" w:rsidRDefault="00B42125" w:rsidP="00B42125">
      <w:pPr>
        <w:pStyle w:val="2"/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Мониторинг проводился два раза в год в сентябре и в мае.</w:t>
      </w:r>
    </w:p>
    <w:p w:rsidR="00B42125" w:rsidRPr="00494A72" w:rsidRDefault="00B42125" w:rsidP="00B42125">
      <w:pPr>
        <w:pStyle w:val="2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Для выявления знаний и умений у воспитанников использ</w:t>
      </w:r>
      <w:r w:rsidR="00B92D00">
        <w:rPr>
          <w:sz w:val="28"/>
          <w:szCs w:val="28"/>
          <w:lang w:val="ru-RU"/>
        </w:rPr>
        <w:t>овались</w:t>
      </w:r>
      <w:r w:rsidRPr="00494A72">
        <w:rPr>
          <w:sz w:val="28"/>
          <w:szCs w:val="28"/>
          <w:lang w:val="ru-RU"/>
        </w:rPr>
        <w:t xml:space="preserve"> следующие методы:</w:t>
      </w:r>
    </w:p>
    <w:p w:rsidR="00B42125" w:rsidRPr="00494A72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Наблюдение</w:t>
      </w:r>
    </w:p>
    <w:p w:rsidR="00B42125" w:rsidRPr="00494A72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Индивидуальные и групповые беседы</w:t>
      </w:r>
    </w:p>
    <w:p w:rsidR="00B42125" w:rsidRPr="00494A72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Тестовые задания</w:t>
      </w:r>
    </w:p>
    <w:p w:rsidR="00B42125" w:rsidRPr="00494A72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Создание проблемной ситуации</w:t>
      </w:r>
    </w:p>
    <w:p w:rsidR="00B42125" w:rsidRPr="00494A72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Игровые ситуации</w:t>
      </w:r>
    </w:p>
    <w:p w:rsidR="00B42125" w:rsidRPr="00494A72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Дидактические игры</w:t>
      </w:r>
    </w:p>
    <w:p w:rsidR="00B42125" w:rsidRPr="00494A72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Анкетирование родителей</w:t>
      </w:r>
    </w:p>
    <w:p w:rsidR="00B42125" w:rsidRPr="00494A72" w:rsidRDefault="00B42125" w:rsidP="00B42125">
      <w:pPr>
        <w:pStyle w:val="2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Оценка уровня развития детей складыва</w:t>
      </w:r>
      <w:r w:rsidR="00B92D00">
        <w:rPr>
          <w:sz w:val="28"/>
          <w:szCs w:val="28"/>
          <w:lang w:val="ru-RU"/>
        </w:rPr>
        <w:t>лась</w:t>
      </w:r>
      <w:r w:rsidRPr="00494A72">
        <w:rPr>
          <w:sz w:val="28"/>
          <w:szCs w:val="28"/>
          <w:lang w:val="ru-RU"/>
        </w:rPr>
        <w:t xml:space="preserve"> из следующих интегративных качеств:</w:t>
      </w:r>
    </w:p>
    <w:p w:rsidR="00B42125" w:rsidRPr="00494A72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494A72">
        <w:rPr>
          <w:sz w:val="28"/>
          <w:szCs w:val="28"/>
          <w:lang w:val="ru-RU"/>
        </w:rPr>
        <w:t>Аудирование</w:t>
      </w:r>
      <w:proofErr w:type="spellEnd"/>
    </w:p>
    <w:p w:rsidR="00B42125" w:rsidRPr="00494A72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Говорение</w:t>
      </w:r>
    </w:p>
    <w:p w:rsidR="00B42125" w:rsidRPr="00494A72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Произношение</w:t>
      </w:r>
    </w:p>
    <w:p w:rsidR="00B42125" w:rsidRPr="00494A72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>Владение необходимым объемом лексических единиц</w:t>
      </w:r>
    </w:p>
    <w:p w:rsidR="00B42125" w:rsidRPr="00494A72" w:rsidRDefault="00B42125" w:rsidP="00B42125">
      <w:pPr>
        <w:pStyle w:val="2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494A72">
        <w:rPr>
          <w:sz w:val="28"/>
          <w:szCs w:val="28"/>
          <w:lang w:val="ru-RU"/>
        </w:rPr>
        <w:t xml:space="preserve">За 100 процентов принимается общее количество детей в группе: </w:t>
      </w:r>
    </w:p>
    <w:p w:rsidR="00B42125" w:rsidRPr="00A10ECA" w:rsidRDefault="00B42125" w:rsidP="00A10ECA">
      <w:pPr>
        <w:pStyle w:val="a6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t>Группа 2012 года выпуска среднее число воспитанников – 45.</w:t>
      </w:r>
    </w:p>
    <w:p w:rsidR="00B42125" w:rsidRPr="00A10ECA" w:rsidRDefault="00B42125" w:rsidP="00A10ECA">
      <w:pPr>
        <w:pStyle w:val="a6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t>Группа 2013 года выпуска среднее число воспитанников - 27.</w:t>
      </w:r>
    </w:p>
    <w:p w:rsidR="00B42125" w:rsidRPr="00A10ECA" w:rsidRDefault="00B42125" w:rsidP="00A10ECA">
      <w:pPr>
        <w:pStyle w:val="a6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t>Группа 2014 года выпуска среднее число воспитанников - 33.</w:t>
      </w:r>
    </w:p>
    <w:p w:rsidR="00A10ECA" w:rsidRDefault="00A10ECA" w:rsidP="00DB298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10ECA" w:rsidRDefault="00A10ECA" w:rsidP="00DB298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10ECA" w:rsidRDefault="00A10ECA" w:rsidP="00DB298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10ECA" w:rsidRDefault="00A10ECA" w:rsidP="00DB298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298C" w:rsidRPr="00A10ECA" w:rsidRDefault="00DB298C" w:rsidP="00DB298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DB298C" w:rsidRPr="00A10ECA" w:rsidRDefault="00DB298C" w:rsidP="00DB298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t>(в процентах и уровнях)</w:t>
      </w:r>
    </w:p>
    <w:p w:rsidR="00DB298C" w:rsidRPr="00A10ECA" w:rsidRDefault="00DB298C" w:rsidP="00DB298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DB298C" w:rsidRPr="00A10ECA" w:rsidRDefault="00DB298C" w:rsidP="00DB298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298C" w:rsidRPr="00A10ECA" w:rsidRDefault="00DB298C" w:rsidP="00DB298C">
      <w:pPr>
        <w:pStyle w:val="a6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t>С</w:t>
      </w:r>
      <w:r w:rsidR="00D01735" w:rsidRPr="00A10ECA">
        <w:rPr>
          <w:rFonts w:ascii="Times New Roman" w:hAnsi="Times New Roman"/>
          <w:sz w:val="28"/>
          <w:szCs w:val="28"/>
        </w:rPr>
        <w:t>редняя</w:t>
      </w:r>
      <w:r w:rsidRPr="00A10ECA">
        <w:rPr>
          <w:rFonts w:ascii="Times New Roman" w:hAnsi="Times New Roman"/>
          <w:sz w:val="28"/>
          <w:szCs w:val="28"/>
        </w:rPr>
        <w:t xml:space="preserve"> группа (Т.В.) 201</w:t>
      </w:r>
      <w:r w:rsidR="00D01735" w:rsidRPr="00A10ECA">
        <w:rPr>
          <w:rFonts w:ascii="Times New Roman" w:hAnsi="Times New Roman"/>
          <w:sz w:val="28"/>
          <w:szCs w:val="28"/>
        </w:rPr>
        <w:t>0</w:t>
      </w:r>
      <w:r w:rsidRPr="00A10ECA">
        <w:rPr>
          <w:rFonts w:ascii="Times New Roman" w:hAnsi="Times New Roman"/>
          <w:sz w:val="28"/>
          <w:szCs w:val="28"/>
        </w:rPr>
        <w:t>-201</w:t>
      </w:r>
      <w:r w:rsidR="00D01735" w:rsidRPr="00A10ECA">
        <w:rPr>
          <w:rFonts w:ascii="Times New Roman" w:hAnsi="Times New Roman"/>
          <w:sz w:val="28"/>
          <w:szCs w:val="28"/>
        </w:rPr>
        <w:t>1</w:t>
      </w:r>
    </w:p>
    <w:p w:rsidR="00DB298C" w:rsidRPr="00A10ECA" w:rsidRDefault="00DB298C" w:rsidP="00DB298C">
      <w:pPr>
        <w:pStyle w:val="a6"/>
        <w:rPr>
          <w:rFonts w:ascii="Times New Roman" w:hAnsi="Times New Roman"/>
          <w:sz w:val="28"/>
          <w:szCs w:val="28"/>
        </w:rPr>
      </w:pPr>
      <w:r w:rsidRPr="00A10ECA">
        <w:rPr>
          <w:rFonts w:ascii="Times New Roman" w:hAnsi="Times New Roman"/>
          <w:sz w:val="28"/>
          <w:szCs w:val="28"/>
        </w:rPr>
        <w:t>Число воспитанников – 26 человек</w:t>
      </w:r>
    </w:p>
    <w:p w:rsidR="00DB298C" w:rsidRPr="00A10ECA" w:rsidRDefault="00DB298C" w:rsidP="00DB298C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DB298C" w:rsidRPr="00216E65" w:rsidTr="00967FC7">
        <w:tc>
          <w:tcPr>
            <w:tcW w:w="2132" w:type="dxa"/>
            <w:vMerge w:val="restart"/>
          </w:tcPr>
          <w:p w:rsidR="00DB298C" w:rsidRPr="00216E65" w:rsidRDefault="00DB298C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DB298C" w:rsidRPr="00216E65" w:rsidTr="00967FC7">
        <w:tc>
          <w:tcPr>
            <w:tcW w:w="2132" w:type="dxa"/>
            <w:vMerge/>
          </w:tcPr>
          <w:p w:rsidR="00DB298C" w:rsidRPr="00216E65" w:rsidRDefault="00DB298C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DB298C" w:rsidRPr="00216E65" w:rsidTr="00967FC7">
        <w:tc>
          <w:tcPr>
            <w:tcW w:w="2132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15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  <w:lang w:val="en-US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35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30</w:t>
            </w:r>
          </w:p>
        </w:tc>
      </w:tr>
      <w:tr w:rsidR="00DB298C" w:rsidRPr="00216E65" w:rsidTr="00967FC7">
        <w:tc>
          <w:tcPr>
            <w:tcW w:w="2132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EB331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</w:tr>
      <w:tr w:rsidR="00DB298C" w:rsidRPr="00216E65" w:rsidTr="00967FC7">
        <w:tc>
          <w:tcPr>
            <w:tcW w:w="2132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DB298C" w:rsidRPr="00216E65" w:rsidRDefault="00DB298C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</w:tr>
      <w:tr w:rsidR="00DB298C" w:rsidRPr="00216E65" w:rsidTr="00395938">
        <w:tc>
          <w:tcPr>
            <w:tcW w:w="2132" w:type="dxa"/>
            <w:vAlign w:val="center"/>
          </w:tcPr>
          <w:p w:rsidR="00DB298C" w:rsidRPr="00216E65" w:rsidRDefault="00DB298C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DB298C" w:rsidRPr="00216E65" w:rsidRDefault="00395938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Итоговое повышение на </w:t>
            </w:r>
            <w:r w:rsidR="00A922B0"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81 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</w:tbl>
    <w:p w:rsidR="00DB298C" w:rsidRPr="00216E65" w:rsidRDefault="00DB298C" w:rsidP="00DB298C">
      <w:pPr>
        <w:rPr>
          <w:rFonts w:ascii="Times New Roman" w:hAnsi="Times New Roman"/>
        </w:rPr>
      </w:pPr>
    </w:p>
    <w:p w:rsidR="00DB298C" w:rsidRPr="00216E65" w:rsidRDefault="00DB298C" w:rsidP="00DB298C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DB298C" w:rsidRPr="00216E65" w:rsidRDefault="00DB298C" w:rsidP="00DB298C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75FBA5D9" wp14:editId="5216689F">
            <wp:extent cx="4514850" cy="25431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298C" w:rsidRPr="00216E65" w:rsidRDefault="00DB298C" w:rsidP="00DB298C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DB298C" w:rsidRPr="00216E65" w:rsidRDefault="00DB298C" w:rsidP="00DB298C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40B88017" wp14:editId="0116D484">
            <wp:extent cx="4514850" cy="25431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1735" w:rsidRPr="008A534F" w:rsidRDefault="00D01735" w:rsidP="00D017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D01735" w:rsidRPr="008A534F" w:rsidRDefault="00D01735" w:rsidP="00D017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D01735" w:rsidRPr="008A534F" w:rsidRDefault="00D01735" w:rsidP="00D017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D01735" w:rsidRPr="008A534F" w:rsidRDefault="00D01735" w:rsidP="00D017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01735" w:rsidRPr="008A534F" w:rsidRDefault="00D01735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Старшая группа (Т.В.) 201</w:t>
      </w:r>
      <w:r w:rsidR="00757E9E" w:rsidRPr="008A534F">
        <w:rPr>
          <w:rFonts w:ascii="Times New Roman" w:hAnsi="Times New Roman"/>
          <w:sz w:val="28"/>
          <w:szCs w:val="28"/>
        </w:rPr>
        <w:t>1</w:t>
      </w:r>
      <w:r w:rsidRPr="008A534F">
        <w:rPr>
          <w:rFonts w:ascii="Times New Roman" w:hAnsi="Times New Roman"/>
          <w:sz w:val="28"/>
          <w:szCs w:val="28"/>
        </w:rPr>
        <w:t>-201</w:t>
      </w:r>
      <w:r w:rsidR="00757E9E" w:rsidRPr="008A534F">
        <w:rPr>
          <w:rFonts w:ascii="Times New Roman" w:hAnsi="Times New Roman"/>
          <w:sz w:val="28"/>
          <w:szCs w:val="28"/>
        </w:rPr>
        <w:t>2</w:t>
      </w:r>
    </w:p>
    <w:p w:rsidR="00D01735" w:rsidRPr="008A534F" w:rsidRDefault="00D01735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Число воспитанников – 28 человек</w:t>
      </w:r>
    </w:p>
    <w:p w:rsidR="00D01735" w:rsidRPr="008A534F" w:rsidRDefault="00D01735" w:rsidP="008A534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D01735" w:rsidRPr="00216E65" w:rsidTr="00967FC7">
        <w:tc>
          <w:tcPr>
            <w:tcW w:w="2132" w:type="dxa"/>
            <w:vMerge w:val="restart"/>
          </w:tcPr>
          <w:p w:rsidR="00D01735" w:rsidRPr="00216E65" w:rsidRDefault="00D01735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D01735" w:rsidRPr="00216E65" w:rsidTr="00967FC7">
        <w:tc>
          <w:tcPr>
            <w:tcW w:w="2132" w:type="dxa"/>
            <w:vMerge/>
          </w:tcPr>
          <w:p w:rsidR="00D01735" w:rsidRPr="00216E65" w:rsidRDefault="00D01735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D01735" w:rsidRPr="00216E65" w:rsidRDefault="00D0173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704302" w:rsidRPr="00216E65" w:rsidTr="00967FC7">
        <w:tc>
          <w:tcPr>
            <w:tcW w:w="2132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35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22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43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15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04302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43</w:t>
            </w:r>
          </w:p>
        </w:tc>
      </w:tr>
      <w:tr w:rsidR="00704302" w:rsidRPr="00216E65" w:rsidTr="00967FC7">
        <w:tc>
          <w:tcPr>
            <w:tcW w:w="2132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704302" w:rsidP="00D17E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04302" w:rsidRPr="00216E65" w:rsidRDefault="00704302" w:rsidP="00C77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43</w:t>
            </w:r>
          </w:p>
        </w:tc>
      </w:tr>
      <w:tr w:rsidR="00704302" w:rsidRPr="00216E65" w:rsidTr="00967FC7">
        <w:tc>
          <w:tcPr>
            <w:tcW w:w="2132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B92D00" w:rsidP="00C77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04302" w:rsidRPr="00216E65" w:rsidRDefault="00B92D00" w:rsidP="007043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</w:tr>
      <w:tr w:rsidR="00D01735" w:rsidRPr="00216E65" w:rsidTr="00395938">
        <w:tc>
          <w:tcPr>
            <w:tcW w:w="2132" w:type="dxa"/>
          </w:tcPr>
          <w:p w:rsidR="00D01735" w:rsidRPr="00216E65" w:rsidRDefault="00D01735" w:rsidP="00967F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D01735" w:rsidRPr="00216E65" w:rsidRDefault="00395938" w:rsidP="00A922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Итоговое повышение на </w:t>
            </w:r>
            <w:r w:rsidR="00B92D00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</w:tbl>
    <w:p w:rsidR="00D01735" w:rsidRPr="00216E65" w:rsidRDefault="00D01735" w:rsidP="00D01735">
      <w:pPr>
        <w:rPr>
          <w:rFonts w:ascii="Times New Roman" w:hAnsi="Times New Roman"/>
        </w:rPr>
      </w:pPr>
    </w:p>
    <w:p w:rsidR="00D01735" w:rsidRPr="00216E65" w:rsidRDefault="00D01735" w:rsidP="00D01735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D01735" w:rsidRPr="00216E65" w:rsidRDefault="00D01735" w:rsidP="00D01735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63E37D7B" wp14:editId="2951B400">
            <wp:extent cx="4514850" cy="2543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1735" w:rsidRPr="00216E65" w:rsidRDefault="00D01735" w:rsidP="00D01735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D01735" w:rsidRPr="00216E65" w:rsidRDefault="00D01735" w:rsidP="00D01735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3E731A8C" wp14:editId="60CE4FB0">
            <wp:extent cx="4514850" cy="25431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4302" w:rsidRPr="008A534F" w:rsidRDefault="00704302" w:rsidP="0070430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704302" w:rsidRPr="008A534F" w:rsidRDefault="00704302" w:rsidP="0070430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704302" w:rsidRPr="008A534F" w:rsidRDefault="00704302" w:rsidP="0070430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704302" w:rsidRPr="008A534F" w:rsidRDefault="00704302" w:rsidP="0070430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04302" w:rsidRPr="008A534F" w:rsidRDefault="00757E9E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Подготови</w:t>
      </w:r>
      <w:r w:rsidR="00793195" w:rsidRPr="008A534F">
        <w:rPr>
          <w:rFonts w:ascii="Times New Roman" w:hAnsi="Times New Roman"/>
          <w:sz w:val="28"/>
          <w:szCs w:val="28"/>
        </w:rPr>
        <w:t xml:space="preserve">тельная </w:t>
      </w:r>
      <w:r w:rsidR="00704302" w:rsidRPr="008A534F">
        <w:rPr>
          <w:rFonts w:ascii="Times New Roman" w:hAnsi="Times New Roman"/>
          <w:sz w:val="28"/>
          <w:szCs w:val="28"/>
        </w:rPr>
        <w:t xml:space="preserve"> группа (Т.В.) 201</w:t>
      </w:r>
      <w:r w:rsidRPr="008A534F">
        <w:rPr>
          <w:rFonts w:ascii="Times New Roman" w:hAnsi="Times New Roman"/>
          <w:sz w:val="28"/>
          <w:szCs w:val="28"/>
        </w:rPr>
        <w:t>2</w:t>
      </w:r>
      <w:r w:rsidR="00704302" w:rsidRPr="008A534F">
        <w:rPr>
          <w:rFonts w:ascii="Times New Roman" w:hAnsi="Times New Roman"/>
          <w:sz w:val="28"/>
          <w:szCs w:val="28"/>
        </w:rPr>
        <w:t>-201</w:t>
      </w:r>
      <w:r w:rsidRPr="008A534F">
        <w:rPr>
          <w:rFonts w:ascii="Times New Roman" w:hAnsi="Times New Roman"/>
          <w:sz w:val="28"/>
          <w:szCs w:val="28"/>
        </w:rPr>
        <w:t>3</w:t>
      </w:r>
    </w:p>
    <w:p w:rsidR="00704302" w:rsidRPr="008A534F" w:rsidRDefault="00704302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Число воспитанников – 27 человек</w:t>
      </w:r>
    </w:p>
    <w:p w:rsidR="00704302" w:rsidRPr="00B20377" w:rsidRDefault="00704302" w:rsidP="00704302">
      <w:pPr>
        <w:pStyle w:val="a6"/>
        <w:rPr>
          <w:rFonts w:ascii="Times New Roman" w:hAnsi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704302" w:rsidRPr="00216E65" w:rsidTr="00967FC7">
        <w:tc>
          <w:tcPr>
            <w:tcW w:w="2132" w:type="dxa"/>
            <w:vMerge w:val="restart"/>
          </w:tcPr>
          <w:p w:rsidR="00704302" w:rsidRPr="00216E65" w:rsidRDefault="00704302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704302" w:rsidRPr="00216E65" w:rsidTr="00967FC7">
        <w:tc>
          <w:tcPr>
            <w:tcW w:w="2132" w:type="dxa"/>
            <w:vMerge/>
          </w:tcPr>
          <w:p w:rsidR="00704302" w:rsidRPr="00216E65" w:rsidRDefault="00704302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04302" w:rsidRPr="00216E65" w:rsidRDefault="00704302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3B36" w:rsidRPr="00216E65" w:rsidTr="00967FC7">
        <w:tc>
          <w:tcPr>
            <w:tcW w:w="2132" w:type="dxa"/>
            <w:shd w:val="clear" w:color="auto" w:fill="FF0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22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34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603B36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51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197B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22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197B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603B36" w:rsidRPr="00216E65" w:rsidRDefault="00603B36" w:rsidP="00B92D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</w:t>
            </w:r>
            <w:r w:rsidR="00B92D00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</w:t>
            </w:r>
          </w:p>
        </w:tc>
      </w:tr>
      <w:tr w:rsidR="00603B36" w:rsidRPr="00216E65" w:rsidTr="00967FC7">
        <w:tc>
          <w:tcPr>
            <w:tcW w:w="2132" w:type="dxa"/>
            <w:shd w:val="clear" w:color="auto" w:fill="FFFF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603B36" w:rsidP="00B92D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</w:t>
            </w:r>
            <w:r w:rsidR="00B92D00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603B36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603B36" w:rsidP="00197B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03B36" w:rsidRPr="00216E65" w:rsidRDefault="00603B36" w:rsidP="00B92D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</w:t>
            </w:r>
            <w:r w:rsidR="00B92D00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603B36" w:rsidRPr="00216E65" w:rsidTr="00967FC7">
        <w:tc>
          <w:tcPr>
            <w:tcW w:w="2132" w:type="dxa"/>
            <w:shd w:val="clear" w:color="auto" w:fill="008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603B36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603B36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603B36" w:rsidP="00197B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B92D0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603B36" w:rsidP="00197B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603B36" w:rsidRPr="00216E65" w:rsidRDefault="00B92D00" w:rsidP="00197B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</w:tr>
      <w:tr w:rsidR="00704302" w:rsidRPr="00216E65" w:rsidTr="00A922B0">
        <w:tc>
          <w:tcPr>
            <w:tcW w:w="2132" w:type="dxa"/>
          </w:tcPr>
          <w:p w:rsidR="00704302" w:rsidRPr="00216E65" w:rsidRDefault="00704302" w:rsidP="00967F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704302" w:rsidRPr="00216E65" w:rsidRDefault="00A922B0" w:rsidP="00B92D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Итоговое повышение на </w:t>
            </w:r>
            <w:r w:rsidR="00B92D00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</w:tbl>
    <w:p w:rsidR="00B20377" w:rsidRPr="00B20377" w:rsidRDefault="00B20377" w:rsidP="00704302">
      <w:pPr>
        <w:rPr>
          <w:rFonts w:ascii="Times New Roman" w:hAnsi="Times New Roman"/>
          <w:sz w:val="4"/>
          <w:szCs w:val="4"/>
        </w:rPr>
      </w:pPr>
    </w:p>
    <w:p w:rsidR="00704302" w:rsidRPr="00216E65" w:rsidRDefault="00704302" w:rsidP="00704302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704302" w:rsidRPr="00216E65" w:rsidRDefault="00704302" w:rsidP="00704302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65D4032E" wp14:editId="118AD94D">
            <wp:extent cx="4514850" cy="25431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4302" w:rsidRPr="00216E65" w:rsidRDefault="00704302" w:rsidP="00704302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33135E" w:rsidRDefault="00704302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2DC04CAA" wp14:editId="4549E3C2">
            <wp:extent cx="4514850" cy="25431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3135E"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0377" w:rsidRDefault="00B20377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377" w:rsidRDefault="00B20377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377" w:rsidRDefault="00B20377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377" w:rsidRPr="00216E65" w:rsidRDefault="00B20377" w:rsidP="00B20377">
      <w:pPr>
        <w:rPr>
          <w:rFonts w:ascii="Times New Roman" w:hAnsi="Times New Roman"/>
        </w:rPr>
      </w:pPr>
      <w:r w:rsidRPr="008A534F">
        <w:rPr>
          <w:rFonts w:ascii="Times New Roman" w:hAnsi="Times New Roman"/>
          <w:sz w:val="28"/>
          <w:szCs w:val="28"/>
        </w:rPr>
        <w:t>Сводная таблица мониторинга группы 2013 года выпуска  2010-2013 учебные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69"/>
        <w:gridCol w:w="1270"/>
        <w:gridCol w:w="1270"/>
        <w:gridCol w:w="1269"/>
        <w:gridCol w:w="1270"/>
        <w:gridCol w:w="1270"/>
      </w:tblGrid>
      <w:tr w:rsidR="00B20377" w:rsidRPr="00216E65" w:rsidTr="00224C67">
        <w:tc>
          <w:tcPr>
            <w:tcW w:w="2802" w:type="dxa"/>
          </w:tcPr>
          <w:p w:rsidR="00B20377" w:rsidRPr="00216E65" w:rsidRDefault="00B20377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Т.В.</w:t>
            </w:r>
          </w:p>
        </w:tc>
        <w:tc>
          <w:tcPr>
            <w:tcW w:w="2539" w:type="dxa"/>
            <w:gridSpan w:val="2"/>
          </w:tcPr>
          <w:p w:rsidR="00B20377" w:rsidRPr="00216E65" w:rsidRDefault="00B20377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Средняя 2010-2011</w:t>
            </w:r>
          </w:p>
        </w:tc>
        <w:tc>
          <w:tcPr>
            <w:tcW w:w="2539" w:type="dxa"/>
            <w:gridSpan w:val="2"/>
          </w:tcPr>
          <w:p w:rsidR="00B20377" w:rsidRPr="00216E65" w:rsidRDefault="00B20377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Старшая 2011-2012</w:t>
            </w:r>
          </w:p>
        </w:tc>
        <w:tc>
          <w:tcPr>
            <w:tcW w:w="2540" w:type="dxa"/>
            <w:gridSpan w:val="2"/>
          </w:tcPr>
          <w:p w:rsidR="00B20377" w:rsidRPr="00216E65" w:rsidRDefault="00B20377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Подготовительная 2012-2013</w:t>
            </w:r>
          </w:p>
        </w:tc>
      </w:tr>
      <w:tr w:rsidR="00B20377" w:rsidRPr="00216E65" w:rsidTr="00224C67">
        <w:tc>
          <w:tcPr>
            <w:tcW w:w="2802" w:type="dxa"/>
          </w:tcPr>
          <w:p w:rsidR="00B20377" w:rsidRPr="00216E65" w:rsidRDefault="00B20377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269" w:type="dxa"/>
          </w:tcPr>
          <w:p w:rsidR="00B20377" w:rsidRPr="00216E65" w:rsidRDefault="00B20377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IX</w:t>
            </w:r>
          </w:p>
        </w:tc>
        <w:tc>
          <w:tcPr>
            <w:tcW w:w="1270" w:type="dxa"/>
          </w:tcPr>
          <w:p w:rsidR="00B20377" w:rsidRPr="00216E65" w:rsidRDefault="00B20377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1270" w:type="dxa"/>
          </w:tcPr>
          <w:p w:rsidR="00B20377" w:rsidRPr="00216E65" w:rsidRDefault="00B20377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IX</w:t>
            </w:r>
          </w:p>
        </w:tc>
        <w:tc>
          <w:tcPr>
            <w:tcW w:w="1269" w:type="dxa"/>
          </w:tcPr>
          <w:p w:rsidR="00B20377" w:rsidRPr="00216E65" w:rsidRDefault="00B20377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1270" w:type="dxa"/>
          </w:tcPr>
          <w:p w:rsidR="00B20377" w:rsidRPr="00216E65" w:rsidRDefault="00B20377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IX</w:t>
            </w:r>
          </w:p>
        </w:tc>
        <w:tc>
          <w:tcPr>
            <w:tcW w:w="1270" w:type="dxa"/>
          </w:tcPr>
          <w:p w:rsidR="00B20377" w:rsidRPr="00216E65" w:rsidRDefault="00B20377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V</w:t>
            </w:r>
          </w:p>
        </w:tc>
      </w:tr>
      <w:tr w:rsidR="00B20377" w:rsidRPr="00216E65" w:rsidTr="00224C67">
        <w:tc>
          <w:tcPr>
            <w:tcW w:w="2802" w:type="dxa"/>
            <w:shd w:val="clear" w:color="auto" w:fill="FF0000"/>
            <w:vAlign w:val="center"/>
          </w:tcPr>
          <w:p w:rsidR="00B20377" w:rsidRPr="00216E65" w:rsidRDefault="00B20377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  <w:t xml:space="preserve"> (%)</w:t>
            </w:r>
            <w:proofErr w:type="gramEnd"/>
          </w:p>
        </w:tc>
        <w:tc>
          <w:tcPr>
            <w:tcW w:w="1269" w:type="dxa"/>
            <w:shd w:val="clear" w:color="auto" w:fill="FF00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0</w:t>
            </w:r>
          </w:p>
        </w:tc>
        <w:tc>
          <w:tcPr>
            <w:tcW w:w="1270" w:type="dxa"/>
            <w:shd w:val="clear" w:color="auto" w:fill="FF00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30</w:t>
            </w:r>
          </w:p>
        </w:tc>
        <w:tc>
          <w:tcPr>
            <w:tcW w:w="1270" w:type="dxa"/>
            <w:shd w:val="clear" w:color="auto" w:fill="FF00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15</w:t>
            </w:r>
          </w:p>
        </w:tc>
        <w:tc>
          <w:tcPr>
            <w:tcW w:w="1269" w:type="dxa"/>
            <w:shd w:val="clear" w:color="auto" w:fill="FF00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39</w:t>
            </w:r>
          </w:p>
        </w:tc>
        <w:tc>
          <w:tcPr>
            <w:tcW w:w="1270" w:type="dxa"/>
            <w:shd w:val="clear" w:color="auto" w:fill="FF00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24</w:t>
            </w:r>
          </w:p>
        </w:tc>
        <w:tc>
          <w:tcPr>
            <w:tcW w:w="1270" w:type="dxa"/>
            <w:shd w:val="clear" w:color="auto" w:fill="FF00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41</w:t>
            </w:r>
          </w:p>
        </w:tc>
      </w:tr>
      <w:tr w:rsidR="00B20377" w:rsidRPr="00216E65" w:rsidTr="00224C67">
        <w:tc>
          <w:tcPr>
            <w:tcW w:w="2802" w:type="dxa"/>
            <w:shd w:val="clear" w:color="auto" w:fill="FFFF00"/>
            <w:vAlign w:val="center"/>
          </w:tcPr>
          <w:p w:rsidR="00B20377" w:rsidRPr="00216E65" w:rsidRDefault="00B20377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 xml:space="preserve"> (%)</w:t>
            </w:r>
            <w:proofErr w:type="gramEnd"/>
          </w:p>
        </w:tc>
        <w:tc>
          <w:tcPr>
            <w:tcW w:w="1269" w:type="dxa"/>
            <w:shd w:val="clear" w:color="auto" w:fill="FFFF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6</w:t>
            </w:r>
          </w:p>
        </w:tc>
        <w:tc>
          <w:tcPr>
            <w:tcW w:w="1270" w:type="dxa"/>
            <w:shd w:val="clear" w:color="auto" w:fill="FFFF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50</w:t>
            </w:r>
          </w:p>
        </w:tc>
        <w:tc>
          <w:tcPr>
            <w:tcW w:w="1270" w:type="dxa"/>
            <w:shd w:val="clear" w:color="auto" w:fill="FFFF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36</w:t>
            </w:r>
          </w:p>
        </w:tc>
        <w:tc>
          <w:tcPr>
            <w:tcW w:w="1269" w:type="dxa"/>
            <w:shd w:val="clear" w:color="auto" w:fill="FFFF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43</w:t>
            </w:r>
          </w:p>
        </w:tc>
        <w:tc>
          <w:tcPr>
            <w:tcW w:w="1270" w:type="dxa"/>
            <w:shd w:val="clear" w:color="auto" w:fill="FFFF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49</w:t>
            </w:r>
          </w:p>
        </w:tc>
        <w:tc>
          <w:tcPr>
            <w:tcW w:w="1270" w:type="dxa"/>
            <w:shd w:val="clear" w:color="auto" w:fill="FFFF0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44</w:t>
            </w:r>
          </w:p>
        </w:tc>
      </w:tr>
      <w:tr w:rsidR="00B20377" w:rsidRPr="00216E65" w:rsidTr="00224C67">
        <w:tc>
          <w:tcPr>
            <w:tcW w:w="2802" w:type="dxa"/>
            <w:shd w:val="clear" w:color="auto" w:fill="00B050"/>
            <w:vAlign w:val="center"/>
          </w:tcPr>
          <w:p w:rsidR="00B20377" w:rsidRPr="00216E65" w:rsidRDefault="00B20377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69" w:type="dxa"/>
            <w:shd w:val="clear" w:color="auto" w:fill="00B05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94</w:t>
            </w:r>
          </w:p>
        </w:tc>
        <w:tc>
          <w:tcPr>
            <w:tcW w:w="1270" w:type="dxa"/>
            <w:shd w:val="clear" w:color="auto" w:fill="00B05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19</w:t>
            </w:r>
          </w:p>
        </w:tc>
        <w:tc>
          <w:tcPr>
            <w:tcW w:w="1270" w:type="dxa"/>
            <w:shd w:val="clear" w:color="auto" w:fill="00B05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49</w:t>
            </w:r>
          </w:p>
        </w:tc>
        <w:tc>
          <w:tcPr>
            <w:tcW w:w="1269" w:type="dxa"/>
            <w:shd w:val="clear" w:color="auto" w:fill="00B05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18</w:t>
            </w:r>
          </w:p>
        </w:tc>
        <w:tc>
          <w:tcPr>
            <w:tcW w:w="1270" w:type="dxa"/>
            <w:shd w:val="clear" w:color="auto" w:fill="00B05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27</w:t>
            </w:r>
          </w:p>
        </w:tc>
        <w:tc>
          <w:tcPr>
            <w:tcW w:w="1270" w:type="dxa"/>
            <w:shd w:val="clear" w:color="auto" w:fill="00B050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15</w:t>
            </w:r>
          </w:p>
        </w:tc>
      </w:tr>
      <w:tr w:rsidR="00B20377" w:rsidRPr="00216E65" w:rsidTr="00224C67">
        <w:tc>
          <w:tcPr>
            <w:tcW w:w="2802" w:type="dxa"/>
            <w:vAlign w:val="center"/>
          </w:tcPr>
          <w:p w:rsidR="00B20377" w:rsidRPr="00216E65" w:rsidRDefault="00B20377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В среднем повышение</w:t>
            </w:r>
          </w:p>
        </w:tc>
        <w:tc>
          <w:tcPr>
            <w:tcW w:w="2539" w:type="dxa"/>
            <w:gridSpan w:val="2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81 %</w:t>
            </w:r>
          </w:p>
        </w:tc>
        <w:tc>
          <w:tcPr>
            <w:tcW w:w="2539" w:type="dxa"/>
            <w:gridSpan w:val="2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82%</w:t>
            </w:r>
          </w:p>
        </w:tc>
        <w:tc>
          <w:tcPr>
            <w:tcW w:w="2540" w:type="dxa"/>
            <w:gridSpan w:val="2"/>
            <w:vAlign w:val="center"/>
          </w:tcPr>
          <w:p w:rsidR="00B20377" w:rsidRPr="00216E65" w:rsidRDefault="00B20377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85%</w:t>
            </w:r>
          </w:p>
        </w:tc>
      </w:tr>
      <w:tr w:rsidR="00B20377" w:rsidRPr="00216E65" w:rsidTr="00224C67">
        <w:tc>
          <w:tcPr>
            <w:tcW w:w="2802" w:type="dxa"/>
          </w:tcPr>
          <w:p w:rsidR="00B20377" w:rsidRPr="00216E65" w:rsidRDefault="00B20377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В среднем повышение за</w:t>
            </w:r>
            <w:r>
              <w:rPr>
                <w:rFonts w:ascii="Times New Roman" w:eastAsiaTheme="minorHAnsi" w:hAnsi="Times New Roman"/>
                <w:sz w:val="27"/>
                <w:szCs w:val="27"/>
              </w:rPr>
              <w:t xml:space="preserve"> три</w:t>
            </w: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 xml:space="preserve"> года %</w:t>
            </w:r>
          </w:p>
        </w:tc>
        <w:tc>
          <w:tcPr>
            <w:tcW w:w="7618" w:type="dxa"/>
            <w:gridSpan w:val="6"/>
            <w:vAlign w:val="center"/>
          </w:tcPr>
          <w:p w:rsidR="00B20377" w:rsidRPr="00216E65" w:rsidRDefault="00B20377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82%</w:t>
            </w:r>
          </w:p>
        </w:tc>
      </w:tr>
    </w:tbl>
    <w:p w:rsidR="00B20377" w:rsidRDefault="00B20377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C67" w:rsidRDefault="00224C67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C67" w:rsidRDefault="00C25977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7A" w:rsidRDefault="00CE357A" w:rsidP="0033135E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E" w:rsidRPr="0033135E" w:rsidRDefault="0033135E" w:rsidP="0033135E">
      <w:pPr>
        <w:rPr>
          <w:rFonts w:ascii="Times New Roman" w:hAnsi="Times New Roman"/>
        </w:rPr>
      </w:pP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93195" w:rsidRPr="008A534F" w:rsidRDefault="00793195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Старшая</w:t>
      </w:r>
      <w:r w:rsidR="00757E9E" w:rsidRPr="008A534F">
        <w:rPr>
          <w:rFonts w:ascii="Times New Roman" w:hAnsi="Times New Roman"/>
          <w:sz w:val="28"/>
          <w:szCs w:val="28"/>
        </w:rPr>
        <w:t xml:space="preserve"> группа (И.М.) 2010</w:t>
      </w:r>
      <w:r w:rsidRPr="008A534F">
        <w:rPr>
          <w:rFonts w:ascii="Times New Roman" w:hAnsi="Times New Roman"/>
          <w:sz w:val="28"/>
          <w:szCs w:val="28"/>
        </w:rPr>
        <w:t>-201</w:t>
      </w:r>
      <w:r w:rsidR="00757E9E" w:rsidRPr="008A534F">
        <w:rPr>
          <w:rFonts w:ascii="Times New Roman" w:hAnsi="Times New Roman"/>
          <w:sz w:val="28"/>
          <w:szCs w:val="28"/>
        </w:rPr>
        <w:t>1</w:t>
      </w:r>
    </w:p>
    <w:p w:rsidR="00793195" w:rsidRPr="008A534F" w:rsidRDefault="00793195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Число воспитанников – 2</w:t>
      </w:r>
      <w:r w:rsidR="00757E9E" w:rsidRPr="008A534F">
        <w:rPr>
          <w:rFonts w:ascii="Times New Roman" w:hAnsi="Times New Roman"/>
          <w:sz w:val="28"/>
          <w:szCs w:val="28"/>
        </w:rPr>
        <w:t>1</w:t>
      </w:r>
      <w:r w:rsidRPr="008A534F">
        <w:rPr>
          <w:rFonts w:ascii="Times New Roman" w:hAnsi="Times New Roman"/>
          <w:sz w:val="28"/>
          <w:szCs w:val="28"/>
        </w:rPr>
        <w:t xml:space="preserve"> человек</w:t>
      </w:r>
    </w:p>
    <w:p w:rsidR="00793195" w:rsidRPr="00216E65" w:rsidRDefault="00793195" w:rsidP="00793195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793195" w:rsidRPr="00216E65" w:rsidTr="00967FC7">
        <w:tc>
          <w:tcPr>
            <w:tcW w:w="2132" w:type="dxa"/>
            <w:vMerge w:val="restart"/>
          </w:tcPr>
          <w:p w:rsidR="00793195" w:rsidRPr="00216E65" w:rsidRDefault="00793195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793195" w:rsidRPr="00216E65" w:rsidTr="00967FC7">
        <w:tc>
          <w:tcPr>
            <w:tcW w:w="2132" w:type="dxa"/>
            <w:vMerge/>
          </w:tcPr>
          <w:p w:rsidR="00793195" w:rsidRPr="00216E65" w:rsidRDefault="00793195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793195" w:rsidRPr="00216E65" w:rsidTr="00967FC7">
        <w:tc>
          <w:tcPr>
            <w:tcW w:w="2132" w:type="dxa"/>
            <w:shd w:val="clear" w:color="auto" w:fill="FF0000"/>
            <w:vAlign w:val="center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793195" w:rsidRPr="00216E65" w:rsidRDefault="00BC7225" w:rsidP="005438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</w:t>
            </w:r>
            <w:r w:rsidR="003125E8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24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43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3125E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793195" w:rsidP="005438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</w:t>
            </w:r>
            <w:r w:rsidR="005438D0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93195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37</w:t>
            </w:r>
          </w:p>
        </w:tc>
      </w:tr>
      <w:tr w:rsidR="00793195" w:rsidRPr="00216E65" w:rsidTr="00967FC7">
        <w:tc>
          <w:tcPr>
            <w:tcW w:w="2132" w:type="dxa"/>
            <w:shd w:val="clear" w:color="auto" w:fill="FFFF00"/>
            <w:vAlign w:val="center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793195" w:rsidRPr="00216E65" w:rsidRDefault="005438D0" w:rsidP="003125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2</w:t>
            </w:r>
            <w:r w:rsidR="003125E8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Pr="00216E65" w:rsidRDefault="00490804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</w:t>
            </w:r>
            <w:r w:rsidR="00EB4CD8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Pr="00216E65" w:rsidRDefault="003125E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793195" w:rsidRPr="00216E65" w:rsidRDefault="00490804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Pr="00216E65" w:rsidRDefault="00490804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93195" w:rsidRDefault="00EF6610" w:rsidP="00EF66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43</w:t>
            </w:r>
          </w:p>
          <w:p w:rsidR="00481829" w:rsidRPr="00216E65" w:rsidRDefault="00481829" w:rsidP="00EF66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793195" w:rsidRPr="00216E65" w:rsidTr="00967FC7">
        <w:tc>
          <w:tcPr>
            <w:tcW w:w="2132" w:type="dxa"/>
            <w:shd w:val="clear" w:color="auto" w:fill="008000"/>
            <w:vAlign w:val="center"/>
          </w:tcPr>
          <w:p w:rsidR="00793195" w:rsidRPr="00216E65" w:rsidRDefault="0079319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5438D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490804" w:rsidP="00EB4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3125E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793195" w:rsidRPr="00216E65" w:rsidRDefault="00490804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3125E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490804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93195" w:rsidRPr="00216E65" w:rsidRDefault="00EF6610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</w:tr>
      <w:tr w:rsidR="00793195" w:rsidRPr="00216E65" w:rsidTr="00A922B0">
        <w:tc>
          <w:tcPr>
            <w:tcW w:w="2132" w:type="dxa"/>
          </w:tcPr>
          <w:p w:rsidR="00793195" w:rsidRPr="00216E65" w:rsidRDefault="00793195" w:rsidP="00967F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793195" w:rsidRPr="00216E65" w:rsidRDefault="00A922B0" w:rsidP="00EF66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Итоговое повышение на </w:t>
            </w:r>
            <w:r w:rsidR="00EF6610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</w:tbl>
    <w:p w:rsidR="00793195" w:rsidRPr="00216E65" w:rsidRDefault="00793195" w:rsidP="00793195">
      <w:pPr>
        <w:rPr>
          <w:rFonts w:ascii="Times New Roman" w:hAnsi="Times New Roman"/>
        </w:rPr>
      </w:pPr>
    </w:p>
    <w:p w:rsidR="00793195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793195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68D8397D" wp14:editId="4A227243">
            <wp:extent cx="4514850" cy="2543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3195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793195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268645DD" wp14:editId="0832FABE">
            <wp:extent cx="4514850" cy="2543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793195" w:rsidRPr="008A534F" w:rsidRDefault="00793195" w:rsidP="007931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93195" w:rsidRPr="008A534F" w:rsidRDefault="00757E9E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Подготови</w:t>
      </w:r>
      <w:r w:rsidR="00793195" w:rsidRPr="008A534F">
        <w:rPr>
          <w:rFonts w:ascii="Times New Roman" w:hAnsi="Times New Roman"/>
          <w:sz w:val="28"/>
          <w:szCs w:val="28"/>
        </w:rPr>
        <w:t>тельная  группа (</w:t>
      </w:r>
      <w:r w:rsidRPr="008A534F">
        <w:rPr>
          <w:rFonts w:ascii="Times New Roman" w:hAnsi="Times New Roman"/>
          <w:sz w:val="28"/>
          <w:szCs w:val="28"/>
        </w:rPr>
        <w:t>И.М.</w:t>
      </w:r>
      <w:r w:rsidR="00793195" w:rsidRPr="008A534F">
        <w:rPr>
          <w:rFonts w:ascii="Times New Roman" w:hAnsi="Times New Roman"/>
          <w:sz w:val="28"/>
          <w:szCs w:val="28"/>
        </w:rPr>
        <w:t>) 2011-2012</w:t>
      </w:r>
    </w:p>
    <w:p w:rsidR="00793195" w:rsidRPr="008A534F" w:rsidRDefault="00793195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Число воспитанников – 2</w:t>
      </w:r>
      <w:r w:rsidR="007567DB" w:rsidRPr="008A534F">
        <w:rPr>
          <w:rFonts w:ascii="Times New Roman" w:hAnsi="Times New Roman"/>
          <w:sz w:val="28"/>
          <w:szCs w:val="28"/>
        </w:rPr>
        <w:t>2</w:t>
      </w:r>
      <w:r w:rsidRPr="008A534F">
        <w:rPr>
          <w:rFonts w:ascii="Times New Roman" w:hAnsi="Times New Roman"/>
          <w:sz w:val="28"/>
          <w:szCs w:val="28"/>
        </w:rPr>
        <w:t xml:space="preserve"> человек</w:t>
      </w:r>
    </w:p>
    <w:p w:rsidR="00793195" w:rsidRPr="00216E65" w:rsidRDefault="00793195" w:rsidP="00793195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7567DB" w:rsidRPr="00216E65" w:rsidTr="00967FC7">
        <w:tc>
          <w:tcPr>
            <w:tcW w:w="2132" w:type="dxa"/>
            <w:vMerge w:val="restart"/>
          </w:tcPr>
          <w:p w:rsidR="007567DB" w:rsidRPr="00216E65" w:rsidRDefault="007567DB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7567DB" w:rsidRPr="00216E65" w:rsidTr="00967FC7">
        <w:tc>
          <w:tcPr>
            <w:tcW w:w="2132" w:type="dxa"/>
            <w:vMerge/>
          </w:tcPr>
          <w:p w:rsidR="007567DB" w:rsidRPr="00216E65" w:rsidRDefault="007567DB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7567DB" w:rsidRPr="00216E65" w:rsidTr="00967FC7">
        <w:tc>
          <w:tcPr>
            <w:tcW w:w="2132" w:type="dxa"/>
            <w:shd w:val="clear" w:color="auto" w:fill="FF0000"/>
            <w:vAlign w:val="center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27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46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23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41</w:t>
            </w:r>
          </w:p>
        </w:tc>
      </w:tr>
      <w:tr w:rsidR="007567DB" w:rsidRPr="00216E65" w:rsidTr="00967FC7">
        <w:tc>
          <w:tcPr>
            <w:tcW w:w="2132" w:type="dxa"/>
            <w:shd w:val="clear" w:color="auto" w:fill="FFFF00"/>
            <w:vAlign w:val="center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7567DB" w:rsidRPr="00216E65" w:rsidRDefault="000E3A17" w:rsidP="004818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567DB" w:rsidRPr="00216E65" w:rsidRDefault="000E3A17" w:rsidP="004818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</w:t>
            </w:r>
            <w:r w:rsidR="00481829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7</w:t>
            </w:r>
          </w:p>
        </w:tc>
      </w:tr>
      <w:tr w:rsidR="007567DB" w:rsidRPr="00216E65" w:rsidTr="00967FC7">
        <w:tc>
          <w:tcPr>
            <w:tcW w:w="2132" w:type="dxa"/>
            <w:shd w:val="clear" w:color="auto" w:fill="008000"/>
            <w:vAlign w:val="center"/>
          </w:tcPr>
          <w:p w:rsidR="007567DB" w:rsidRPr="00216E65" w:rsidRDefault="007567DB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7567DB" w:rsidRPr="00216E65" w:rsidRDefault="00481829" w:rsidP="004818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481829" w:rsidP="004818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0E3A1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567DB" w:rsidRPr="00216E65" w:rsidRDefault="00481829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</w:tr>
      <w:tr w:rsidR="007567DB" w:rsidRPr="00216E65" w:rsidTr="00A922B0">
        <w:tc>
          <w:tcPr>
            <w:tcW w:w="2132" w:type="dxa"/>
          </w:tcPr>
          <w:p w:rsidR="007567DB" w:rsidRPr="00216E65" w:rsidRDefault="007567DB" w:rsidP="00967F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7567DB" w:rsidRPr="00216E65" w:rsidRDefault="00A922B0" w:rsidP="004818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Итоговое повышение на 8</w:t>
            </w:r>
            <w:r w:rsidR="0048182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</w:tbl>
    <w:p w:rsidR="00793195" w:rsidRPr="00216E65" w:rsidRDefault="00793195" w:rsidP="00793195">
      <w:pPr>
        <w:rPr>
          <w:rFonts w:ascii="Times New Roman" w:hAnsi="Times New Roman"/>
        </w:rPr>
      </w:pPr>
    </w:p>
    <w:p w:rsidR="00793195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793195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26C9FB21" wp14:editId="2DB3EBFE">
            <wp:extent cx="4514850" cy="25431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93195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EC2BEA" w:rsidRPr="00216E65" w:rsidRDefault="00793195" w:rsidP="00793195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6A71424B" wp14:editId="16091AFB">
            <wp:extent cx="4514850" cy="25431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4CD8" w:rsidRPr="008A534F" w:rsidRDefault="00EB4CD8" w:rsidP="00EB4C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EB4CD8" w:rsidRPr="008A534F" w:rsidRDefault="00EB4CD8" w:rsidP="00EB4C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EB4CD8" w:rsidRPr="008A534F" w:rsidRDefault="00EB4CD8" w:rsidP="00EB4C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EB4CD8" w:rsidRPr="008A534F" w:rsidRDefault="00EB4CD8" w:rsidP="00EB4CD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B4CD8" w:rsidRPr="008A534F" w:rsidRDefault="00EB4CD8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Старшая группа (О.С.) 2010-2011</w:t>
      </w:r>
    </w:p>
    <w:p w:rsidR="00EB4CD8" w:rsidRPr="008A534F" w:rsidRDefault="00EB4CD8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Число воспитанников – 23 человек</w:t>
      </w:r>
    </w:p>
    <w:p w:rsidR="00EB4CD8" w:rsidRPr="00216E65" w:rsidRDefault="00EB4CD8" w:rsidP="00EB4CD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EB4CD8" w:rsidRPr="00216E65" w:rsidTr="00967FC7">
        <w:tc>
          <w:tcPr>
            <w:tcW w:w="2132" w:type="dxa"/>
            <w:vMerge w:val="restart"/>
          </w:tcPr>
          <w:p w:rsidR="00EB4CD8" w:rsidRPr="00216E65" w:rsidRDefault="00EB4CD8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EB4CD8" w:rsidRPr="00216E65" w:rsidTr="00967FC7">
        <w:tc>
          <w:tcPr>
            <w:tcW w:w="2132" w:type="dxa"/>
            <w:vMerge/>
          </w:tcPr>
          <w:p w:rsidR="00EB4CD8" w:rsidRPr="00216E65" w:rsidRDefault="00EB4CD8" w:rsidP="00967FC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B4CD8" w:rsidRPr="00216E65" w:rsidTr="00967FC7">
        <w:tc>
          <w:tcPr>
            <w:tcW w:w="2132" w:type="dxa"/>
            <w:shd w:val="clear" w:color="auto" w:fill="FF0000"/>
            <w:vAlign w:val="center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EB4CD8" w:rsidRPr="00216E65" w:rsidRDefault="00697C0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25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697C0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</w:t>
            </w:r>
            <w:r w:rsidR="00967FC7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967FC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697C05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21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EB4CD8" w:rsidRPr="00216E65" w:rsidRDefault="00457E7E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43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457E7E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697C0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25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EB4CD8" w:rsidRPr="00216E65" w:rsidRDefault="00EB4CD8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</w:t>
            </w:r>
            <w:r w:rsidR="00697C05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</w:t>
            </w:r>
          </w:p>
        </w:tc>
      </w:tr>
      <w:tr w:rsidR="00EB4CD8" w:rsidRPr="00216E65" w:rsidTr="00967FC7">
        <w:tc>
          <w:tcPr>
            <w:tcW w:w="2132" w:type="dxa"/>
            <w:shd w:val="clear" w:color="auto" w:fill="FFFF00"/>
            <w:vAlign w:val="center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EB4CD8" w:rsidRPr="00216E65" w:rsidRDefault="00EB4CD8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  <w:r w:rsidR="00697C05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967FC7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  <w:r w:rsidR="00697C05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967FC7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697C0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967FC7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  <w:r w:rsidR="00697C05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EB4CD8" w:rsidRPr="00216E65" w:rsidRDefault="00457E7E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457E7E" w:rsidP="00457E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457E7E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457E7E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EB4CD8" w:rsidRPr="00216E65" w:rsidRDefault="00457E7E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  <w:r w:rsidR="00697C05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8</w:t>
            </w:r>
          </w:p>
        </w:tc>
      </w:tr>
      <w:tr w:rsidR="00EB4CD8" w:rsidRPr="00216E65" w:rsidTr="00967FC7">
        <w:tc>
          <w:tcPr>
            <w:tcW w:w="2132" w:type="dxa"/>
            <w:shd w:val="clear" w:color="auto" w:fill="008000"/>
            <w:vAlign w:val="center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EB4CD8" w:rsidRPr="00216E65" w:rsidRDefault="00457E7E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697C05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697C05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EB4CD8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967FC7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697C0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457E7E" w:rsidP="00457E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EB4CD8" w:rsidRPr="00216E65" w:rsidRDefault="00457E7E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457E7E" w:rsidP="00457E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697C05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457E7E" w:rsidP="00967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EB4CD8" w:rsidRPr="00216E65" w:rsidRDefault="00457E7E" w:rsidP="00697C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697C05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EB4CD8" w:rsidRPr="00216E65" w:rsidTr="00A922B0">
        <w:tc>
          <w:tcPr>
            <w:tcW w:w="2132" w:type="dxa"/>
          </w:tcPr>
          <w:p w:rsidR="00EB4CD8" w:rsidRPr="00216E65" w:rsidRDefault="00EB4CD8" w:rsidP="00967F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EB4CD8" w:rsidRPr="00216E65" w:rsidRDefault="00A922B0" w:rsidP="00A922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Итоговое повышение на 72 %</w:t>
            </w:r>
          </w:p>
        </w:tc>
      </w:tr>
    </w:tbl>
    <w:p w:rsidR="00EB4CD8" w:rsidRPr="00216E65" w:rsidRDefault="00EB4CD8" w:rsidP="00EB4CD8">
      <w:pPr>
        <w:rPr>
          <w:rFonts w:ascii="Times New Roman" w:hAnsi="Times New Roman"/>
        </w:rPr>
      </w:pPr>
    </w:p>
    <w:p w:rsidR="00EB4CD8" w:rsidRPr="00216E65" w:rsidRDefault="00EB4CD8" w:rsidP="00EB4CD8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EB4CD8" w:rsidRPr="00216E65" w:rsidRDefault="00EB4CD8" w:rsidP="00EB4CD8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765CB997" wp14:editId="5E48CEB7">
            <wp:extent cx="4514850" cy="25431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4CD8" w:rsidRPr="00216E65" w:rsidRDefault="00EB4CD8" w:rsidP="00EB4CD8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EB4CD8" w:rsidRPr="00216E65" w:rsidRDefault="00EB4CD8" w:rsidP="00EB4CD8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2A2F1BDF" wp14:editId="6C4D083C">
            <wp:extent cx="4514850" cy="25431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4CD8" w:rsidRPr="008A534F" w:rsidRDefault="00EB4CD8" w:rsidP="00EB4C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EB4CD8" w:rsidRPr="008A534F" w:rsidRDefault="00EB4CD8" w:rsidP="00EB4C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EB4CD8" w:rsidRPr="008A534F" w:rsidRDefault="00EB4CD8" w:rsidP="00EB4C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EB4CD8" w:rsidRPr="008A534F" w:rsidRDefault="00EB4CD8" w:rsidP="008A534F">
      <w:pPr>
        <w:pStyle w:val="a6"/>
        <w:rPr>
          <w:rFonts w:ascii="Times New Roman" w:hAnsi="Times New Roman"/>
          <w:sz w:val="28"/>
          <w:szCs w:val="28"/>
        </w:rPr>
      </w:pPr>
    </w:p>
    <w:p w:rsidR="00EB4CD8" w:rsidRPr="008A534F" w:rsidRDefault="00EB4CD8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Подготовительная  группа (О.С.) 2011-2012</w:t>
      </w:r>
    </w:p>
    <w:p w:rsidR="00EB4CD8" w:rsidRPr="008A534F" w:rsidRDefault="00EB4CD8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Число воспитанников – 24 человек</w:t>
      </w:r>
    </w:p>
    <w:p w:rsidR="00EB4CD8" w:rsidRPr="00216E65" w:rsidRDefault="00EB4CD8" w:rsidP="00EB4CD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4D3070" w:rsidRPr="00216E65" w:rsidTr="00395938">
        <w:tc>
          <w:tcPr>
            <w:tcW w:w="2132" w:type="dxa"/>
            <w:vMerge w:val="restart"/>
          </w:tcPr>
          <w:p w:rsidR="004D3070" w:rsidRPr="00216E65" w:rsidRDefault="004D3070" w:rsidP="003959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4D3070" w:rsidRPr="00216E65" w:rsidTr="00395938">
        <w:tc>
          <w:tcPr>
            <w:tcW w:w="2132" w:type="dxa"/>
            <w:vMerge/>
          </w:tcPr>
          <w:p w:rsidR="004D3070" w:rsidRPr="00216E65" w:rsidRDefault="004D3070" w:rsidP="003959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4D3070" w:rsidRPr="00216E65" w:rsidTr="00395938">
        <w:tc>
          <w:tcPr>
            <w:tcW w:w="2132" w:type="dxa"/>
            <w:shd w:val="clear" w:color="auto" w:fill="FF0000"/>
            <w:vAlign w:val="center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4D3070" w:rsidRPr="00216E65" w:rsidRDefault="003D2D3B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29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4D3070" w:rsidRPr="00216E65" w:rsidRDefault="003D2D3B" w:rsidP="00305B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</w:t>
            </w:r>
            <w:r w:rsidR="00305B96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3D2D3B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24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3D2D3B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B669A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26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4D3070" w:rsidRPr="00216E65" w:rsidRDefault="00B669A0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</w:t>
            </w:r>
            <w:r w:rsidR="00A922B0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8</w:t>
            </w:r>
          </w:p>
        </w:tc>
      </w:tr>
      <w:tr w:rsidR="004D3070" w:rsidRPr="00216E65" w:rsidTr="00395938">
        <w:tc>
          <w:tcPr>
            <w:tcW w:w="2132" w:type="dxa"/>
            <w:shd w:val="clear" w:color="auto" w:fill="FFFF00"/>
            <w:vAlign w:val="center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3D2D3B" w:rsidP="00305B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</w:t>
            </w:r>
            <w:r w:rsidR="00305B96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305B96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305B96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B669A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4D3070" w:rsidRPr="00216E65" w:rsidRDefault="00305B96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51</w:t>
            </w:r>
          </w:p>
        </w:tc>
      </w:tr>
      <w:tr w:rsidR="004D3070" w:rsidRPr="00216E65" w:rsidTr="00395938">
        <w:tc>
          <w:tcPr>
            <w:tcW w:w="2132" w:type="dxa"/>
            <w:shd w:val="clear" w:color="auto" w:fill="008000"/>
            <w:vAlign w:val="center"/>
          </w:tcPr>
          <w:p w:rsidR="004D3070" w:rsidRPr="00216E65" w:rsidRDefault="004D307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4D3070" w:rsidRPr="00216E65" w:rsidRDefault="003D2D3B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305B96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305B96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3D2D3B" w:rsidP="003D2D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4D3070" w:rsidRPr="00216E65" w:rsidRDefault="00305B96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3D2D3B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305B96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B669A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4D3070" w:rsidRPr="00216E65" w:rsidRDefault="00305B96" w:rsidP="00305B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</w:tr>
      <w:tr w:rsidR="004D3070" w:rsidRPr="00216E65" w:rsidTr="00A922B0">
        <w:tc>
          <w:tcPr>
            <w:tcW w:w="2132" w:type="dxa"/>
          </w:tcPr>
          <w:p w:rsidR="004D3070" w:rsidRPr="00216E65" w:rsidRDefault="004D3070" w:rsidP="003959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4D3070" w:rsidRPr="00216E65" w:rsidRDefault="00A922B0" w:rsidP="00305B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Итоговое повышение на 8</w:t>
            </w:r>
            <w:r w:rsidR="00305B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</w:tbl>
    <w:p w:rsidR="00EB4CD8" w:rsidRPr="00216E65" w:rsidRDefault="00EB4CD8" w:rsidP="00EB4CD8">
      <w:pPr>
        <w:rPr>
          <w:rFonts w:ascii="Times New Roman" w:hAnsi="Times New Roman"/>
        </w:rPr>
      </w:pPr>
    </w:p>
    <w:p w:rsidR="00EB4CD8" w:rsidRPr="00216E65" w:rsidRDefault="00EB4CD8" w:rsidP="00EB4CD8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EB4CD8" w:rsidRPr="00216E65" w:rsidRDefault="00EB4CD8" w:rsidP="00EB4CD8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6241D7E9" wp14:editId="1304F810">
            <wp:extent cx="4514850" cy="25431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4CD8" w:rsidRPr="00216E65" w:rsidRDefault="00EB4CD8" w:rsidP="00EB4CD8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CE357A" w:rsidRDefault="00EB4CD8" w:rsidP="00CE357A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2254F3FD" wp14:editId="3020F373">
            <wp:extent cx="4514850" cy="25431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CE357A" w:rsidRPr="00CE357A">
        <w:rPr>
          <w:rFonts w:ascii="Times New Roman" w:hAnsi="Times New Roman"/>
        </w:rPr>
        <w:t xml:space="preserve"> </w:t>
      </w:r>
    </w:p>
    <w:p w:rsidR="00CE357A" w:rsidRPr="008A534F" w:rsidRDefault="00CE357A" w:rsidP="008A534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>Сводная таблица мониторинга группы 2012 года выпуска  2010-2012 учебные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0"/>
        <w:gridCol w:w="1269"/>
        <w:gridCol w:w="1270"/>
        <w:gridCol w:w="1294"/>
      </w:tblGrid>
      <w:tr w:rsidR="00CE357A" w:rsidRPr="00216E65" w:rsidTr="00224C67">
        <w:tc>
          <w:tcPr>
            <w:tcW w:w="2802" w:type="dxa"/>
          </w:tcPr>
          <w:p w:rsidR="00CE357A" w:rsidRPr="00216E65" w:rsidRDefault="00CE357A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О.С.+И.М.</w:t>
            </w:r>
          </w:p>
        </w:tc>
        <w:tc>
          <w:tcPr>
            <w:tcW w:w="2539" w:type="dxa"/>
            <w:gridSpan w:val="2"/>
          </w:tcPr>
          <w:p w:rsidR="00CE357A" w:rsidRPr="00216E65" w:rsidRDefault="00CE357A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Старшая 2010-2011</w:t>
            </w:r>
          </w:p>
        </w:tc>
        <w:tc>
          <w:tcPr>
            <w:tcW w:w="2564" w:type="dxa"/>
            <w:gridSpan w:val="2"/>
          </w:tcPr>
          <w:p w:rsidR="00CE357A" w:rsidRPr="00216E65" w:rsidRDefault="00CE357A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Подготовительная 2011-2012</w:t>
            </w:r>
          </w:p>
        </w:tc>
      </w:tr>
      <w:tr w:rsidR="00CE357A" w:rsidRPr="00216E65" w:rsidTr="00224C67">
        <w:tc>
          <w:tcPr>
            <w:tcW w:w="2802" w:type="dxa"/>
          </w:tcPr>
          <w:p w:rsidR="00CE357A" w:rsidRPr="00216E65" w:rsidRDefault="00CE357A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270" w:type="dxa"/>
          </w:tcPr>
          <w:p w:rsidR="00CE357A" w:rsidRPr="00216E65" w:rsidRDefault="00CE357A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IX</w:t>
            </w:r>
          </w:p>
        </w:tc>
        <w:tc>
          <w:tcPr>
            <w:tcW w:w="1269" w:type="dxa"/>
          </w:tcPr>
          <w:p w:rsidR="00CE357A" w:rsidRPr="00216E65" w:rsidRDefault="00CE357A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1270" w:type="dxa"/>
          </w:tcPr>
          <w:p w:rsidR="00CE357A" w:rsidRPr="00216E65" w:rsidRDefault="00CE357A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IX</w:t>
            </w:r>
          </w:p>
        </w:tc>
        <w:tc>
          <w:tcPr>
            <w:tcW w:w="1294" w:type="dxa"/>
          </w:tcPr>
          <w:p w:rsidR="00CE357A" w:rsidRPr="00216E65" w:rsidRDefault="00CE357A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V</w:t>
            </w:r>
          </w:p>
        </w:tc>
      </w:tr>
      <w:tr w:rsidR="00CE357A" w:rsidRPr="00216E65" w:rsidTr="00224C67">
        <w:tc>
          <w:tcPr>
            <w:tcW w:w="2802" w:type="dxa"/>
            <w:shd w:val="clear" w:color="auto" w:fill="FF0000"/>
            <w:vAlign w:val="center"/>
          </w:tcPr>
          <w:p w:rsidR="00CE357A" w:rsidRPr="00216E65" w:rsidRDefault="00CE357A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  <w:t xml:space="preserve"> (%)</w:t>
            </w:r>
            <w:proofErr w:type="gramEnd"/>
          </w:p>
        </w:tc>
        <w:tc>
          <w:tcPr>
            <w:tcW w:w="1270" w:type="dxa"/>
            <w:shd w:val="clear" w:color="auto" w:fill="FF00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20</w:t>
            </w:r>
          </w:p>
        </w:tc>
        <w:tc>
          <w:tcPr>
            <w:tcW w:w="1269" w:type="dxa"/>
            <w:shd w:val="clear" w:color="auto" w:fill="FF00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35</w:t>
            </w:r>
          </w:p>
        </w:tc>
        <w:tc>
          <w:tcPr>
            <w:tcW w:w="1270" w:type="dxa"/>
            <w:shd w:val="clear" w:color="auto" w:fill="FF00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25</w:t>
            </w:r>
          </w:p>
        </w:tc>
        <w:tc>
          <w:tcPr>
            <w:tcW w:w="1294" w:type="dxa"/>
            <w:shd w:val="clear" w:color="auto" w:fill="FF00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39</w:t>
            </w:r>
          </w:p>
        </w:tc>
      </w:tr>
      <w:tr w:rsidR="00CE357A" w:rsidRPr="00216E65" w:rsidTr="00224C67">
        <w:tc>
          <w:tcPr>
            <w:tcW w:w="2802" w:type="dxa"/>
            <w:shd w:val="clear" w:color="auto" w:fill="FFFF00"/>
            <w:vAlign w:val="center"/>
          </w:tcPr>
          <w:p w:rsidR="00CE357A" w:rsidRPr="00216E65" w:rsidRDefault="00CE357A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 xml:space="preserve"> (%)</w:t>
            </w:r>
            <w:proofErr w:type="gramEnd"/>
          </w:p>
        </w:tc>
        <w:tc>
          <w:tcPr>
            <w:tcW w:w="1270" w:type="dxa"/>
            <w:shd w:val="clear" w:color="auto" w:fill="FFFF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32</w:t>
            </w:r>
          </w:p>
        </w:tc>
        <w:tc>
          <w:tcPr>
            <w:tcW w:w="1269" w:type="dxa"/>
            <w:shd w:val="clear" w:color="auto" w:fill="FFFF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40</w:t>
            </w:r>
          </w:p>
        </w:tc>
        <w:tc>
          <w:tcPr>
            <w:tcW w:w="1270" w:type="dxa"/>
            <w:shd w:val="clear" w:color="auto" w:fill="FFFF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34</w:t>
            </w:r>
          </w:p>
        </w:tc>
        <w:tc>
          <w:tcPr>
            <w:tcW w:w="1294" w:type="dxa"/>
            <w:shd w:val="clear" w:color="auto" w:fill="FFFF0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49</w:t>
            </w:r>
          </w:p>
        </w:tc>
      </w:tr>
      <w:tr w:rsidR="00CE357A" w:rsidRPr="00216E65" w:rsidTr="00224C67">
        <w:tc>
          <w:tcPr>
            <w:tcW w:w="2802" w:type="dxa"/>
            <w:shd w:val="clear" w:color="auto" w:fill="00B050"/>
            <w:vAlign w:val="center"/>
          </w:tcPr>
          <w:p w:rsidR="00CE357A" w:rsidRPr="00216E65" w:rsidRDefault="00CE357A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0" w:type="dxa"/>
            <w:shd w:val="clear" w:color="auto" w:fill="00B05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48</w:t>
            </w:r>
          </w:p>
        </w:tc>
        <w:tc>
          <w:tcPr>
            <w:tcW w:w="1269" w:type="dxa"/>
            <w:shd w:val="clear" w:color="auto" w:fill="00B05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25</w:t>
            </w:r>
          </w:p>
        </w:tc>
        <w:tc>
          <w:tcPr>
            <w:tcW w:w="1270" w:type="dxa"/>
            <w:shd w:val="clear" w:color="auto" w:fill="00B05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41</w:t>
            </w:r>
          </w:p>
        </w:tc>
        <w:tc>
          <w:tcPr>
            <w:tcW w:w="1294" w:type="dxa"/>
            <w:shd w:val="clear" w:color="auto" w:fill="00B050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12</w:t>
            </w:r>
          </w:p>
        </w:tc>
      </w:tr>
      <w:tr w:rsidR="00CE357A" w:rsidRPr="00216E65" w:rsidTr="00224C67">
        <w:tc>
          <w:tcPr>
            <w:tcW w:w="2802" w:type="dxa"/>
            <w:vAlign w:val="center"/>
          </w:tcPr>
          <w:p w:rsidR="00CE357A" w:rsidRPr="00216E65" w:rsidRDefault="00CE357A" w:rsidP="00224C67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В среднем повышение</w:t>
            </w:r>
          </w:p>
        </w:tc>
        <w:tc>
          <w:tcPr>
            <w:tcW w:w="2539" w:type="dxa"/>
            <w:gridSpan w:val="2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7</w:t>
            </w: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5%</w:t>
            </w:r>
          </w:p>
        </w:tc>
        <w:tc>
          <w:tcPr>
            <w:tcW w:w="2564" w:type="dxa"/>
            <w:gridSpan w:val="2"/>
            <w:vAlign w:val="center"/>
          </w:tcPr>
          <w:p w:rsidR="00CE357A" w:rsidRPr="00216E65" w:rsidRDefault="00CE357A" w:rsidP="00224C6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8</w:t>
            </w:r>
            <w:r>
              <w:rPr>
                <w:rFonts w:ascii="Times New Roman" w:eastAsiaTheme="minorHAnsi" w:hAnsi="Times New Roman"/>
                <w:sz w:val="27"/>
                <w:szCs w:val="27"/>
              </w:rPr>
              <w:t>8</w:t>
            </w: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%</w:t>
            </w:r>
          </w:p>
        </w:tc>
      </w:tr>
      <w:tr w:rsidR="00CE357A" w:rsidRPr="00216E65" w:rsidTr="00224C67">
        <w:tc>
          <w:tcPr>
            <w:tcW w:w="2802" w:type="dxa"/>
          </w:tcPr>
          <w:p w:rsidR="00CE357A" w:rsidRPr="00216E65" w:rsidRDefault="00CE357A" w:rsidP="00224C6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В среднем повышение за два года %</w:t>
            </w:r>
          </w:p>
        </w:tc>
        <w:tc>
          <w:tcPr>
            <w:tcW w:w="5103" w:type="dxa"/>
            <w:gridSpan w:val="4"/>
            <w:vAlign w:val="center"/>
          </w:tcPr>
          <w:p w:rsidR="00CE357A" w:rsidRPr="00216E65" w:rsidRDefault="00CE357A" w:rsidP="00224C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8</w:t>
            </w: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8%</w:t>
            </w:r>
          </w:p>
        </w:tc>
      </w:tr>
    </w:tbl>
    <w:p w:rsidR="00EB4CD8" w:rsidRPr="00216E65" w:rsidRDefault="00EB4CD8" w:rsidP="00EB4CD8">
      <w:pPr>
        <w:rPr>
          <w:rFonts w:ascii="Times New Roman" w:hAnsi="Times New Roman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A534F" w:rsidRDefault="008A534F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357A" w:rsidRDefault="00CE357A" w:rsidP="003959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95938" w:rsidRPr="008A534F" w:rsidRDefault="00395938" w:rsidP="0039593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395938" w:rsidRPr="008A534F" w:rsidRDefault="00395938" w:rsidP="0039593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395938" w:rsidRPr="008A534F" w:rsidRDefault="00395938" w:rsidP="0039593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395938" w:rsidRPr="008A534F" w:rsidRDefault="00395938" w:rsidP="003959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95938" w:rsidRPr="008A534F" w:rsidRDefault="00395938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Средняя группа (М.К.) 2011-2012</w:t>
      </w:r>
    </w:p>
    <w:p w:rsidR="00395938" w:rsidRPr="008A534F" w:rsidRDefault="00395938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Число воспитанников – 33 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395938" w:rsidRPr="00216E65" w:rsidTr="00395938">
        <w:tc>
          <w:tcPr>
            <w:tcW w:w="2132" w:type="dxa"/>
            <w:vMerge w:val="restart"/>
          </w:tcPr>
          <w:p w:rsidR="00395938" w:rsidRPr="00216E65" w:rsidRDefault="00395938" w:rsidP="003959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395938" w:rsidRPr="00216E65" w:rsidTr="00395938">
        <w:tc>
          <w:tcPr>
            <w:tcW w:w="2132" w:type="dxa"/>
            <w:vMerge/>
          </w:tcPr>
          <w:p w:rsidR="00395938" w:rsidRPr="00216E65" w:rsidRDefault="00395938" w:rsidP="003959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395938" w:rsidRPr="00216E65" w:rsidTr="00395938">
        <w:tc>
          <w:tcPr>
            <w:tcW w:w="2132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A922B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27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395938" w:rsidRPr="00216E65" w:rsidRDefault="00A922B0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A922B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33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0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</w:t>
            </w:r>
            <w:r w:rsidR="00A922B0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4</w:t>
            </w:r>
          </w:p>
        </w:tc>
      </w:tr>
      <w:tr w:rsidR="00395938" w:rsidRPr="00216E65" w:rsidTr="00395938">
        <w:tc>
          <w:tcPr>
            <w:tcW w:w="2132" w:type="dxa"/>
            <w:shd w:val="clear" w:color="auto" w:fill="FFFF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A922B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395938" w:rsidRPr="00216E65" w:rsidRDefault="00395938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</w:t>
            </w:r>
            <w:r w:rsidR="00A922B0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A922B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395938" w:rsidRPr="00216E65" w:rsidRDefault="00395938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</w:t>
            </w:r>
            <w:r w:rsidR="00A922B0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395938" w:rsidRPr="00216E65" w:rsidTr="00395938">
        <w:tc>
          <w:tcPr>
            <w:tcW w:w="2132" w:type="dxa"/>
            <w:shd w:val="clear" w:color="auto" w:fill="008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395938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A922B0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395938" w:rsidRPr="00216E65" w:rsidRDefault="00A922B0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A922B0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395938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395938" w:rsidRPr="00216E65" w:rsidRDefault="00395938" w:rsidP="00A922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A922B0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395938" w:rsidRPr="00216E65" w:rsidTr="00A922B0">
        <w:tc>
          <w:tcPr>
            <w:tcW w:w="2132" w:type="dxa"/>
          </w:tcPr>
          <w:p w:rsidR="00395938" w:rsidRPr="00216E65" w:rsidRDefault="00395938" w:rsidP="003959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395938" w:rsidRPr="00216E65" w:rsidRDefault="00A922B0" w:rsidP="00A922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Итоговое повышение на  67 %</w:t>
            </w:r>
          </w:p>
        </w:tc>
      </w:tr>
    </w:tbl>
    <w:p w:rsidR="00395938" w:rsidRPr="00216E65" w:rsidRDefault="00395938" w:rsidP="00395938">
      <w:pPr>
        <w:pStyle w:val="a6"/>
        <w:rPr>
          <w:rFonts w:ascii="Times New Roman" w:hAnsi="Times New Roman"/>
          <w:sz w:val="24"/>
          <w:szCs w:val="24"/>
        </w:rPr>
      </w:pPr>
    </w:p>
    <w:p w:rsidR="00395938" w:rsidRPr="00216E65" w:rsidRDefault="00395938" w:rsidP="00395938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395938" w:rsidRPr="00216E65" w:rsidRDefault="00395938" w:rsidP="00395938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3063555B" wp14:editId="6DCE5F18">
            <wp:extent cx="4514850" cy="25431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95938" w:rsidRPr="00216E65" w:rsidRDefault="00395938" w:rsidP="00395938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395938" w:rsidRPr="00216E65" w:rsidRDefault="00395938" w:rsidP="00395938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21231029" wp14:editId="592FB2B6">
            <wp:extent cx="4514850" cy="25431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135E" w:rsidRDefault="0033135E" w:rsidP="00395938">
      <w:pPr>
        <w:rPr>
          <w:rFonts w:ascii="Times New Roman" w:hAnsi="Times New Roman"/>
        </w:rPr>
      </w:pPr>
    </w:p>
    <w:p w:rsidR="00D07333" w:rsidRPr="008A534F" w:rsidRDefault="00D07333" w:rsidP="00D0733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Итоговая таблица динамики формирования показателей программного материала </w:t>
      </w:r>
    </w:p>
    <w:p w:rsidR="00D07333" w:rsidRPr="008A534F" w:rsidRDefault="00D07333" w:rsidP="00D0733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(в процентах и уровнях)</w:t>
      </w:r>
    </w:p>
    <w:p w:rsidR="00D07333" w:rsidRPr="008A534F" w:rsidRDefault="00D07333" w:rsidP="00D0733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>ГБДОУ ЦРР д/с 45 за сентябрь 2010- май 2013 учебного года</w:t>
      </w:r>
    </w:p>
    <w:p w:rsidR="00D07333" w:rsidRPr="008A534F" w:rsidRDefault="00D07333" w:rsidP="00D0733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07333" w:rsidRPr="008A534F" w:rsidRDefault="00395938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 xml:space="preserve">Старшая </w:t>
      </w:r>
      <w:r w:rsidR="00772C65" w:rsidRPr="008A534F">
        <w:rPr>
          <w:rFonts w:ascii="Times New Roman" w:hAnsi="Times New Roman"/>
          <w:sz w:val="28"/>
          <w:szCs w:val="28"/>
        </w:rPr>
        <w:t>группа (М.К</w:t>
      </w:r>
      <w:r w:rsidR="00D07333" w:rsidRPr="008A534F">
        <w:rPr>
          <w:rFonts w:ascii="Times New Roman" w:hAnsi="Times New Roman"/>
          <w:sz w:val="28"/>
          <w:szCs w:val="28"/>
        </w:rPr>
        <w:t>.) 201</w:t>
      </w:r>
      <w:r w:rsidRPr="008A534F">
        <w:rPr>
          <w:rFonts w:ascii="Times New Roman" w:hAnsi="Times New Roman"/>
          <w:sz w:val="28"/>
          <w:szCs w:val="28"/>
        </w:rPr>
        <w:t>2</w:t>
      </w:r>
      <w:r w:rsidR="00D07333" w:rsidRPr="008A534F">
        <w:rPr>
          <w:rFonts w:ascii="Times New Roman" w:hAnsi="Times New Roman"/>
          <w:sz w:val="28"/>
          <w:szCs w:val="28"/>
        </w:rPr>
        <w:t>-201</w:t>
      </w:r>
      <w:r w:rsidRPr="008A534F">
        <w:rPr>
          <w:rFonts w:ascii="Times New Roman" w:hAnsi="Times New Roman"/>
          <w:sz w:val="28"/>
          <w:szCs w:val="28"/>
        </w:rPr>
        <w:t>3</w:t>
      </w:r>
    </w:p>
    <w:p w:rsidR="00D07333" w:rsidRPr="008A534F" w:rsidRDefault="00D07333" w:rsidP="008A534F">
      <w:pPr>
        <w:pStyle w:val="a6"/>
        <w:rPr>
          <w:rFonts w:ascii="Times New Roman" w:hAnsi="Times New Roman"/>
          <w:sz w:val="28"/>
          <w:szCs w:val="28"/>
        </w:rPr>
      </w:pPr>
      <w:r w:rsidRPr="008A534F">
        <w:rPr>
          <w:rFonts w:ascii="Times New Roman" w:hAnsi="Times New Roman"/>
          <w:sz w:val="28"/>
          <w:szCs w:val="28"/>
        </w:rPr>
        <w:t xml:space="preserve">Число воспитанников – </w:t>
      </w:r>
      <w:r w:rsidR="00772C65" w:rsidRPr="008A534F">
        <w:rPr>
          <w:rFonts w:ascii="Times New Roman" w:hAnsi="Times New Roman"/>
          <w:sz w:val="28"/>
          <w:szCs w:val="28"/>
        </w:rPr>
        <w:t>33</w:t>
      </w:r>
      <w:r w:rsidRPr="008A534F">
        <w:rPr>
          <w:rFonts w:ascii="Times New Roman" w:hAnsi="Times New Roman"/>
          <w:sz w:val="28"/>
          <w:szCs w:val="28"/>
        </w:rPr>
        <w:t xml:space="preserve"> 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</w:tblGrid>
      <w:tr w:rsidR="00772C65" w:rsidRPr="00216E65" w:rsidTr="00395938">
        <w:tc>
          <w:tcPr>
            <w:tcW w:w="2132" w:type="dxa"/>
            <w:vMerge w:val="restart"/>
          </w:tcPr>
          <w:p w:rsidR="00772C65" w:rsidRPr="00216E65" w:rsidRDefault="00772C65" w:rsidP="003959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</w:rPr>
              <w:t>Разделы и уровни показателей</w:t>
            </w:r>
          </w:p>
        </w:tc>
        <w:tc>
          <w:tcPr>
            <w:tcW w:w="1657" w:type="dxa"/>
            <w:gridSpan w:val="2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216E65">
              <w:rPr>
                <w:rFonts w:ascii="Times New Roman" w:eastAsiaTheme="minorHAnsi" w:hAnsi="Times New Roman"/>
              </w:rPr>
              <w:t>Аудирование</w:t>
            </w:r>
            <w:proofErr w:type="spellEnd"/>
          </w:p>
        </w:tc>
        <w:tc>
          <w:tcPr>
            <w:tcW w:w="1658" w:type="dxa"/>
            <w:gridSpan w:val="2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Говорение</w:t>
            </w:r>
          </w:p>
        </w:tc>
        <w:tc>
          <w:tcPr>
            <w:tcW w:w="1657" w:type="dxa"/>
            <w:gridSpan w:val="2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Произношение</w:t>
            </w:r>
          </w:p>
        </w:tc>
        <w:tc>
          <w:tcPr>
            <w:tcW w:w="1658" w:type="dxa"/>
            <w:gridSpan w:val="2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Лексика</w:t>
            </w:r>
          </w:p>
        </w:tc>
        <w:tc>
          <w:tcPr>
            <w:tcW w:w="1658" w:type="dxa"/>
            <w:gridSpan w:val="2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6E65">
              <w:rPr>
                <w:rFonts w:ascii="Times New Roman" w:eastAsiaTheme="minorHAnsi" w:hAnsi="Times New Roman"/>
              </w:rPr>
              <w:t>Итоговый показатель</w:t>
            </w:r>
          </w:p>
        </w:tc>
      </w:tr>
      <w:tr w:rsidR="00772C65" w:rsidRPr="00216E65" w:rsidTr="00395938">
        <w:tc>
          <w:tcPr>
            <w:tcW w:w="2132" w:type="dxa"/>
            <w:vMerge/>
          </w:tcPr>
          <w:p w:rsidR="00772C65" w:rsidRPr="00216E65" w:rsidRDefault="00772C65" w:rsidP="003959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8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29" w:type="dxa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6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772C65" w:rsidRPr="00216E65" w:rsidTr="00395938">
        <w:tc>
          <w:tcPr>
            <w:tcW w:w="2132" w:type="dxa"/>
            <w:shd w:val="clear" w:color="auto" w:fill="FF0000"/>
            <w:vAlign w:val="center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>Высокий  уровень</w:t>
            </w:r>
            <w:proofErr w:type="gramStart"/>
            <w:r w:rsidR="00FC651F"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FF0000"/>
            <w:vAlign w:val="center"/>
          </w:tcPr>
          <w:p w:rsidR="00772C65" w:rsidRPr="00216E65" w:rsidRDefault="003B0EC2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18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6A6DCD" w:rsidP="004F7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</w:t>
            </w:r>
            <w:r w:rsidR="004F7807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3B0EC2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4F7807" w:rsidP="006A6D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3B0EC2" w:rsidP="00DE63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</w:t>
            </w:r>
            <w:r w:rsidR="00DE63A2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6</w:t>
            </w:r>
          </w:p>
        </w:tc>
        <w:tc>
          <w:tcPr>
            <w:tcW w:w="828" w:type="dxa"/>
            <w:shd w:val="clear" w:color="auto" w:fill="FF0000"/>
            <w:vAlign w:val="center"/>
          </w:tcPr>
          <w:p w:rsidR="00772C65" w:rsidRPr="00216E65" w:rsidRDefault="004F7807" w:rsidP="004F7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33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3B0EC2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9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CB4AB2" w:rsidP="00772C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21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3B0EC2" w:rsidP="00D71D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1</w:t>
            </w:r>
            <w:r w:rsidR="00D71DAE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2</w:t>
            </w:r>
          </w:p>
        </w:tc>
        <w:tc>
          <w:tcPr>
            <w:tcW w:w="829" w:type="dxa"/>
            <w:shd w:val="clear" w:color="auto" w:fill="FF0000"/>
            <w:vAlign w:val="center"/>
          </w:tcPr>
          <w:p w:rsidR="00772C65" w:rsidRPr="00216E65" w:rsidRDefault="004F7807" w:rsidP="004F7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red"/>
              </w:rPr>
              <w:t>31</w:t>
            </w:r>
          </w:p>
        </w:tc>
      </w:tr>
      <w:tr w:rsidR="00772C65" w:rsidRPr="00216E65" w:rsidTr="00395938">
        <w:tc>
          <w:tcPr>
            <w:tcW w:w="2132" w:type="dxa"/>
            <w:shd w:val="clear" w:color="auto" w:fill="FFFF00"/>
            <w:vAlign w:val="center"/>
          </w:tcPr>
          <w:p w:rsidR="00772C65" w:rsidRPr="00216E65" w:rsidRDefault="00FC651F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</w:t>
            </w:r>
            <w:r w:rsidR="00772C65" w:rsidRPr="00216E65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(%)</w:t>
            </w:r>
            <w:proofErr w:type="gramEnd"/>
          </w:p>
        </w:tc>
        <w:tc>
          <w:tcPr>
            <w:tcW w:w="828" w:type="dxa"/>
            <w:shd w:val="clear" w:color="auto" w:fill="FFFF00"/>
            <w:vAlign w:val="center"/>
          </w:tcPr>
          <w:p w:rsidR="00772C65" w:rsidRPr="00216E65" w:rsidRDefault="003B0EC2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DE63A2" w:rsidP="006A6D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</w:t>
            </w:r>
            <w:r w:rsidR="006A6DCD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3B0EC2" w:rsidP="00D71D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  <w:r w:rsidR="00D71DAE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6A6DCD" w:rsidP="006A6D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3B0EC2" w:rsidP="00DE63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  <w:r w:rsidR="00DE63A2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8" w:type="dxa"/>
            <w:shd w:val="clear" w:color="auto" w:fill="FFFF00"/>
            <w:vAlign w:val="center"/>
          </w:tcPr>
          <w:p w:rsidR="00772C65" w:rsidRPr="00216E65" w:rsidRDefault="00CB4AB2" w:rsidP="006A6D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3B0EC2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4F7807" w:rsidP="004F7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3B0EC2" w:rsidP="00D71D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3</w:t>
            </w:r>
            <w:r w:rsidR="00D71DAE"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772C65" w:rsidRPr="00216E65" w:rsidRDefault="00CB4AB2" w:rsidP="00CB4A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</w:tr>
      <w:tr w:rsidR="00772C65" w:rsidRPr="00216E65" w:rsidTr="00395938">
        <w:tc>
          <w:tcPr>
            <w:tcW w:w="2132" w:type="dxa"/>
            <w:shd w:val="clear" w:color="auto" w:fill="008000"/>
            <w:vAlign w:val="center"/>
          </w:tcPr>
          <w:p w:rsidR="00772C65" w:rsidRPr="00216E65" w:rsidRDefault="00772C65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8" w:type="dxa"/>
            <w:shd w:val="clear" w:color="auto" w:fill="008000"/>
            <w:vAlign w:val="center"/>
          </w:tcPr>
          <w:p w:rsidR="00772C65" w:rsidRPr="00216E65" w:rsidRDefault="003B0EC2" w:rsidP="00DE63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DE63A2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4F7807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3B0EC2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4F7807" w:rsidP="004F7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3B0EC2" w:rsidP="00DE63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DE63A2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8" w:type="dxa"/>
            <w:shd w:val="clear" w:color="auto" w:fill="008000"/>
            <w:vAlign w:val="center"/>
          </w:tcPr>
          <w:p w:rsidR="00772C65" w:rsidRPr="00216E65" w:rsidRDefault="004F7807" w:rsidP="00CB4A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3B0EC2" w:rsidP="00D71D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D71DAE"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4F7807" w:rsidP="006A6D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3B0EC2" w:rsidP="003959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29" w:type="dxa"/>
            <w:shd w:val="clear" w:color="auto" w:fill="008000"/>
            <w:vAlign w:val="center"/>
          </w:tcPr>
          <w:p w:rsidR="00772C65" w:rsidRPr="00216E65" w:rsidRDefault="004F7807" w:rsidP="004F7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</w:tr>
      <w:tr w:rsidR="00772C65" w:rsidRPr="00216E65" w:rsidTr="00A922B0">
        <w:tc>
          <w:tcPr>
            <w:tcW w:w="2132" w:type="dxa"/>
          </w:tcPr>
          <w:p w:rsidR="00772C65" w:rsidRPr="00216E65" w:rsidRDefault="00772C65" w:rsidP="003959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8288" w:type="dxa"/>
            <w:gridSpan w:val="10"/>
            <w:vAlign w:val="center"/>
          </w:tcPr>
          <w:p w:rsidR="00772C65" w:rsidRPr="00216E65" w:rsidRDefault="00A922B0" w:rsidP="004F780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>Итоговое повышение на</w:t>
            </w:r>
            <w:r w:rsidR="009D65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F7807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  <w:r w:rsidRPr="00216E65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</w:tbl>
    <w:p w:rsidR="00D07333" w:rsidRPr="00216E65" w:rsidRDefault="00D07333" w:rsidP="00D07333">
      <w:pPr>
        <w:pStyle w:val="a6"/>
        <w:rPr>
          <w:rFonts w:ascii="Times New Roman" w:hAnsi="Times New Roman"/>
          <w:sz w:val="24"/>
          <w:szCs w:val="24"/>
        </w:rPr>
      </w:pPr>
    </w:p>
    <w:p w:rsidR="00D07333" w:rsidRPr="00216E65" w:rsidRDefault="00D07333" w:rsidP="00D07333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начало года</w:t>
      </w:r>
    </w:p>
    <w:p w:rsidR="00D07333" w:rsidRPr="00216E65" w:rsidRDefault="00D07333" w:rsidP="00D07333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15E7C457" wp14:editId="7763F75F">
            <wp:extent cx="4514850" cy="25431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7333" w:rsidRPr="00216E65" w:rsidRDefault="00D07333" w:rsidP="00D07333">
      <w:pPr>
        <w:rPr>
          <w:rFonts w:ascii="Times New Roman" w:hAnsi="Times New Roman"/>
        </w:rPr>
      </w:pPr>
      <w:r w:rsidRPr="00216E65">
        <w:rPr>
          <w:rFonts w:ascii="Times New Roman" w:hAnsi="Times New Roman"/>
        </w:rPr>
        <w:t>На конец года</w:t>
      </w:r>
    </w:p>
    <w:p w:rsidR="00D07333" w:rsidRPr="00216E65" w:rsidRDefault="00D07333" w:rsidP="00D07333">
      <w:pPr>
        <w:rPr>
          <w:rFonts w:ascii="Times New Roman" w:hAnsi="Times New Roman"/>
        </w:rPr>
      </w:pPr>
      <w:r w:rsidRPr="00216E65">
        <w:rPr>
          <w:rFonts w:ascii="Times New Roman" w:hAnsi="Times New Roman"/>
          <w:noProof/>
          <w:lang w:eastAsia="ru-RU"/>
        </w:rPr>
        <w:drawing>
          <wp:inline distT="0" distB="0" distL="0" distR="0" wp14:anchorId="5115F970" wp14:editId="530F162D">
            <wp:extent cx="4514850" cy="25431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A534F" w:rsidRDefault="008A534F" w:rsidP="00A70E27">
      <w:pPr>
        <w:rPr>
          <w:rFonts w:ascii="Times New Roman" w:hAnsi="Times New Roman"/>
          <w:sz w:val="28"/>
          <w:szCs w:val="28"/>
        </w:rPr>
      </w:pPr>
    </w:p>
    <w:p w:rsidR="00A70E27" w:rsidRPr="00216E65" w:rsidRDefault="00A70E27" w:rsidP="00A70E27">
      <w:pPr>
        <w:rPr>
          <w:rFonts w:ascii="Times New Roman" w:hAnsi="Times New Roman"/>
        </w:rPr>
      </w:pPr>
      <w:r w:rsidRPr="008A534F">
        <w:rPr>
          <w:rFonts w:ascii="Times New Roman" w:hAnsi="Times New Roman"/>
          <w:sz w:val="28"/>
          <w:szCs w:val="28"/>
        </w:rPr>
        <w:lastRenderedPageBreak/>
        <w:t xml:space="preserve">Сводная таблица мониторинга </w:t>
      </w:r>
      <w:r w:rsidR="00D2118B" w:rsidRPr="008A534F">
        <w:rPr>
          <w:rFonts w:ascii="Times New Roman" w:hAnsi="Times New Roman"/>
          <w:sz w:val="28"/>
          <w:szCs w:val="28"/>
        </w:rPr>
        <w:t xml:space="preserve">группы 2014 года выпуска </w:t>
      </w:r>
      <w:r w:rsidRPr="008A534F">
        <w:rPr>
          <w:rFonts w:ascii="Times New Roman" w:hAnsi="Times New Roman"/>
          <w:sz w:val="28"/>
          <w:szCs w:val="28"/>
        </w:rPr>
        <w:t>за 2011-2013 уч</w:t>
      </w:r>
      <w:r w:rsidR="008A534F">
        <w:rPr>
          <w:rFonts w:ascii="Times New Roman" w:hAnsi="Times New Roman"/>
          <w:sz w:val="28"/>
          <w:szCs w:val="28"/>
        </w:rPr>
        <w:t>.</w:t>
      </w:r>
      <w:r w:rsidRPr="008A534F">
        <w:rPr>
          <w:rFonts w:ascii="Times New Roman" w:hAnsi="Times New Roman"/>
          <w:sz w:val="28"/>
          <w:szCs w:val="28"/>
        </w:rPr>
        <w:t xml:space="preserve"> года</w:t>
      </w:r>
      <w:r w:rsidRPr="00216E65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0"/>
        <w:gridCol w:w="1269"/>
        <w:gridCol w:w="1270"/>
        <w:gridCol w:w="1294"/>
      </w:tblGrid>
      <w:tr w:rsidR="00A70E27" w:rsidRPr="00216E65" w:rsidTr="00D2118B">
        <w:tc>
          <w:tcPr>
            <w:tcW w:w="2802" w:type="dxa"/>
          </w:tcPr>
          <w:p w:rsidR="00A70E27" w:rsidRPr="00216E65" w:rsidRDefault="00A70E27" w:rsidP="00B42125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М.К.</w:t>
            </w:r>
          </w:p>
        </w:tc>
        <w:tc>
          <w:tcPr>
            <w:tcW w:w="2539" w:type="dxa"/>
            <w:gridSpan w:val="2"/>
          </w:tcPr>
          <w:p w:rsidR="00A70E27" w:rsidRPr="00216E65" w:rsidRDefault="00A70E27" w:rsidP="00A70E2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Средняя 2011-2012</w:t>
            </w:r>
          </w:p>
        </w:tc>
        <w:tc>
          <w:tcPr>
            <w:tcW w:w="2564" w:type="dxa"/>
            <w:gridSpan w:val="2"/>
          </w:tcPr>
          <w:p w:rsidR="00A70E27" w:rsidRPr="00216E65" w:rsidRDefault="00A70E27" w:rsidP="00A70E27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Старшая 2012-2013</w:t>
            </w:r>
          </w:p>
        </w:tc>
      </w:tr>
      <w:tr w:rsidR="00A70E27" w:rsidRPr="00216E65" w:rsidTr="00D2118B">
        <w:tc>
          <w:tcPr>
            <w:tcW w:w="2802" w:type="dxa"/>
          </w:tcPr>
          <w:p w:rsidR="00A70E27" w:rsidRPr="00216E65" w:rsidRDefault="00A70E27" w:rsidP="00B42125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270" w:type="dxa"/>
          </w:tcPr>
          <w:p w:rsidR="00A70E27" w:rsidRPr="00216E65" w:rsidRDefault="00A70E27" w:rsidP="00B421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IX</w:t>
            </w:r>
          </w:p>
        </w:tc>
        <w:tc>
          <w:tcPr>
            <w:tcW w:w="1269" w:type="dxa"/>
          </w:tcPr>
          <w:p w:rsidR="00A70E27" w:rsidRPr="00216E65" w:rsidRDefault="00A70E27" w:rsidP="00B421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1270" w:type="dxa"/>
          </w:tcPr>
          <w:p w:rsidR="00A70E27" w:rsidRPr="00216E65" w:rsidRDefault="00A70E27" w:rsidP="00B421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IX</w:t>
            </w:r>
          </w:p>
        </w:tc>
        <w:tc>
          <w:tcPr>
            <w:tcW w:w="1294" w:type="dxa"/>
          </w:tcPr>
          <w:p w:rsidR="00A70E27" w:rsidRPr="00216E65" w:rsidRDefault="00A70E27" w:rsidP="00B421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lang w:val="en-US"/>
              </w:rPr>
              <w:t>V</w:t>
            </w:r>
          </w:p>
        </w:tc>
      </w:tr>
      <w:tr w:rsidR="00A70E27" w:rsidRPr="00216E65" w:rsidTr="00D2118B">
        <w:tc>
          <w:tcPr>
            <w:tcW w:w="2802" w:type="dxa"/>
            <w:shd w:val="clear" w:color="auto" w:fill="FF0000"/>
            <w:vAlign w:val="center"/>
          </w:tcPr>
          <w:p w:rsidR="00A70E27" w:rsidRPr="00216E65" w:rsidRDefault="00A70E27" w:rsidP="00B42125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  <w:t>Высокий 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red"/>
              </w:rPr>
              <w:t xml:space="preserve"> (%)</w:t>
            </w:r>
            <w:proofErr w:type="gramEnd"/>
          </w:p>
        </w:tc>
        <w:tc>
          <w:tcPr>
            <w:tcW w:w="1270" w:type="dxa"/>
            <w:shd w:val="clear" w:color="auto" w:fill="FF0000"/>
            <w:vAlign w:val="center"/>
          </w:tcPr>
          <w:p w:rsidR="00A70E27" w:rsidRPr="00216E65" w:rsidRDefault="00A70E27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0</w:t>
            </w:r>
          </w:p>
        </w:tc>
        <w:tc>
          <w:tcPr>
            <w:tcW w:w="1269" w:type="dxa"/>
            <w:shd w:val="clear" w:color="auto" w:fill="FF0000"/>
            <w:vAlign w:val="center"/>
          </w:tcPr>
          <w:p w:rsidR="00A70E27" w:rsidRPr="00216E65" w:rsidRDefault="00A70E27" w:rsidP="009D656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2</w:t>
            </w:r>
            <w:r w:rsidR="009D656D">
              <w:rPr>
                <w:rFonts w:ascii="Times New Roman" w:eastAsiaTheme="minorHAnsi" w:hAnsi="Times New Roman"/>
                <w:sz w:val="27"/>
                <w:szCs w:val="27"/>
              </w:rPr>
              <w:t>4</w:t>
            </w:r>
          </w:p>
        </w:tc>
        <w:tc>
          <w:tcPr>
            <w:tcW w:w="1270" w:type="dxa"/>
            <w:shd w:val="clear" w:color="auto" w:fill="FF0000"/>
            <w:vAlign w:val="center"/>
          </w:tcPr>
          <w:p w:rsidR="00A70E27" w:rsidRPr="00216E65" w:rsidRDefault="00A70E27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12</w:t>
            </w:r>
          </w:p>
        </w:tc>
        <w:tc>
          <w:tcPr>
            <w:tcW w:w="1294" w:type="dxa"/>
            <w:shd w:val="clear" w:color="auto" w:fill="FF0000"/>
            <w:vAlign w:val="center"/>
          </w:tcPr>
          <w:p w:rsidR="00A70E27" w:rsidRPr="00216E65" w:rsidRDefault="009D656D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31</w:t>
            </w:r>
          </w:p>
        </w:tc>
      </w:tr>
      <w:tr w:rsidR="00A70E27" w:rsidRPr="00216E65" w:rsidTr="00D2118B">
        <w:tc>
          <w:tcPr>
            <w:tcW w:w="2802" w:type="dxa"/>
            <w:shd w:val="clear" w:color="auto" w:fill="FFFF00"/>
            <w:vAlign w:val="center"/>
          </w:tcPr>
          <w:p w:rsidR="00A70E27" w:rsidRPr="00216E65" w:rsidRDefault="00A70E27" w:rsidP="00B42125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Средний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 xml:space="preserve"> (%)</w:t>
            </w:r>
            <w:proofErr w:type="gramEnd"/>
          </w:p>
        </w:tc>
        <w:tc>
          <w:tcPr>
            <w:tcW w:w="1270" w:type="dxa"/>
            <w:shd w:val="clear" w:color="auto" w:fill="FFFF00"/>
            <w:vAlign w:val="center"/>
          </w:tcPr>
          <w:p w:rsidR="00A70E27" w:rsidRPr="00216E65" w:rsidRDefault="00A70E27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0</w:t>
            </w:r>
          </w:p>
        </w:tc>
        <w:tc>
          <w:tcPr>
            <w:tcW w:w="1269" w:type="dxa"/>
            <w:shd w:val="clear" w:color="auto" w:fill="FFFF00"/>
            <w:vAlign w:val="center"/>
          </w:tcPr>
          <w:p w:rsidR="00A70E27" w:rsidRPr="00216E65" w:rsidRDefault="00A70E27" w:rsidP="009D656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4</w:t>
            </w:r>
            <w:r w:rsidR="009D656D">
              <w:rPr>
                <w:rFonts w:ascii="Times New Roman" w:eastAsiaTheme="minorHAnsi" w:hAnsi="Times New Roman"/>
                <w:sz w:val="27"/>
                <w:szCs w:val="27"/>
              </w:rPr>
              <w:t>1</w:t>
            </w:r>
          </w:p>
        </w:tc>
        <w:tc>
          <w:tcPr>
            <w:tcW w:w="1270" w:type="dxa"/>
            <w:shd w:val="clear" w:color="auto" w:fill="FFFF00"/>
            <w:vAlign w:val="center"/>
          </w:tcPr>
          <w:p w:rsidR="00A70E27" w:rsidRPr="00216E65" w:rsidRDefault="00A70E27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36</w:t>
            </w:r>
          </w:p>
        </w:tc>
        <w:tc>
          <w:tcPr>
            <w:tcW w:w="1294" w:type="dxa"/>
            <w:shd w:val="clear" w:color="auto" w:fill="FFFF00"/>
            <w:vAlign w:val="center"/>
          </w:tcPr>
          <w:p w:rsidR="00A70E27" w:rsidRPr="00216E65" w:rsidRDefault="00A70E27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50</w:t>
            </w:r>
          </w:p>
        </w:tc>
      </w:tr>
      <w:tr w:rsidR="00A70E27" w:rsidRPr="00216E65" w:rsidTr="00D2118B">
        <w:tc>
          <w:tcPr>
            <w:tcW w:w="2802" w:type="dxa"/>
            <w:shd w:val="clear" w:color="auto" w:fill="00B050"/>
            <w:vAlign w:val="center"/>
          </w:tcPr>
          <w:p w:rsidR="00A70E27" w:rsidRPr="00216E65" w:rsidRDefault="00A70E27" w:rsidP="00B42125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Низкий уровень</w:t>
            </w:r>
            <w:proofErr w:type="gramStart"/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0" w:type="dxa"/>
            <w:shd w:val="clear" w:color="auto" w:fill="00B050"/>
            <w:vAlign w:val="center"/>
          </w:tcPr>
          <w:p w:rsidR="00A70E27" w:rsidRPr="00216E65" w:rsidRDefault="00A70E27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100</w:t>
            </w:r>
          </w:p>
        </w:tc>
        <w:tc>
          <w:tcPr>
            <w:tcW w:w="1269" w:type="dxa"/>
            <w:shd w:val="clear" w:color="auto" w:fill="00B050"/>
            <w:vAlign w:val="center"/>
          </w:tcPr>
          <w:p w:rsidR="00A70E27" w:rsidRPr="00216E65" w:rsidRDefault="00A70E27" w:rsidP="009D656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3</w:t>
            </w:r>
            <w:r w:rsidR="009D656D">
              <w:rPr>
                <w:rFonts w:ascii="Times New Roman" w:eastAsiaTheme="minorHAnsi" w:hAnsi="Times New Roman"/>
                <w:sz w:val="27"/>
                <w:szCs w:val="27"/>
              </w:rPr>
              <w:t>3</w:t>
            </w:r>
          </w:p>
        </w:tc>
        <w:tc>
          <w:tcPr>
            <w:tcW w:w="1270" w:type="dxa"/>
            <w:shd w:val="clear" w:color="auto" w:fill="00B050"/>
            <w:vAlign w:val="center"/>
          </w:tcPr>
          <w:p w:rsidR="00A70E27" w:rsidRPr="00216E65" w:rsidRDefault="00A70E27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52</w:t>
            </w:r>
          </w:p>
        </w:tc>
        <w:tc>
          <w:tcPr>
            <w:tcW w:w="1294" w:type="dxa"/>
            <w:shd w:val="clear" w:color="auto" w:fill="00B050"/>
            <w:vAlign w:val="center"/>
          </w:tcPr>
          <w:p w:rsidR="00A70E27" w:rsidRPr="00216E65" w:rsidRDefault="009D656D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19</w:t>
            </w:r>
          </w:p>
        </w:tc>
      </w:tr>
      <w:tr w:rsidR="00A70E27" w:rsidRPr="00216E65" w:rsidTr="00D2118B">
        <w:tc>
          <w:tcPr>
            <w:tcW w:w="2802" w:type="dxa"/>
            <w:vAlign w:val="center"/>
          </w:tcPr>
          <w:p w:rsidR="00A70E27" w:rsidRPr="00216E65" w:rsidRDefault="00A70E27" w:rsidP="00B42125">
            <w:pPr>
              <w:spacing w:after="0" w:line="36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В среднем повышение</w:t>
            </w:r>
          </w:p>
        </w:tc>
        <w:tc>
          <w:tcPr>
            <w:tcW w:w="2539" w:type="dxa"/>
            <w:gridSpan w:val="2"/>
            <w:vAlign w:val="center"/>
          </w:tcPr>
          <w:p w:rsidR="00A70E27" w:rsidRPr="00216E65" w:rsidRDefault="00A70E27" w:rsidP="009D656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6</w:t>
            </w:r>
            <w:r w:rsidR="009D656D">
              <w:rPr>
                <w:rFonts w:ascii="Times New Roman" w:eastAsiaTheme="minorHAnsi" w:hAnsi="Times New Roman"/>
                <w:sz w:val="27"/>
                <w:szCs w:val="27"/>
              </w:rPr>
              <w:t>7</w:t>
            </w: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 xml:space="preserve"> %</w:t>
            </w:r>
          </w:p>
        </w:tc>
        <w:tc>
          <w:tcPr>
            <w:tcW w:w="2564" w:type="dxa"/>
            <w:gridSpan w:val="2"/>
            <w:vAlign w:val="center"/>
          </w:tcPr>
          <w:p w:rsidR="00A70E27" w:rsidRPr="00216E65" w:rsidRDefault="009D656D" w:rsidP="00B4212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81</w:t>
            </w:r>
            <w:r w:rsidR="00A70E27" w:rsidRPr="00216E65">
              <w:rPr>
                <w:rFonts w:ascii="Times New Roman" w:eastAsiaTheme="minorHAnsi" w:hAnsi="Times New Roman"/>
                <w:sz w:val="27"/>
                <w:szCs w:val="27"/>
              </w:rPr>
              <w:t>%</w:t>
            </w:r>
          </w:p>
        </w:tc>
      </w:tr>
      <w:tr w:rsidR="00A70E27" w:rsidRPr="00216E65" w:rsidTr="00D2118B">
        <w:tc>
          <w:tcPr>
            <w:tcW w:w="2802" w:type="dxa"/>
          </w:tcPr>
          <w:p w:rsidR="00A70E27" w:rsidRPr="00216E65" w:rsidRDefault="00A70E27" w:rsidP="00B42125">
            <w:pPr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16E65">
              <w:rPr>
                <w:rFonts w:ascii="Times New Roman" w:eastAsiaTheme="minorHAnsi" w:hAnsi="Times New Roman"/>
                <w:sz w:val="27"/>
                <w:szCs w:val="27"/>
              </w:rPr>
              <w:t>В среднем повышение за два года %</w:t>
            </w:r>
          </w:p>
        </w:tc>
        <w:tc>
          <w:tcPr>
            <w:tcW w:w="5103" w:type="dxa"/>
            <w:gridSpan w:val="4"/>
            <w:vAlign w:val="center"/>
          </w:tcPr>
          <w:p w:rsidR="00A70E27" w:rsidRPr="00216E65" w:rsidRDefault="009D656D" w:rsidP="00B421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8</w:t>
            </w:r>
            <w:r w:rsidR="00A70E27" w:rsidRPr="00216E65">
              <w:rPr>
                <w:rFonts w:ascii="Times New Roman" w:eastAsiaTheme="minorHAnsi" w:hAnsi="Times New Roman"/>
                <w:sz w:val="27"/>
                <w:szCs w:val="27"/>
              </w:rPr>
              <w:t>1%</w:t>
            </w:r>
          </w:p>
        </w:tc>
      </w:tr>
    </w:tbl>
    <w:p w:rsidR="008A534F" w:rsidRPr="008A534F" w:rsidRDefault="008A534F" w:rsidP="008A534F">
      <w:pPr>
        <w:spacing w:after="0" w:line="312" w:lineRule="atLeast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AA193F" w:rsidRDefault="00CE357A" w:rsidP="00144CAE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диагностики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среднем 84% детей (3 </w:t>
      </w:r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% на начало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английский язык</w:t>
      </w:r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>) показали положительный результат усвоения программного материала. Всего было обследовано</w:t>
      </w:r>
      <w:r w:rsidR="00AA19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A193F" w:rsidRDefault="00AA193F" w:rsidP="00144CAE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2011 году – 70 детей (3 группы)</w:t>
      </w:r>
    </w:p>
    <w:p w:rsidR="00AA193F" w:rsidRDefault="00AA193F" w:rsidP="00144CAE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2012 году – 107 детей (4 группы)</w:t>
      </w:r>
    </w:p>
    <w:p w:rsidR="00AA193F" w:rsidRDefault="00AA193F" w:rsidP="00144CAE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году – 60 детей (2 группы)</w:t>
      </w:r>
    </w:p>
    <w:p w:rsidR="00CE357A" w:rsidRDefault="00CE357A" w:rsidP="00144CAE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качества усвоения детьми разделов программы позволяет выстроить следующий рейтинговый порядок: </w:t>
      </w:r>
    </w:p>
    <w:p w:rsidR="008A534F" w:rsidRPr="008A534F" w:rsidRDefault="008A534F" w:rsidP="00AA193F">
      <w:pPr>
        <w:spacing w:after="0" w:line="312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193F" w:rsidRDefault="00812FC6" w:rsidP="00AA193F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средних групп </w:t>
      </w:r>
      <w:r w:rsidR="00AA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A193F">
        <w:rPr>
          <w:rFonts w:ascii="Times New Roman" w:eastAsia="Times New Roman" w:hAnsi="Times New Roman"/>
          <w:sz w:val="28"/>
          <w:szCs w:val="28"/>
          <w:lang w:eastAsia="ru-RU"/>
        </w:rPr>
        <w:t>4-5 лет)</w:t>
      </w:r>
    </w:p>
    <w:p w:rsidR="00AA193F" w:rsidRPr="00812FC6" w:rsidRDefault="00CE357A" w:rsidP="00CE357A">
      <w:pPr>
        <w:pStyle w:val="a9"/>
        <w:numPr>
          <w:ilvl w:val="0"/>
          <w:numId w:val="16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 – начало года - 0%,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конец года 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–</w:t>
      </w:r>
      <w:r w:rsidR="00AA193F"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3%</w:t>
      </w:r>
      <w:r w:rsidR="00AA193F"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E357A" w:rsidRPr="00812FC6" w:rsidRDefault="00CE357A" w:rsidP="00CE357A">
      <w:pPr>
        <w:pStyle w:val="a9"/>
        <w:numPr>
          <w:ilvl w:val="0"/>
          <w:numId w:val="16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Говорение – начало года - </w:t>
      </w:r>
      <w:r w:rsidR="00AA193F" w:rsidRPr="00812F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конец года </w:t>
      </w:r>
      <w:r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</w:t>
      </w:r>
      <w:r w:rsidR="00AA193F"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64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E357A" w:rsidRPr="00812FC6" w:rsidRDefault="00CE357A" w:rsidP="00CE357A">
      <w:pPr>
        <w:numPr>
          <w:ilvl w:val="0"/>
          <w:numId w:val="16"/>
        </w:numPr>
        <w:spacing w:before="100" w:beforeAutospacing="1" w:after="100" w:afterAutospacing="1" w:line="32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Произношение – </w:t>
      </w:r>
      <w:r w:rsidR="00AA193F" w:rsidRPr="00812F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конец года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</w:t>
      </w:r>
      <w:r w:rsidR="00AA193F"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74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%,</w:t>
      </w:r>
    </w:p>
    <w:p w:rsidR="00CE357A" w:rsidRPr="00812FC6" w:rsidRDefault="00AA193F" w:rsidP="00CE357A">
      <w:pPr>
        <w:numPr>
          <w:ilvl w:val="0"/>
          <w:numId w:val="16"/>
        </w:numPr>
        <w:spacing w:before="100" w:beforeAutospacing="1" w:after="100" w:afterAutospacing="1" w:line="32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Лексика - 4</w:t>
      </w:r>
      <w:r w:rsidR="00CE357A" w:rsidRPr="00812FC6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="00CE357A"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конец года –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>74</w:t>
      </w:r>
      <w:r w:rsid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%.</w:t>
      </w:r>
    </w:p>
    <w:p w:rsidR="00AA193F" w:rsidRPr="00812FC6" w:rsidRDefault="00AA193F" w:rsidP="00AA193F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Дети старш</w:t>
      </w:r>
      <w:r w:rsidR="00812FC6" w:rsidRPr="00812FC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812FC6"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5 – 6 лет)</w:t>
      </w:r>
    </w:p>
    <w:p w:rsidR="00AA193F" w:rsidRPr="00812FC6" w:rsidRDefault="00AA193F" w:rsidP="00AA193F">
      <w:pPr>
        <w:pStyle w:val="a9"/>
        <w:numPr>
          <w:ilvl w:val="0"/>
          <w:numId w:val="16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 – начало года - 52%,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конец года 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–83%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A193F" w:rsidRPr="00812FC6" w:rsidRDefault="00AA193F" w:rsidP="00AA193F">
      <w:pPr>
        <w:pStyle w:val="a9"/>
        <w:numPr>
          <w:ilvl w:val="0"/>
          <w:numId w:val="16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Говорение – начало года - 40%,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конец года </w:t>
      </w:r>
      <w:r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- 7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6%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A193F" w:rsidRPr="00812FC6" w:rsidRDefault="00AA193F" w:rsidP="00AA193F">
      <w:pPr>
        <w:numPr>
          <w:ilvl w:val="0"/>
          <w:numId w:val="16"/>
        </w:numPr>
        <w:spacing w:before="100" w:beforeAutospacing="1" w:after="100" w:afterAutospacing="1" w:line="32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Произношение – 58%,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конец года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85%,</w:t>
      </w:r>
    </w:p>
    <w:p w:rsidR="00AA193F" w:rsidRPr="00812FC6" w:rsidRDefault="00AA193F" w:rsidP="00AA193F">
      <w:pPr>
        <w:numPr>
          <w:ilvl w:val="0"/>
          <w:numId w:val="16"/>
        </w:numPr>
        <w:spacing w:before="100" w:beforeAutospacing="1" w:after="100" w:afterAutospacing="1" w:line="32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Лексика - 50%;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конец года – 77</w:t>
      </w:r>
      <w:r w:rsid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%.</w:t>
      </w:r>
    </w:p>
    <w:p w:rsidR="00AA193F" w:rsidRPr="00812FC6" w:rsidRDefault="00AA193F" w:rsidP="00AA193F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Дети подготовительных групп (6 – 7 лет)</w:t>
      </w:r>
    </w:p>
    <w:p w:rsidR="00AA193F" w:rsidRPr="00812FC6" w:rsidRDefault="00AA193F" w:rsidP="00AA193F">
      <w:pPr>
        <w:pStyle w:val="a9"/>
        <w:numPr>
          <w:ilvl w:val="0"/>
          <w:numId w:val="16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 – начало года - </w:t>
      </w:r>
      <w:r w:rsidR="00812FC6" w:rsidRPr="00812FC6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конец года 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–</w:t>
      </w:r>
      <w:r w:rsidR="00812FC6"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92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A193F" w:rsidRPr="00812FC6" w:rsidRDefault="00AA193F" w:rsidP="00AA193F">
      <w:pPr>
        <w:pStyle w:val="a9"/>
        <w:numPr>
          <w:ilvl w:val="0"/>
          <w:numId w:val="16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Говорение – начало года - </w:t>
      </w:r>
      <w:r w:rsidR="00812FC6" w:rsidRPr="00812FC6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конец года </w:t>
      </w:r>
      <w:r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</w:t>
      </w:r>
      <w:r w:rsidR="00812FC6"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85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A193F" w:rsidRPr="00812FC6" w:rsidRDefault="00AA193F" w:rsidP="00AA193F">
      <w:pPr>
        <w:numPr>
          <w:ilvl w:val="0"/>
          <w:numId w:val="16"/>
        </w:numPr>
        <w:spacing w:before="100" w:beforeAutospacing="1" w:after="100" w:afterAutospacing="1" w:line="32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Произношение – </w:t>
      </w:r>
      <w:r w:rsidR="00812FC6" w:rsidRPr="00812FC6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конец года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</w:t>
      </w:r>
      <w:r w:rsidR="00812FC6" w:rsidRPr="00812F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91</w:t>
      </w:r>
      <w:r w:rsidRP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%,</w:t>
      </w:r>
    </w:p>
    <w:p w:rsidR="00AA193F" w:rsidRPr="00812FC6" w:rsidRDefault="00AA193F" w:rsidP="00AA193F">
      <w:pPr>
        <w:numPr>
          <w:ilvl w:val="0"/>
          <w:numId w:val="16"/>
        </w:numPr>
        <w:spacing w:before="100" w:beforeAutospacing="1" w:after="100" w:afterAutospacing="1" w:line="32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Лексика - </w:t>
      </w:r>
      <w:r w:rsidR="00812FC6" w:rsidRPr="00812FC6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812FC6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конец года – </w:t>
      </w:r>
      <w:r w:rsidR="00812FC6" w:rsidRPr="00812FC6">
        <w:rPr>
          <w:rFonts w:ascii="Times New Roman" w:eastAsia="Times New Roman" w:hAnsi="Times New Roman"/>
          <w:bCs/>
          <w:sz w:val="28"/>
          <w:szCs w:val="28"/>
          <w:lang w:eastAsia="ru-RU"/>
        </w:rPr>
        <w:t>87</w:t>
      </w:r>
      <w:r w:rsidR="00812F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%.</w:t>
      </w:r>
    </w:p>
    <w:p w:rsidR="00CE357A" w:rsidRDefault="00A744E0" w:rsidP="00144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C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В</w:t>
      </w:r>
      <w:r w:rsidR="00144C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ыводы</w:t>
      </w:r>
      <w:r w:rsidRPr="00144C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357A"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редполагаемая причина </w:t>
      </w:r>
      <w:r w:rsid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низкого </w:t>
      </w:r>
      <w:r w:rsidR="00CE357A"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усвоения материала </w:t>
      </w:r>
      <w:r w:rsid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4 -5 лет в области говорения </w:t>
      </w:r>
      <w:r w:rsidR="00CE357A"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E357A">
        <w:rPr>
          <w:rFonts w:ascii="Times New Roman" w:eastAsia="Times New Roman" w:hAnsi="Times New Roman"/>
          <w:sz w:val="28"/>
          <w:szCs w:val="28"/>
          <w:lang w:eastAsia="ru-RU"/>
        </w:rPr>
        <w:t>общее недоразвитие</w:t>
      </w:r>
      <w:r w:rsidR="00CE357A"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у детей </w:t>
      </w:r>
      <w:r w:rsidR="00CE357A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родном языке,  </w:t>
      </w:r>
      <w:r w:rsid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произношения – не </w:t>
      </w:r>
      <w:proofErr w:type="spellStart"/>
      <w:r w:rsidR="00CE357A" w:rsidRPr="00CE357A">
        <w:rPr>
          <w:rFonts w:ascii="Times New Roman" w:eastAsia="Times New Roman" w:hAnsi="Times New Roman"/>
          <w:sz w:val="28"/>
          <w:szCs w:val="28"/>
          <w:lang w:eastAsia="ru-RU"/>
        </w:rPr>
        <w:t>сформирован</w:t>
      </w:r>
      <w:r w:rsidR="00812FC6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proofErr w:type="spellEnd"/>
      <w:r w:rsidR="00812FC6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звуковой стороны</w:t>
      </w:r>
      <w:r w:rsidR="00CE357A" w:rsidRPr="00CE357A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и фонематически</w:t>
      </w:r>
      <w:r w:rsidR="00812FC6">
        <w:rPr>
          <w:rFonts w:ascii="Times New Roman" w:eastAsia="Times New Roman" w:hAnsi="Times New Roman"/>
          <w:sz w:val="28"/>
          <w:szCs w:val="28"/>
          <w:lang w:eastAsia="ru-RU"/>
        </w:rPr>
        <w:t>х процессов</w:t>
      </w:r>
      <w:r w:rsidR="00CE357A" w:rsidRPr="003313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</w:t>
      </w:r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воспитателям следует о</w:t>
      </w:r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proofErr w:type="gramStart"/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-слоговой структуры слова и </w:t>
      </w:r>
      <w:r w:rsidRPr="0033135E">
        <w:rPr>
          <w:rFonts w:ascii="Times New Roman" w:eastAsia="Times New Roman" w:hAnsi="Times New Roman"/>
          <w:sz w:val="28"/>
          <w:szCs w:val="28"/>
          <w:lang w:eastAsia="ru-RU"/>
        </w:rPr>
        <w:t>развитием связной речи у всех детей.</w:t>
      </w:r>
    </w:p>
    <w:p w:rsidR="00CE357A" w:rsidRDefault="00812FC6" w:rsidP="00144C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удалось достичь 100% качества усвоения материала по всем разделам</w:t>
      </w:r>
      <w:r w:rsidR="00CE357A" w:rsidRPr="0033135E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в связи с </w:t>
      </w:r>
      <w:r w:rsidR="00CE357A" w:rsidRPr="003313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тем, что состав групп менялся. Каждый год в группы приходили дети, которые ранее не занимались из</w:t>
      </w:r>
      <w:r w:rsid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учением иностранного языка. </w:t>
      </w:r>
    </w:p>
    <w:p w:rsidR="00A33EC4" w:rsidRPr="00A744E0" w:rsidRDefault="00A744E0" w:rsidP="00144CAE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можно говорить о достаточно высоком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усвоения материала</w:t>
      </w:r>
      <w:r w:rsidRPr="00A744E0">
        <w:rPr>
          <w:rFonts w:ascii="Times New Roman" w:eastAsia="Times New Roman" w:hAnsi="Times New Roman"/>
          <w:sz w:val="28"/>
          <w:szCs w:val="28"/>
          <w:lang w:eastAsia="ru-RU"/>
        </w:rPr>
        <w:t>, показанном 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Зафиксирована положительная динамика в развитии детей.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остиже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ие стабильных положительных результатов детьми по 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модифицированной программе по английскому языку,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стало возможным благодаря 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динамики формирования и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нтегративных качеств.  Динамика развития воспитанников составила 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85% бла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одаря учету преды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ущих результатов диагностики, использованию разнообразных форм органи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совместной деятельности, 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возрастных особенностей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, внедрение и активное использование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современных образовательных технологий, обеспечение единства  воспитат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ельного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, обр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азовательного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развивающего 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компонента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, обогащение развивающей среды, акт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>ивного п</w:t>
      </w:r>
      <w:r w:rsidR="00A33EC4" w:rsidRPr="00A744E0">
        <w:rPr>
          <w:rFonts w:ascii="Times New Roman" w:eastAsia="Times New Roman" w:hAnsi="Times New Roman"/>
          <w:sz w:val="28"/>
          <w:szCs w:val="28"/>
          <w:lang w:eastAsia="ru-RU"/>
        </w:rPr>
        <w:t>ривлеч</w:t>
      </w:r>
      <w:r w:rsidR="00855A39" w:rsidRPr="00A744E0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 w:rsidR="005B7873" w:rsidRPr="00A744E0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855A39" w:rsidRPr="00A744E0">
        <w:rPr>
          <w:rFonts w:ascii="Times New Roman" w:eastAsia="Times New Roman" w:hAnsi="Times New Roman"/>
          <w:sz w:val="28"/>
          <w:szCs w:val="28"/>
          <w:lang w:eastAsia="ru-RU"/>
        </w:rPr>
        <w:t>родителей.</w:t>
      </w:r>
    </w:p>
    <w:p w:rsidR="0033135E" w:rsidRPr="00144CAE" w:rsidRDefault="0033135E" w:rsidP="00144CAE">
      <w:pPr>
        <w:pStyle w:val="c0"/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144CAE">
        <w:rPr>
          <w:sz w:val="28"/>
          <w:szCs w:val="28"/>
          <w:u w:val="single"/>
        </w:rPr>
        <w:t>Рекомендации</w:t>
      </w:r>
      <w:r w:rsidR="00144CAE">
        <w:rPr>
          <w:sz w:val="28"/>
          <w:szCs w:val="28"/>
          <w:u w:val="single"/>
        </w:rPr>
        <w:t>:</w:t>
      </w:r>
    </w:p>
    <w:p w:rsidR="0033135E" w:rsidRPr="00A744E0" w:rsidRDefault="0033135E" w:rsidP="00144CAE">
      <w:pPr>
        <w:pStyle w:val="c0"/>
        <w:shd w:val="clear" w:color="auto" w:fill="FFFFFF"/>
        <w:ind w:firstLine="567"/>
        <w:jc w:val="both"/>
        <w:rPr>
          <w:sz w:val="28"/>
          <w:szCs w:val="28"/>
        </w:rPr>
      </w:pPr>
      <w:r w:rsidRPr="00A744E0">
        <w:rPr>
          <w:sz w:val="28"/>
          <w:szCs w:val="28"/>
        </w:rPr>
        <w:t xml:space="preserve">Особое внимание, считаю, следует обратить на развитие </w:t>
      </w:r>
      <w:r w:rsidR="00A744E0" w:rsidRPr="00A744E0">
        <w:rPr>
          <w:sz w:val="28"/>
          <w:szCs w:val="28"/>
        </w:rPr>
        <w:t xml:space="preserve">речи, речевого аппарата, </w:t>
      </w:r>
      <w:r w:rsidR="00144CAE">
        <w:rPr>
          <w:sz w:val="28"/>
          <w:szCs w:val="28"/>
        </w:rPr>
        <w:t>памяти воспитанников</w:t>
      </w:r>
      <w:r w:rsidR="00A744E0" w:rsidRPr="00A744E0">
        <w:rPr>
          <w:sz w:val="28"/>
          <w:szCs w:val="28"/>
        </w:rPr>
        <w:t>. Эти</w:t>
      </w:r>
      <w:r w:rsidRPr="00A744E0">
        <w:rPr>
          <w:sz w:val="28"/>
          <w:szCs w:val="28"/>
        </w:rPr>
        <w:t xml:space="preserve"> цел</w:t>
      </w:r>
      <w:r w:rsidR="00A744E0" w:rsidRPr="00A744E0">
        <w:rPr>
          <w:sz w:val="28"/>
          <w:szCs w:val="28"/>
        </w:rPr>
        <w:t>и</w:t>
      </w:r>
      <w:r w:rsidRPr="00A744E0">
        <w:rPr>
          <w:sz w:val="28"/>
          <w:szCs w:val="28"/>
        </w:rPr>
        <w:t xml:space="preserve"> успешно достигается заучиванием стихов, </w:t>
      </w:r>
      <w:r w:rsidR="00A744E0" w:rsidRPr="00A744E0">
        <w:rPr>
          <w:sz w:val="28"/>
          <w:szCs w:val="28"/>
        </w:rPr>
        <w:t xml:space="preserve">скороговорок, </w:t>
      </w:r>
      <w:proofErr w:type="spellStart"/>
      <w:r w:rsidR="00A744E0" w:rsidRPr="00A744E0">
        <w:rPr>
          <w:sz w:val="28"/>
          <w:szCs w:val="28"/>
        </w:rPr>
        <w:t>чистоговорок</w:t>
      </w:r>
      <w:proofErr w:type="spellEnd"/>
      <w:r w:rsidR="00A744E0" w:rsidRPr="00A744E0">
        <w:rPr>
          <w:sz w:val="28"/>
          <w:szCs w:val="28"/>
        </w:rPr>
        <w:t xml:space="preserve">, </w:t>
      </w:r>
      <w:r w:rsidRPr="00A744E0">
        <w:rPr>
          <w:sz w:val="28"/>
          <w:szCs w:val="28"/>
        </w:rPr>
        <w:t>песен, пересказом сказок и мультфильмов</w:t>
      </w:r>
      <w:r w:rsidR="00144CAE">
        <w:rPr>
          <w:sz w:val="28"/>
          <w:szCs w:val="28"/>
        </w:rPr>
        <w:t>, придумыванием загадок</w:t>
      </w:r>
      <w:r w:rsidRPr="00A744E0">
        <w:rPr>
          <w:sz w:val="28"/>
          <w:szCs w:val="28"/>
        </w:rPr>
        <w:t xml:space="preserve">. </w:t>
      </w:r>
    </w:p>
    <w:p w:rsidR="00BC3D1F" w:rsidRPr="00A744E0" w:rsidRDefault="00BC3D1F" w:rsidP="008A534F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C3D1F" w:rsidRPr="00A744E0" w:rsidSect="00DB298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26E"/>
    <w:multiLevelType w:val="hybridMultilevel"/>
    <w:tmpl w:val="ABD833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4A703E5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62A58"/>
    <w:multiLevelType w:val="hybridMultilevel"/>
    <w:tmpl w:val="7E8AE0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F74D4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377A3A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656698"/>
    <w:multiLevelType w:val="singleLevel"/>
    <w:tmpl w:val="479C79A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>
    <w:nsid w:val="3DCB4D7A"/>
    <w:multiLevelType w:val="hybridMultilevel"/>
    <w:tmpl w:val="597A2FAA"/>
    <w:lvl w:ilvl="0" w:tplc="587E3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6A45AE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1713D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0F337C"/>
    <w:multiLevelType w:val="hybridMultilevel"/>
    <w:tmpl w:val="A03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D0F2C"/>
    <w:multiLevelType w:val="hybridMultilevel"/>
    <w:tmpl w:val="645E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128F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D411E04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844FA4"/>
    <w:multiLevelType w:val="multilevel"/>
    <w:tmpl w:val="FD0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33B2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7E4F0B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BC33588"/>
    <w:multiLevelType w:val="hybridMultilevel"/>
    <w:tmpl w:val="B680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 w:numId="15">
    <w:abstractNumId w:val="1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F3"/>
    <w:rsid w:val="00060852"/>
    <w:rsid w:val="000C6E1B"/>
    <w:rsid w:val="000E3A17"/>
    <w:rsid w:val="00121075"/>
    <w:rsid w:val="00144CAE"/>
    <w:rsid w:val="001545BA"/>
    <w:rsid w:val="0016713E"/>
    <w:rsid w:val="00197BE3"/>
    <w:rsid w:val="001B42C7"/>
    <w:rsid w:val="00216E65"/>
    <w:rsid w:val="00224C67"/>
    <w:rsid w:val="002A1B02"/>
    <w:rsid w:val="00305B96"/>
    <w:rsid w:val="003125E8"/>
    <w:rsid w:val="00313591"/>
    <w:rsid w:val="0033135E"/>
    <w:rsid w:val="00395938"/>
    <w:rsid w:val="003B0EC2"/>
    <w:rsid w:val="003D2D3B"/>
    <w:rsid w:val="0040718F"/>
    <w:rsid w:val="004111BB"/>
    <w:rsid w:val="00457E7E"/>
    <w:rsid w:val="00481829"/>
    <w:rsid w:val="00490804"/>
    <w:rsid w:val="00494A72"/>
    <w:rsid w:val="004A7653"/>
    <w:rsid w:val="004D3070"/>
    <w:rsid w:val="004D5781"/>
    <w:rsid w:val="004E4461"/>
    <w:rsid w:val="004F7807"/>
    <w:rsid w:val="005239C7"/>
    <w:rsid w:val="005438D0"/>
    <w:rsid w:val="00560B6A"/>
    <w:rsid w:val="00562037"/>
    <w:rsid w:val="005A74F4"/>
    <w:rsid w:val="005B7873"/>
    <w:rsid w:val="005B7DDE"/>
    <w:rsid w:val="005E189F"/>
    <w:rsid w:val="00603B36"/>
    <w:rsid w:val="00614664"/>
    <w:rsid w:val="00697C05"/>
    <w:rsid w:val="006A6DCD"/>
    <w:rsid w:val="006C6B6B"/>
    <w:rsid w:val="006E3721"/>
    <w:rsid w:val="00704302"/>
    <w:rsid w:val="007567DB"/>
    <w:rsid w:val="00757E9E"/>
    <w:rsid w:val="00770F21"/>
    <w:rsid w:val="00772C65"/>
    <w:rsid w:val="00793195"/>
    <w:rsid w:val="007F6BB2"/>
    <w:rsid w:val="00812FC6"/>
    <w:rsid w:val="00855A39"/>
    <w:rsid w:val="008A534F"/>
    <w:rsid w:val="00967FC7"/>
    <w:rsid w:val="009D45F9"/>
    <w:rsid w:val="009D656D"/>
    <w:rsid w:val="009E00EB"/>
    <w:rsid w:val="00A10ECA"/>
    <w:rsid w:val="00A33EC4"/>
    <w:rsid w:val="00A40F97"/>
    <w:rsid w:val="00A70E27"/>
    <w:rsid w:val="00A744E0"/>
    <w:rsid w:val="00A922B0"/>
    <w:rsid w:val="00AA193F"/>
    <w:rsid w:val="00B20377"/>
    <w:rsid w:val="00B37A40"/>
    <w:rsid w:val="00B41BF2"/>
    <w:rsid w:val="00B42125"/>
    <w:rsid w:val="00B669A0"/>
    <w:rsid w:val="00B918C4"/>
    <w:rsid w:val="00B92D00"/>
    <w:rsid w:val="00BC3D1F"/>
    <w:rsid w:val="00BC7225"/>
    <w:rsid w:val="00C25977"/>
    <w:rsid w:val="00C5395F"/>
    <w:rsid w:val="00C72B8F"/>
    <w:rsid w:val="00C77F49"/>
    <w:rsid w:val="00C970B2"/>
    <w:rsid w:val="00CB4AB2"/>
    <w:rsid w:val="00CE357A"/>
    <w:rsid w:val="00D01735"/>
    <w:rsid w:val="00D07333"/>
    <w:rsid w:val="00D17ECD"/>
    <w:rsid w:val="00D2118B"/>
    <w:rsid w:val="00D24948"/>
    <w:rsid w:val="00D71DAE"/>
    <w:rsid w:val="00DB298C"/>
    <w:rsid w:val="00DE63A2"/>
    <w:rsid w:val="00E1417A"/>
    <w:rsid w:val="00E27B74"/>
    <w:rsid w:val="00EB3312"/>
    <w:rsid w:val="00EB4CD8"/>
    <w:rsid w:val="00EC2BEA"/>
    <w:rsid w:val="00EF6610"/>
    <w:rsid w:val="00F13BCC"/>
    <w:rsid w:val="00F756F3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E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4111B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B42125"/>
    <w:pPr>
      <w:spacing w:after="0" w:line="360" w:lineRule="auto"/>
      <w:ind w:left="2127" w:hanging="2127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B42125"/>
    <w:rPr>
      <w:rFonts w:ascii="Times New Roman" w:eastAsia="Times New Roman" w:hAnsi="Times New Roman"/>
      <w:sz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4071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0718F"/>
    <w:rPr>
      <w:sz w:val="22"/>
      <w:szCs w:val="22"/>
      <w:lang w:eastAsia="en-US"/>
    </w:rPr>
  </w:style>
  <w:style w:type="paragraph" w:customStyle="1" w:styleId="c0">
    <w:name w:val="c0"/>
    <w:basedOn w:val="a"/>
    <w:rsid w:val="0033135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3135E"/>
  </w:style>
  <w:style w:type="paragraph" w:styleId="a9">
    <w:name w:val="List Paragraph"/>
    <w:basedOn w:val="a"/>
    <w:uiPriority w:val="34"/>
    <w:qFormat/>
    <w:rsid w:val="00770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7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5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7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7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25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7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8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681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66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92</c:v>
                </c:pt>
                <c:pt idx="2">
                  <c:v>92</c:v>
                </c:pt>
                <c:pt idx="3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629184"/>
        <c:axId val="167630720"/>
        <c:axId val="0"/>
      </c:bar3DChart>
      <c:catAx>
        <c:axId val="16762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30720"/>
        <c:crosses val="autoZero"/>
        <c:auto val="1"/>
        <c:lblAlgn val="ctr"/>
        <c:lblOffset val="100"/>
        <c:noMultiLvlLbl val="0"/>
      </c:catAx>
      <c:valAx>
        <c:axId val="16763072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2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31.5</c:v>
                </c:pt>
                <c:pt idx="2">
                  <c:v>45</c:v>
                </c:pt>
                <c:pt idx="3">
                  <c:v>40.5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49.5</c:v>
                </c:pt>
                <c:pt idx="1">
                  <c:v>49.5</c:v>
                </c:pt>
                <c:pt idx="2">
                  <c:v>40.5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13.5</c:v>
                </c:pt>
                <c:pt idx="1">
                  <c:v>13.5</c:v>
                </c:pt>
                <c:pt idx="2">
                  <c:v>13.5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022016"/>
        <c:axId val="170023552"/>
        <c:axId val="0"/>
      </c:bar3DChart>
      <c:catAx>
        <c:axId val="17002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023552"/>
        <c:crosses val="autoZero"/>
        <c:auto val="1"/>
        <c:lblAlgn val="ctr"/>
        <c:lblOffset val="100"/>
        <c:noMultiLvlLbl val="0"/>
      </c:catAx>
      <c:valAx>
        <c:axId val="1700235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02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17</c:v>
                </c:pt>
                <c:pt idx="2">
                  <c:v>21.5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30</c:v>
                </c:pt>
                <c:pt idx="2">
                  <c:v>34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53</c:v>
                </c:pt>
                <c:pt idx="2">
                  <c:v>44.5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046208"/>
        <c:axId val="170047744"/>
        <c:axId val="0"/>
      </c:bar3DChart>
      <c:catAx>
        <c:axId val="17004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0047744"/>
        <c:crosses val="autoZero"/>
        <c:auto val="1"/>
        <c:lblAlgn val="ctr"/>
        <c:lblOffset val="100"/>
        <c:noMultiLvlLbl val="0"/>
      </c:catAx>
      <c:valAx>
        <c:axId val="1700477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04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30</c:v>
                </c:pt>
                <c:pt idx="2">
                  <c:v>43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39</c:v>
                </c:pt>
                <c:pt idx="2">
                  <c:v>39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31</c:v>
                </c:pt>
                <c:pt idx="2">
                  <c:v>18</c:v>
                </c:pt>
                <c:pt idx="3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791488"/>
        <c:axId val="169793024"/>
        <c:axId val="0"/>
      </c:bar3DChart>
      <c:catAx>
        <c:axId val="16979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793024"/>
        <c:crosses val="autoZero"/>
        <c:auto val="1"/>
        <c:lblAlgn val="ctr"/>
        <c:lblOffset val="100"/>
        <c:noMultiLvlLbl val="0"/>
      </c:catAx>
      <c:valAx>
        <c:axId val="1697930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9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21</c:v>
                </c:pt>
                <c:pt idx="2">
                  <c:v>29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29</c:v>
                </c:pt>
                <c:pt idx="2">
                  <c:v>34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50</c:v>
                </c:pt>
                <c:pt idx="2">
                  <c:v>37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888768"/>
        <c:axId val="169894656"/>
        <c:axId val="0"/>
      </c:bar3DChart>
      <c:catAx>
        <c:axId val="16988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894656"/>
        <c:crosses val="autoZero"/>
        <c:auto val="1"/>
        <c:lblAlgn val="ctr"/>
        <c:lblOffset val="100"/>
        <c:noMultiLvlLbl val="0"/>
      </c:catAx>
      <c:valAx>
        <c:axId val="1698946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8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34</c:v>
                </c:pt>
                <c:pt idx="2">
                  <c:v>45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42</c:v>
                </c:pt>
                <c:pt idx="2">
                  <c:v>42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  <c:pt idx="2">
                  <c:v>13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273024"/>
        <c:axId val="170274816"/>
        <c:axId val="0"/>
      </c:bar3DChart>
      <c:catAx>
        <c:axId val="17027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74816"/>
        <c:crosses val="autoZero"/>
        <c:auto val="1"/>
        <c:lblAlgn val="ctr"/>
        <c:lblOffset val="100"/>
        <c:noMultiLvlLbl val="0"/>
      </c:catAx>
      <c:valAx>
        <c:axId val="1702748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27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292736"/>
        <c:axId val="170294272"/>
        <c:axId val="0"/>
      </c:bar3DChart>
      <c:catAx>
        <c:axId val="17029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94272"/>
        <c:crosses val="autoZero"/>
        <c:auto val="1"/>
        <c:lblAlgn val="ctr"/>
        <c:lblOffset val="100"/>
        <c:noMultiLvlLbl val="0"/>
      </c:catAx>
      <c:valAx>
        <c:axId val="1702942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29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18</c:v>
                </c:pt>
                <c:pt idx="2">
                  <c:v>15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48</c:v>
                </c:pt>
                <c:pt idx="3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42</c:v>
                </c:pt>
                <c:pt idx="2">
                  <c:v>37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365696"/>
        <c:axId val="170367232"/>
        <c:axId val="0"/>
      </c:bar3DChart>
      <c:catAx>
        <c:axId val="17036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67232"/>
        <c:crosses val="autoZero"/>
        <c:auto val="1"/>
        <c:lblAlgn val="ctr"/>
        <c:lblOffset val="100"/>
        <c:noMultiLvlLbl val="0"/>
      </c:catAx>
      <c:valAx>
        <c:axId val="17036723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6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9</c:v>
                </c:pt>
                <c:pt idx="2">
                  <c:v>16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30</c:v>
                </c:pt>
                <c:pt idx="2">
                  <c:v>35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  <c:pt idx="1">
                  <c:v>60</c:v>
                </c:pt>
                <c:pt idx="2">
                  <c:v>49</c:v>
                </c:pt>
                <c:pt idx="3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967616"/>
        <c:axId val="169969152"/>
        <c:axId val="0"/>
      </c:bar3DChart>
      <c:catAx>
        <c:axId val="169967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969152"/>
        <c:crosses val="autoZero"/>
        <c:auto val="1"/>
        <c:lblAlgn val="ctr"/>
        <c:lblOffset val="100"/>
        <c:noMultiLvlLbl val="0"/>
      </c:catAx>
      <c:valAx>
        <c:axId val="1699691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6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18</c:v>
                </c:pt>
                <c:pt idx="2">
                  <c:v>27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49</c:v>
                </c:pt>
                <c:pt idx="2">
                  <c:v>49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33</c:v>
                </c:pt>
                <c:pt idx="2">
                  <c:v>24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466304"/>
        <c:axId val="170468096"/>
        <c:axId val="0"/>
      </c:bar3DChart>
      <c:catAx>
        <c:axId val="17046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468096"/>
        <c:crosses val="autoZero"/>
        <c:auto val="1"/>
        <c:lblAlgn val="ctr"/>
        <c:lblOffset val="100"/>
        <c:noMultiLvlLbl val="0"/>
      </c:catAx>
      <c:valAx>
        <c:axId val="1704680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6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15</c:v>
                </c:pt>
                <c:pt idx="2">
                  <c:v>35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54</c:v>
                </c:pt>
                <c:pt idx="2">
                  <c:v>46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  <c:pt idx="1">
                  <c:v>31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013184"/>
        <c:axId val="168014976"/>
        <c:axId val="0"/>
      </c:bar3DChart>
      <c:catAx>
        <c:axId val="16801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014976"/>
        <c:crosses val="autoZero"/>
        <c:auto val="1"/>
        <c:lblAlgn val="ctr"/>
        <c:lblOffset val="100"/>
        <c:noMultiLvlLbl val="0"/>
      </c:catAx>
      <c:valAx>
        <c:axId val="1680149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01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22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29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70</c:v>
                </c:pt>
                <c:pt idx="2">
                  <c:v>41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168064"/>
        <c:axId val="168169856"/>
        <c:axId val="0"/>
      </c:bar3DChart>
      <c:catAx>
        <c:axId val="168168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69856"/>
        <c:crosses val="autoZero"/>
        <c:auto val="1"/>
        <c:lblAlgn val="ctr"/>
        <c:lblOffset val="100"/>
        <c:noMultiLvlLbl val="0"/>
      </c:catAx>
      <c:valAx>
        <c:axId val="1681698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6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29</c:v>
                </c:pt>
                <c:pt idx="2">
                  <c:v>43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43</c:v>
                </c:pt>
                <c:pt idx="2">
                  <c:v>50</c:v>
                </c:pt>
                <c:pt idx="3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30</c:v>
                </c:pt>
                <c:pt idx="2">
                  <c:v>7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187776"/>
        <c:axId val="168189312"/>
        <c:axId val="0"/>
      </c:bar3DChart>
      <c:catAx>
        <c:axId val="16818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89312"/>
        <c:crosses val="autoZero"/>
        <c:auto val="1"/>
        <c:lblAlgn val="ctr"/>
        <c:lblOffset val="100"/>
        <c:noMultiLvlLbl val="0"/>
      </c:catAx>
      <c:valAx>
        <c:axId val="1681893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8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19</c:v>
                </c:pt>
                <c:pt idx="2">
                  <c:v>34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40</c:v>
                </c:pt>
                <c:pt idx="2">
                  <c:v>44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41</c:v>
                </c:pt>
                <c:pt idx="2">
                  <c:v>22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387712"/>
        <c:axId val="168389248"/>
        <c:axId val="0"/>
      </c:bar3DChart>
      <c:catAx>
        <c:axId val="16838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389248"/>
        <c:crosses val="autoZero"/>
        <c:auto val="1"/>
        <c:lblAlgn val="ctr"/>
        <c:lblOffset val="100"/>
        <c:noMultiLvlLbl val="0"/>
      </c:catAx>
      <c:valAx>
        <c:axId val="1683892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38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30</c:v>
                </c:pt>
                <c:pt idx="2">
                  <c:v>48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55</c:v>
                </c:pt>
                <c:pt idx="2">
                  <c:v>34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701760"/>
        <c:axId val="169703296"/>
        <c:axId val="0"/>
      </c:bar3DChart>
      <c:catAx>
        <c:axId val="16970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703296"/>
        <c:crosses val="autoZero"/>
        <c:auto val="1"/>
        <c:lblAlgn val="ctr"/>
        <c:lblOffset val="100"/>
        <c:noMultiLvlLbl val="0"/>
      </c:catAx>
      <c:valAx>
        <c:axId val="1697032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0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14</c:v>
                </c:pt>
                <c:pt idx="2">
                  <c:v>24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29</c:v>
                </c:pt>
                <c:pt idx="2">
                  <c:v>34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57</c:v>
                </c:pt>
                <c:pt idx="2">
                  <c:v>42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721216"/>
        <c:axId val="169723008"/>
        <c:axId val="0"/>
      </c:bar3DChart>
      <c:catAx>
        <c:axId val="169721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723008"/>
        <c:crosses val="autoZero"/>
        <c:auto val="1"/>
        <c:lblAlgn val="ctr"/>
        <c:lblOffset val="100"/>
        <c:noMultiLvlLbl val="0"/>
      </c:catAx>
      <c:valAx>
        <c:axId val="1697230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21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29</c:v>
                </c:pt>
                <c:pt idx="2">
                  <c:v>43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37</c:v>
                </c:pt>
                <c:pt idx="2">
                  <c:v>34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34</c:v>
                </c:pt>
                <c:pt idx="2">
                  <c:v>7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532032"/>
        <c:axId val="169537920"/>
        <c:axId val="0"/>
      </c:bar3DChart>
      <c:catAx>
        <c:axId val="16953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9537920"/>
        <c:crosses val="autoZero"/>
        <c:auto val="1"/>
        <c:lblAlgn val="ctr"/>
        <c:lblOffset val="100"/>
        <c:noMultiLvlLbl val="0"/>
      </c:catAx>
      <c:valAx>
        <c:axId val="16953792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3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18</c:v>
                </c:pt>
                <c:pt idx="2">
                  <c:v>27</c:v>
                </c:pt>
                <c:pt idx="3">
                  <c:v>22.5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40.5</c:v>
                </c:pt>
                <c:pt idx="1">
                  <c:v>47</c:v>
                </c:pt>
                <c:pt idx="2">
                  <c:v>31.5</c:v>
                </c:pt>
                <c:pt idx="3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8000"/>
            </a:solidFill>
            <a:effectLst>
              <a:outerShdw blurRad="50800" dist="50800" dir="5400000" algn="ctr" rotWithShape="0">
                <a:srgbClr val="008000"/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Говорение</c:v>
                </c:pt>
                <c:pt idx="2">
                  <c:v>Произношение</c:v>
                </c:pt>
                <c:pt idx="3">
                  <c:v>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32.5</c:v>
                </c:pt>
                <c:pt idx="1">
                  <c:v>54</c:v>
                </c:pt>
                <c:pt idx="2">
                  <c:v>40.5</c:v>
                </c:pt>
                <c:pt idx="3">
                  <c:v>49.5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568128"/>
        <c:axId val="169569664"/>
        <c:axId val="0"/>
      </c:bar3DChart>
      <c:catAx>
        <c:axId val="16956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569664"/>
        <c:crosses val="autoZero"/>
        <c:auto val="1"/>
        <c:lblAlgn val="ctr"/>
        <c:lblOffset val="100"/>
        <c:noMultiLvlLbl val="0"/>
      </c:catAx>
      <c:valAx>
        <c:axId val="1695696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6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6FCC-0A5A-42A2-A66F-972776F1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20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36</cp:revision>
  <dcterms:created xsi:type="dcterms:W3CDTF">2013-12-05T11:03:00Z</dcterms:created>
  <dcterms:modified xsi:type="dcterms:W3CDTF">2013-12-14T10:37:00Z</dcterms:modified>
</cp:coreProperties>
</file>