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F4B2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24AA1" w:rsidRPr="00C24AA1" w:rsidRDefault="00C24AA1" w:rsidP="00E9433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AA1">
        <w:rPr>
          <w:rFonts w:ascii="Times New Roman" w:hAnsi="Times New Roman" w:cs="Times New Roman"/>
          <w:b/>
          <w:sz w:val="40"/>
          <w:szCs w:val="40"/>
        </w:rPr>
        <w:t>ДИАГНОСТИКА ЗНАНИЙ ДЕТЕЙ ПО ПРОГРАММЕ</w:t>
      </w:r>
    </w:p>
    <w:p w:rsidR="00C24AA1" w:rsidRDefault="00C24AA1" w:rsidP="00E943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B20" w:rsidRPr="008042E2" w:rsidRDefault="004F4B20" w:rsidP="00E94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17">
        <w:rPr>
          <w:rFonts w:ascii="Times New Roman" w:hAnsi="Times New Roman" w:cs="Times New Roman"/>
          <w:sz w:val="28"/>
          <w:szCs w:val="28"/>
        </w:rPr>
        <w:lastRenderedPageBreak/>
        <w:t>Контроль предполагается вести как текущий в виде соревнований и турниров, так и итоговый после прохождения каждой темы. Этот контроль может быть в форме праздника, утренника, или концерта, спектакля с</w:t>
      </w:r>
      <w:r w:rsidRPr="008042E2">
        <w:rPr>
          <w:rFonts w:ascii="Times New Roman" w:hAnsi="Times New Roman" w:cs="Times New Roman"/>
          <w:sz w:val="28"/>
          <w:szCs w:val="28"/>
        </w:rPr>
        <w:t xml:space="preserve"> приглашением воспитателей, родителей и младших дошкольников. В ходе контроля повторяются лексико-грамматические структуры и выявляются конструкции, нуждающиеся в дополнительной отработке.</w:t>
      </w:r>
    </w:p>
    <w:p w:rsidR="00BF409C" w:rsidRPr="00BF409C" w:rsidRDefault="00BF409C" w:rsidP="00E94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Основная диагностика проводится два раза в год, в начале учебного года (первичная) и в конце года (итоговая). В середине года педагогом осуществляется промежуточная диагностика для того, чтобы установить факт динамики в развитии речи по сравнению с началом учебного года и произвести коррекцию задач по развитию речи детей на оставшийся период учебного года. Диагностика позволяет определить содержание индивидуального сопровождения процесса развития речи детей, с отставанием или опережением возрастных показателей. В основе диагностики лежит деятельностный подход, который позволяет определить речь как особый вид деятельности ребенка (А.А. Леонтьев, И.А. Зимняя), а развитие речи как процесс овладения речевой деятельностью в единстве всех ее компонентов (мотив, цель, содержание, средства, результат).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09C">
        <w:rPr>
          <w:rFonts w:ascii="Times New Roman" w:hAnsi="Times New Roman" w:cs="Times New Roman"/>
          <w:b/>
          <w:i/>
          <w:sz w:val="28"/>
          <w:szCs w:val="28"/>
        </w:rPr>
        <w:t>Методы педагогической диагностики</w:t>
      </w:r>
      <w:r w:rsidRPr="00BF409C">
        <w:rPr>
          <w:rFonts w:ascii="Times New Roman" w:hAnsi="Times New Roman" w:cs="Times New Roman"/>
          <w:i/>
          <w:sz w:val="28"/>
          <w:szCs w:val="28"/>
        </w:rPr>
        <w:t>: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i/>
          <w:sz w:val="28"/>
          <w:szCs w:val="28"/>
        </w:rPr>
        <w:t>1. Наблюдение</w:t>
      </w:r>
      <w:r w:rsidRPr="00BF409C">
        <w:rPr>
          <w:rFonts w:ascii="Times New Roman" w:hAnsi="Times New Roman" w:cs="Times New Roman"/>
          <w:sz w:val="28"/>
          <w:szCs w:val="28"/>
        </w:rPr>
        <w:t>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1) Выявить побудительные и познавательные мотивы.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2) Определить характер целеполагания ребенка в речевой деятельности и сравнить его с возрастными возможностями (ребенок способен самостоятельно ставить цель речевой деятельности, но для полной качественной реализации ему необходима помощь взрослого).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3) Оценить степень обучаемости ребенка новым речевым формам (ребенок может составить описательный рассказ о предмете, игрушке.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09C">
        <w:rPr>
          <w:rFonts w:ascii="Times New Roman" w:hAnsi="Times New Roman" w:cs="Times New Roman"/>
          <w:i/>
          <w:sz w:val="28"/>
          <w:szCs w:val="28"/>
        </w:rPr>
        <w:t>2. Метод эксперимента (включает в себя диагностическое задание).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i/>
          <w:sz w:val="28"/>
          <w:szCs w:val="28"/>
        </w:rPr>
        <w:t>Характеристика показателей освоения речи</w:t>
      </w:r>
      <w:r w:rsidRPr="00BF409C">
        <w:rPr>
          <w:rFonts w:ascii="Times New Roman" w:hAnsi="Times New Roman" w:cs="Times New Roman"/>
          <w:sz w:val="28"/>
          <w:szCs w:val="28"/>
        </w:rPr>
        <w:t>: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самостоятельность речевой деятельности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полнота высказывания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логика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lastRenderedPageBreak/>
        <w:t>- наличие грамматических ошибок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достаточность словарного запаса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точность употребления слов и выражений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наличие сложностей в звукопроизношении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sz w:val="28"/>
          <w:szCs w:val="28"/>
        </w:rPr>
        <w:t>- степень проявления творчества.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BF409C">
        <w:rPr>
          <w:rFonts w:ascii="Times New Roman" w:hAnsi="Times New Roman" w:cs="Times New Roman"/>
          <w:sz w:val="28"/>
          <w:szCs w:val="28"/>
        </w:rPr>
        <w:t>: ребенок самостоятельно описывает предмет, выделяя более пяти признаков. Свободно высказывается по изученным темам. Использует более трех прилагательных при описании. Не допускает ошибок в произношении (шипящих, свистящих, сонорных звуков) и грамматике. В рассказе использует как простые, так и сложные предложения. Знает песенки, стихи, речевки.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b/>
          <w:sz w:val="28"/>
          <w:szCs w:val="28"/>
        </w:rPr>
        <w:t>Средний уровень:</w:t>
      </w:r>
      <w:r w:rsidRPr="00BF409C">
        <w:rPr>
          <w:rFonts w:ascii="Times New Roman" w:hAnsi="Times New Roman" w:cs="Times New Roman"/>
          <w:sz w:val="28"/>
          <w:szCs w:val="28"/>
        </w:rPr>
        <w:t xml:space="preserve"> ребенок самостоятельно строит высказывания по изученным темам, описывает предмет, выделяя четыре – пять признаков. Использует два - три прилагательных при описании. Допускает небольшие нарушения в произношении (шипящих, свистящих, сонорных звуков) и одну – две ошибки в грамматике. В рассказе преобладают простые предложения. Знает песенки, стихи, речевки.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09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BF409C">
        <w:rPr>
          <w:rFonts w:ascii="Times New Roman" w:hAnsi="Times New Roman" w:cs="Times New Roman"/>
          <w:sz w:val="28"/>
          <w:szCs w:val="28"/>
        </w:rPr>
        <w:t>: ребенок строит высказывания по изученным темам, описывает предмет, с помощью взрослого, выделяя один – два признака. Использует два - три прилагательных при описании. Допускает нарушения в произношении (шипящих, свистящих, сонорных звуков), ошибки в грамматике. В рассказе преобладают простые предложения. Знает песенки, стихи, речевки.</w:t>
      </w: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09C" w:rsidRPr="00BF409C" w:rsidRDefault="00BF409C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B20" w:rsidRPr="00BF409C" w:rsidRDefault="004F4B20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DE" w:rsidRPr="00BF409C" w:rsidRDefault="00A440DE" w:rsidP="00E94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0DE" w:rsidRPr="00BF409C" w:rsidSect="00E9433D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46" w:rsidRDefault="00896546" w:rsidP="007373FE">
      <w:pPr>
        <w:spacing w:after="0" w:line="240" w:lineRule="auto"/>
      </w:pPr>
      <w:r>
        <w:separator/>
      </w:r>
    </w:p>
  </w:endnote>
  <w:endnote w:type="continuationSeparator" w:id="0">
    <w:p w:rsidR="00896546" w:rsidRDefault="00896546" w:rsidP="0073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001"/>
      <w:docPartObj>
        <w:docPartGallery w:val="Page Numbers (Bottom of Page)"/>
        <w:docPartUnique/>
      </w:docPartObj>
    </w:sdtPr>
    <w:sdtContent>
      <w:p w:rsidR="008042E2" w:rsidRDefault="00AA6AAD">
        <w:pPr>
          <w:pStyle w:val="a5"/>
          <w:jc w:val="right"/>
        </w:pPr>
        <w:r>
          <w:fldChar w:fldCharType="begin"/>
        </w:r>
        <w:r w:rsidR="004F4B20">
          <w:instrText xml:space="preserve"> PAGE   \* MERGEFORMAT </w:instrText>
        </w:r>
        <w:r>
          <w:fldChar w:fldCharType="separate"/>
        </w:r>
        <w:r w:rsidR="00E9433D">
          <w:rPr>
            <w:noProof/>
          </w:rPr>
          <w:t>3</w:t>
        </w:r>
        <w:r>
          <w:fldChar w:fldCharType="end"/>
        </w:r>
      </w:p>
    </w:sdtContent>
  </w:sdt>
  <w:p w:rsidR="008042E2" w:rsidRDefault="00896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46" w:rsidRDefault="00896546" w:rsidP="007373FE">
      <w:pPr>
        <w:spacing w:after="0" w:line="240" w:lineRule="auto"/>
      </w:pPr>
      <w:r>
        <w:separator/>
      </w:r>
    </w:p>
  </w:footnote>
  <w:footnote w:type="continuationSeparator" w:id="0">
    <w:p w:rsidR="00896546" w:rsidRDefault="00896546" w:rsidP="0073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4E81B4F4DE724ACBAF8560C84E9790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6DC1" w:rsidRPr="006E6DC1" w:rsidRDefault="00C24AA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>Творческая группа: Касьянова Н.Н. Евсюкова Л.Я.</w:t>
        </w:r>
        <w:r w:rsidR="00E9433D">
          <w:rPr>
            <w:rFonts w:ascii="Times New Roman" w:eastAsiaTheme="majorEastAsia" w:hAnsi="Times New Roman" w:cs="Times New Roman"/>
            <w:sz w:val="24"/>
            <w:szCs w:val="24"/>
          </w:rPr>
          <w:t xml:space="preserve"> Приложение 2</w:t>
        </w:r>
      </w:p>
    </w:sdtContent>
  </w:sdt>
  <w:p w:rsidR="006E6DC1" w:rsidRDefault="00896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F08"/>
    <w:multiLevelType w:val="multilevel"/>
    <w:tmpl w:val="D32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20"/>
    <w:rsid w:val="004F4B20"/>
    <w:rsid w:val="0062484A"/>
    <w:rsid w:val="007373FE"/>
    <w:rsid w:val="00896546"/>
    <w:rsid w:val="00971D02"/>
    <w:rsid w:val="00A440DE"/>
    <w:rsid w:val="00AA6AAD"/>
    <w:rsid w:val="00BE0D99"/>
    <w:rsid w:val="00BF409C"/>
    <w:rsid w:val="00C24AA1"/>
    <w:rsid w:val="00C9671F"/>
    <w:rsid w:val="00E9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20"/>
  </w:style>
  <w:style w:type="paragraph" w:styleId="a5">
    <w:name w:val="footer"/>
    <w:basedOn w:val="a"/>
    <w:link w:val="a6"/>
    <w:uiPriority w:val="99"/>
    <w:unhideWhenUsed/>
    <w:rsid w:val="004F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20"/>
  </w:style>
  <w:style w:type="character" w:styleId="a7">
    <w:name w:val="Hyperlink"/>
    <w:basedOn w:val="a0"/>
    <w:uiPriority w:val="99"/>
    <w:unhideWhenUsed/>
    <w:rsid w:val="004F4B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81B4F4DE724ACBAF8560C84E979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A71AA-6C01-4F7B-95DF-33FE1522BE7F}"/>
      </w:docPartPr>
      <w:docPartBody>
        <w:p w:rsidR="00F56610" w:rsidRDefault="006F5B4F" w:rsidP="006F5B4F">
          <w:pPr>
            <w:pStyle w:val="4E81B4F4DE724ACBAF8560C84E9790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5B4F"/>
    <w:rsid w:val="004A0EBC"/>
    <w:rsid w:val="0059131A"/>
    <w:rsid w:val="006F5B4F"/>
    <w:rsid w:val="00BF2D88"/>
    <w:rsid w:val="00F5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81B4F4DE724ACBAF8560C84E97909F">
    <w:name w:val="4E81B4F4DE724ACBAF8560C84E97909F"/>
    <w:rsid w:val="006F5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группа: Касьянова Н.Н. Евсюкова Л.Я. Приложение 2</dc:title>
  <dc:subject/>
  <dc:creator>www.PHILka.RU</dc:creator>
  <cp:keywords/>
  <dc:description/>
  <cp:lastModifiedBy>www.PHILka.RU</cp:lastModifiedBy>
  <cp:revision>6</cp:revision>
  <cp:lastPrinted>2012-04-03T10:40:00Z</cp:lastPrinted>
  <dcterms:created xsi:type="dcterms:W3CDTF">2012-02-13T08:06:00Z</dcterms:created>
  <dcterms:modified xsi:type="dcterms:W3CDTF">2012-04-03T10:40:00Z</dcterms:modified>
</cp:coreProperties>
</file>