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EA" w:rsidRPr="00091A28" w:rsidRDefault="006E54F5" w:rsidP="003C1248">
      <w:pPr>
        <w:autoSpaceDE w:val="0"/>
        <w:autoSpaceDN w:val="0"/>
        <w:adjustRightInd w:val="0"/>
        <w:spacing w:line="360" w:lineRule="auto"/>
        <w:rPr>
          <w:rFonts w:ascii="Arial" w:eastAsia="Pragmatica" w:hAnsi="Arial" w:cs="Arial"/>
          <w:b/>
          <w:sz w:val="24"/>
          <w:szCs w:val="24"/>
        </w:rPr>
      </w:pPr>
      <w:r>
        <w:rPr>
          <w:rFonts w:ascii="Arial" w:eastAsia="Pragmatica" w:hAnsi="Arial" w:cs="Arial"/>
          <w:b/>
          <w:sz w:val="24"/>
          <w:szCs w:val="24"/>
        </w:rPr>
        <w:t xml:space="preserve">          </w:t>
      </w:r>
      <w:r w:rsidR="003C1248" w:rsidRPr="00091A28">
        <w:rPr>
          <w:rFonts w:ascii="Arial" w:eastAsia="Pragmatica" w:hAnsi="Arial" w:cs="Arial"/>
          <w:b/>
          <w:sz w:val="24"/>
          <w:szCs w:val="24"/>
        </w:rPr>
        <w:br/>
        <w:t xml:space="preserve">          Психолого-педагогическая деятельность с детьми в ДОУ</w:t>
      </w:r>
      <w:r w:rsidR="003C1248" w:rsidRPr="00091A28">
        <w:rPr>
          <w:rFonts w:ascii="Arial" w:eastAsia="Pragmatica" w:hAnsi="Arial" w:cs="Arial"/>
          <w:b/>
          <w:sz w:val="24"/>
          <w:szCs w:val="24"/>
        </w:rPr>
        <w:br/>
        <w:t xml:space="preserve">          с Синдромом дефицита внимания и гиперактивности.</w:t>
      </w:r>
      <w:r w:rsidR="003C1248" w:rsidRPr="00091A28">
        <w:rPr>
          <w:rFonts w:ascii="Arial" w:eastAsia="Pragmatica" w:hAnsi="Arial" w:cs="Arial"/>
          <w:b/>
          <w:sz w:val="24"/>
          <w:szCs w:val="24"/>
        </w:rPr>
        <w:br/>
        <w:t xml:space="preserve">      </w:t>
      </w:r>
    </w:p>
    <w:p w:rsidR="005A25EA" w:rsidRPr="00091A28" w:rsidRDefault="005A25EA" w:rsidP="00985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Pragmatica" w:hAnsi="Arial" w:cs="Arial"/>
          <w:sz w:val="24"/>
          <w:szCs w:val="24"/>
        </w:rPr>
      </w:pPr>
      <w:r w:rsidRPr="00091A28">
        <w:rPr>
          <w:rFonts w:ascii="Arial" w:eastAsia="Pragmatica" w:hAnsi="Arial" w:cs="Arial"/>
          <w:sz w:val="24"/>
          <w:szCs w:val="24"/>
        </w:rPr>
        <w:t xml:space="preserve">Беляева Е.В., МБОУ ЦПМСС№5 «Сознание», г. Красноярск, </w:t>
      </w:r>
      <w:r w:rsidRPr="00091A28">
        <w:rPr>
          <w:rFonts w:ascii="Arial" w:hAnsi="Arial" w:cs="Arial"/>
          <w:sz w:val="24"/>
          <w:szCs w:val="24"/>
        </w:rPr>
        <w:t xml:space="preserve">тел. </w:t>
      </w:r>
      <w:r w:rsidRPr="00091A28">
        <w:rPr>
          <w:rFonts w:ascii="Arial" w:hAnsi="Arial" w:cs="Arial"/>
          <w:sz w:val="24"/>
          <w:szCs w:val="24"/>
          <w:lang w:val="pt-BR"/>
        </w:rPr>
        <w:t>(8-3912) 43-27-66</w:t>
      </w:r>
      <w:r w:rsidRPr="00091A28">
        <w:rPr>
          <w:rFonts w:ascii="Arial" w:eastAsia="Pragmatica" w:hAnsi="Arial" w:cs="Arial"/>
          <w:sz w:val="24"/>
          <w:szCs w:val="24"/>
        </w:rPr>
        <w:t xml:space="preserve">, педагог-психолог.   </w:t>
      </w:r>
    </w:p>
    <w:p w:rsidR="005A25EA" w:rsidRPr="00091A28" w:rsidRDefault="005A25EA" w:rsidP="00985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Pragmatica" w:hAnsi="Arial" w:cs="Arial"/>
          <w:sz w:val="24"/>
          <w:szCs w:val="24"/>
        </w:rPr>
      </w:pPr>
      <w:r w:rsidRPr="00091A28">
        <w:rPr>
          <w:rFonts w:ascii="Arial" w:eastAsia="Pragmatica" w:hAnsi="Arial" w:cs="Arial"/>
          <w:sz w:val="24"/>
          <w:szCs w:val="24"/>
        </w:rPr>
        <w:t>Кузьмина Е.М., МБДОУ № 243, г. Красноярск, тел. (8-3912)</w:t>
      </w:r>
      <w:r w:rsidR="003C1248" w:rsidRPr="00091A28">
        <w:rPr>
          <w:rFonts w:ascii="Arial" w:eastAsia="Pragmatica" w:hAnsi="Arial" w:cs="Arial"/>
          <w:sz w:val="24"/>
          <w:szCs w:val="24"/>
        </w:rPr>
        <w:t>247-44-46</w:t>
      </w:r>
      <w:r w:rsidRPr="00091A28">
        <w:rPr>
          <w:rFonts w:ascii="Arial" w:eastAsia="Pragmatica" w:hAnsi="Arial" w:cs="Arial"/>
          <w:sz w:val="24"/>
          <w:szCs w:val="24"/>
        </w:rPr>
        <w:t>, воспитатель.</w:t>
      </w:r>
    </w:p>
    <w:p w:rsidR="00607B67" w:rsidRPr="00091A28" w:rsidRDefault="00607B67" w:rsidP="00985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Pragmatica" w:hAnsi="Arial" w:cs="Arial"/>
          <w:sz w:val="24"/>
          <w:szCs w:val="24"/>
        </w:rPr>
      </w:pPr>
    </w:p>
    <w:p w:rsidR="005B1016" w:rsidRPr="00091A28" w:rsidRDefault="005B1016" w:rsidP="005B1016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091A28">
        <w:rPr>
          <w:rFonts w:ascii="Arial" w:hAnsi="Arial" w:cs="Arial"/>
          <w:color w:val="000000"/>
          <w:spacing w:val="-7"/>
          <w:sz w:val="24"/>
          <w:szCs w:val="24"/>
        </w:rPr>
        <w:t>Возникновение симптомов</w:t>
      </w:r>
      <w:r w:rsidR="003C1248" w:rsidRPr="00091A28">
        <w:rPr>
          <w:rFonts w:ascii="Arial" w:hAnsi="Arial" w:cs="Arial"/>
          <w:color w:val="000000"/>
          <w:spacing w:val="-7"/>
          <w:sz w:val="24"/>
          <w:szCs w:val="24"/>
        </w:rPr>
        <w:t xml:space="preserve"> Синдрома дефицита внимания и гиперактивности (в дальнейшем,</w:t>
      </w:r>
      <w:r w:rsidRPr="00091A28">
        <w:rPr>
          <w:rFonts w:ascii="Arial" w:hAnsi="Arial" w:cs="Arial"/>
          <w:color w:val="000000"/>
          <w:spacing w:val="-7"/>
          <w:sz w:val="24"/>
          <w:szCs w:val="24"/>
        </w:rPr>
        <w:t xml:space="preserve"> СДВГ</w:t>
      </w:r>
      <w:r w:rsidR="003C1248" w:rsidRPr="00091A28">
        <w:rPr>
          <w:rFonts w:ascii="Arial" w:hAnsi="Arial" w:cs="Arial"/>
          <w:color w:val="000000"/>
          <w:spacing w:val="-7"/>
          <w:sz w:val="24"/>
          <w:szCs w:val="24"/>
        </w:rPr>
        <w:t>)</w:t>
      </w:r>
      <w:r w:rsidRPr="00091A28">
        <w:rPr>
          <w:rFonts w:ascii="Arial" w:hAnsi="Arial" w:cs="Arial"/>
          <w:color w:val="000000"/>
          <w:spacing w:val="-7"/>
          <w:sz w:val="24"/>
          <w:szCs w:val="24"/>
        </w:rPr>
        <w:t xml:space="preserve"> относят к началу посещения детского сада (3года), а первое ухудшение – к началу обучения в школе. Подобная закономерность объясняется неспособностью</w:t>
      </w:r>
      <w:r w:rsidR="003C1248" w:rsidRPr="00091A28">
        <w:rPr>
          <w:rFonts w:ascii="Arial" w:hAnsi="Arial" w:cs="Arial"/>
          <w:color w:val="000000"/>
          <w:spacing w:val="-7"/>
          <w:sz w:val="24"/>
          <w:szCs w:val="24"/>
        </w:rPr>
        <w:t xml:space="preserve"> центральной нервной системы (в дальнейшем,</w:t>
      </w:r>
      <w:r w:rsidRPr="00091A28">
        <w:rPr>
          <w:rFonts w:ascii="Arial" w:hAnsi="Arial" w:cs="Arial"/>
          <w:color w:val="000000"/>
          <w:spacing w:val="-7"/>
          <w:sz w:val="24"/>
          <w:szCs w:val="24"/>
        </w:rPr>
        <w:t xml:space="preserve"> ЦНС</w:t>
      </w:r>
      <w:r w:rsidR="003C1248" w:rsidRPr="00091A28">
        <w:rPr>
          <w:rFonts w:ascii="Arial" w:hAnsi="Arial" w:cs="Arial"/>
          <w:color w:val="000000"/>
          <w:spacing w:val="-7"/>
          <w:sz w:val="24"/>
          <w:szCs w:val="24"/>
        </w:rPr>
        <w:t>)</w:t>
      </w:r>
      <w:r w:rsidRPr="00091A28">
        <w:rPr>
          <w:rFonts w:ascii="Arial" w:hAnsi="Arial" w:cs="Arial"/>
          <w:color w:val="000000"/>
          <w:spacing w:val="-7"/>
          <w:sz w:val="24"/>
          <w:szCs w:val="24"/>
        </w:rPr>
        <w:t xml:space="preserve"> ребенка, страдающим этим заболеванием, справляться с новыми требованиями, предъявляемыми ему в условиях увеличения психических  и физических нагрузок. Максимальная выраженность проявления СДВГ совпадает с критическими периодами становления ЦНС детей. 3 года – начало активного развития внимания</w:t>
      </w:r>
      <w:r w:rsidR="003C1248" w:rsidRPr="00091A28">
        <w:rPr>
          <w:rFonts w:ascii="Arial" w:hAnsi="Arial" w:cs="Arial"/>
          <w:color w:val="000000"/>
          <w:spacing w:val="-7"/>
          <w:sz w:val="24"/>
          <w:szCs w:val="24"/>
        </w:rPr>
        <w:t>, памяти и речи. П</w:t>
      </w:r>
      <w:r w:rsidRPr="00091A28">
        <w:rPr>
          <w:rFonts w:ascii="Arial" w:hAnsi="Arial" w:cs="Arial"/>
          <w:color w:val="000000"/>
          <w:spacing w:val="-7"/>
          <w:sz w:val="24"/>
          <w:szCs w:val="24"/>
        </w:rPr>
        <w:t>овышение нагрузок может привести не только к нарушениям поведения в виде упрямства и непослушания, но и к отставанию в нервно-психическом развитии. Возраст 6-7 ле</w:t>
      </w:r>
      <w:r w:rsidR="003C1248" w:rsidRPr="00091A28">
        <w:rPr>
          <w:rFonts w:ascii="Arial" w:hAnsi="Arial" w:cs="Arial"/>
          <w:color w:val="000000"/>
          <w:spacing w:val="-7"/>
          <w:sz w:val="24"/>
          <w:szCs w:val="24"/>
        </w:rPr>
        <w:t xml:space="preserve">т – критический период </w:t>
      </w:r>
      <w:r w:rsidRPr="00091A28">
        <w:rPr>
          <w:rFonts w:ascii="Arial" w:hAnsi="Arial" w:cs="Arial"/>
          <w:color w:val="000000"/>
          <w:spacing w:val="-7"/>
          <w:sz w:val="24"/>
          <w:szCs w:val="24"/>
        </w:rPr>
        <w:t xml:space="preserve"> для становления письме</w:t>
      </w:r>
      <w:r w:rsidR="003C1248" w:rsidRPr="00091A28">
        <w:rPr>
          <w:rFonts w:ascii="Arial" w:hAnsi="Arial" w:cs="Arial"/>
          <w:color w:val="000000"/>
          <w:spacing w:val="-7"/>
          <w:sz w:val="24"/>
          <w:szCs w:val="24"/>
        </w:rPr>
        <w:t>нной речи,</w:t>
      </w:r>
      <w:r w:rsidRPr="00091A28">
        <w:rPr>
          <w:rFonts w:ascii="Arial" w:hAnsi="Arial" w:cs="Arial"/>
          <w:color w:val="000000"/>
          <w:spacing w:val="-7"/>
          <w:sz w:val="24"/>
          <w:szCs w:val="24"/>
        </w:rPr>
        <w:t xml:space="preserve"> произвольного внимания, памяти, целенаправленного поведения и др. функций высшей нервной деятельности.</w:t>
      </w:r>
    </w:p>
    <w:p w:rsidR="00A65628" w:rsidRPr="00091A28" w:rsidRDefault="005B1016" w:rsidP="005B101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1A28">
        <w:rPr>
          <w:rFonts w:ascii="Arial" w:hAnsi="Arial" w:cs="Arial"/>
          <w:color w:val="000000"/>
          <w:spacing w:val="-7"/>
          <w:sz w:val="24"/>
          <w:szCs w:val="24"/>
        </w:rPr>
        <w:t xml:space="preserve">  В дошкольном возрасте среди детей с СДВГ преобладают гипервозбудимость, двигательная расторможенность, моторная неловкость, рассеянность, повыш</w:t>
      </w:r>
      <w:r w:rsidR="003C1248" w:rsidRPr="00091A28">
        <w:rPr>
          <w:rFonts w:ascii="Arial" w:hAnsi="Arial" w:cs="Arial"/>
          <w:color w:val="000000"/>
          <w:spacing w:val="-7"/>
          <w:sz w:val="24"/>
          <w:szCs w:val="24"/>
        </w:rPr>
        <w:t>енная утомляемость,</w:t>
      </w:r>
      <w:r w:rsidRPr="00091A28">
        <w:rPr>
          <w:rFonts w:ascii="Arial" w:hAnsi="Arial" w:cs="Arial"/>
          <w:color w:val="000000"/>
          <w:spacing w:val="-7"/>
          <w:sz w:val="24"/>
          <w:szCs w:val="24"/>
        </w:rPr>
        <w:t xml:space="preserve"> импульсивность,</w:t>
      </w:r>
      <w:r w:rsidRPr="00091A28">
        <w:rPr>
          <w:rFonts w:ascii="Arial" w:hAnsi="Arial" w:cs="Arial"/>
          <w:color w:val="000000"/>
          <w:spacing w:val="-7"/>
          <w:sz w:val="24"/>
          <w:szCs w:val="24"/>
          <w:u w:val="single"/>
        </w:rPr>
        <w:t xml:space="preserve"> </w:t>
      </w:r>
      <w:r w:rsidR="008246C1" w:rsidRPr="00091A28">
        <w:rPr>
          <w:rFonts w:ascii="Arial" w:hAnsi="Arial" w:cs="Arial"/>
          <w:sz w:val="24"/>
          <w:szCs w:val="24"/>
        </w:rPr>
        <w:t>Поведение детей с  СДВГ определяется факторами внешней сре</w:t>
      </w:r>
      <w:r w:rsidR="003C1248" w:rsidRPr="00091A28">
        <w:rPr>
          <w:rFonts w:ascii="Arial" w:hAnsi="Arial" w:cs="Arial"/>
          <w:sz w:val="24"/>
          <w:szCs w:val="24"/>
        </w:rPr>
        <w:t xml:space="preserve">ды, </w:t>
      </w:r>
      <w:r w:rsidR="008246C1" w:rsidRPr="00091A28">
        <w:rPr>
          <w:rFonts w:ascii="Arial" w:hAnsi="Arial" w:cs="Arial"/>
          <w:sz w:val="24"/>
          <w:szCs w:val="24"/>
        </w:rPr>
        <w:t>потому главный способ влияния на поведение такого ребенка – соответствующая организация</w:t>
      </w:r>
      <w:r w:rsidR="003C1248" w:rsidRPr="00091A28">
        <w:rPr>
          <w:rFonts w:ascii="Arial" w:hAnsi="Arial" w:cs="Arial"/>
          <w:sz w:val="24"/>
          <w:szCs w:val="24"/>
        </w:rPr>
        <w:t xml:space="preserve"> воспитателем</w:t>
      </w:r>
      <w:r w:rsidR="008246C1" w:rsidRPr="00091A28">
        <w:rPr>
          <w:rFonts w:ascii="Arial" w:hAnsi="Arial" w:cs="Arial"/>
          <w:sz w:val="24"/>
          <w:szCs w:val="24"/>
        </w:rPr>
        <w:t xml:space="preserve"> </w:t>
      </w:r>
      <w:r w:rsidR="003C1248" w:rsidRPr="00091A28">
        <w:rPr>
          <w:rFonts w:ascii="Arial" w:hAnsi="Arial" w:cs="Arial"/>
          <w:sz w:val="24"/>
          <w:szCs w:val="24"/>
        </w:rPr>
        <w:t xml:space="preserve">благоприятной </w:t>
      </w:r>
      <w:r w:rsidR="008246C1" w:rsidRPr="00091A28">
        <w:rPr>
          <w:rFonts w:ascii="Arial" w:hAnsi="Arial" w:cs="Arial"/>
          <w:sz w:val="24"/>
          <w:szCs w:val="24"/>
        </w:rPr>
        <w:t xml:space="preserve">внешней среды. </w:t>
      </w:r>
    </w:p>
    <w:p w:rsidR="00A65628" w:rsidRPr="00091A28" w:rsidRDefault="00A65628" w:rsidP="00B317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1A28">
        <w:rPr>
          <w:rFonts w:ascii="Arial" w:hAnsi="Arial" w:cs="Arial"/>
          <w:sz w:val="24"/>
          <w:szCs w:val="24"/>
        </w:rPr>
        <w:t>Понятие организации среды выходит за пределы сугубо физического пространства и должно отвечать следующим требованиям:</w:t>
      </w:r>
    </w:p>
    <w:p w:rsidR="00A65628" w:rsidRPr="00091A28" w:rsidRDefault="00A65628" w:rsidP="00B317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1A28">
        <w:rPr>
          <w:rFonts w:ascii="Arial" w:hAnsi="Arial" w:cs="Arial"/>
          <w:sz w:val="24"/>
          <w:szCs w:val="24"/>
        </w:rPr>
        <w:t>• среда должна быть четко структурированной, понятной и предсказуемой для ребенка и функционировать согласно четким правилам;</w:t>
      </w:r>
    </w:p>
    <w:p w:rsidR="00A65628" w:rsidRPr="00091A28" w:rsidRDefault="00A65628" w:rsidP="00B317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1A28">
        <w:rPr>
          <w:rFonts w:ascii="Arial" w:hAnsi="Arial" w:cs="Arial"/>
          <w:sz w:val="24"/>
          <w:szCs w:val="24"/>
        </w:rPr>
        <w:t>• в среде должны присутствовать четкие указательные знаки и напоминания ребенку о необходимом поведении;</w:t>
      </w:r>
    </w:p>
    <w:p w:rsidR="00A65628" w:rsidRPr="00091A28" w:rsidRDefault="00A65628" w:rsidP="00B317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1A28">
        <w:rPr>
          <w:rFonts w:ascii="Arial" w:hAnsi="Arial" w:cs="Arial"/>
          <w:sz w:val="24"/>
          <w:szCs w:val="24"/>
        </w:rPr>
        <w:lastRenderedPageBreak/>
        <w:t>• в благоприятной среде то, что важно, должно быть максимально интересным - и таким образом способствовать уменьшению проблем с вниманием;</w:t>
      </w:r>
    </w:p>
    <w:p w:rsidR="00A65628" w:rsidRPr="00091A28" w:rsidRDefault="00A65628" w:rsidP="00B317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1A28">
        <w:rPr>
          <w:rFonts w:ascii="Arial" w:hAnsi="Arial" w:cs="Arial"/>
          <w:sz w:val="24"/>
          <w:szCs w:val="24"/>
        </w:rPr>
        <w:t>• в благоприятной среде желательное поведение должно поддерживаться немедленными, частыми и значимыми для ребенка поощрениями, а проблемное - приводить к таким же негативным последствиям;</w:t>
      </w:r>
    </w:p>
    <w:p w:rsidR="00A65628" w:rsidRPr="00091A28" w:rsidRDefault="00A65628" w:rsidP="00B317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1A28">
        <w:rPr>
          <w:rFonts w:ascii="Arial" w:hAnsi="Arial" w:cs="Arial"/>
          <w:sz w:val="24"/>
          <w:szCs w:val="24"/>
        </w:rPr>
        <w:t>• среда должна быть организована по принципу предусмотрения и опережения проблем.</w:t>
      </w:r>
    </w:p>
    <w:p w:rsidR="008246C1" w:rsidRPr="00091A28" w:rsidRDefault="003C1248" w:rsidP="00B317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1A28">
        <w:rPr>
          <w:rFonts w:ascii="Arial" w:hAnsi="Arial" w:cs="Arial"/>
          <w:sz w:val="24"/>
          <w:szCs w:val="24"/>
        </w:rPr>
        <w:t>В</w:t>
      </w:r>
      <w:r w:rsidR="008246C1" w:rsidRPr="00091A28">
        <w:rPr>
          <w:rFonts w:ascii="Arial" w:hAnsi="Arial" w:cs="Arial"/>
          <w:sz w:val="24"/>
          <w:szCs w:val="24"/>
        </w:rPr>
        <w:t>ажно, чтобы принципы организации среды были понятны ребенку, основные правила поведения были четкими, видимыми, наглядно воп</w:t>
      </w:r>
      <w:r w:rsidR="00B31790" w:rsidRPr="00091A28">
        <w:rPr>
          <w:rFonts w:ascii="Arial" w:hAnsi="Arial" w:cs="Arial"/>
          <w:sz w:val="24"/>
          <w:szCs w:val="24"/>
        </w:rPr>
        <w:t>лощенными</w:t>
      </w:r>
      <w:r w:rsidR="008246C1" w:rsidRPr="00091A28">
        <w:rPr>
          <w:rFonts w:ascii="Arial" w:hAnsi="Arial" w:cs="Arial"/>
          <w:sz w:val="24"/>
          <w:szCs w:val="24"/>
        </w:rPr>
        <w:t>; чтобы ребенок хорошо понимал, почему эти правила важны и знал последствия их соблюдения или нарушения.</w:t>
      </w:r>
    </w:p>
    <w:p w:rsidR="008246C1" w:rsidRPr="00091A28" w:rsidRDefault="008246C1" w:rsidP="00B317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1A28">
        <w:rPr>
          <w:rFonts w:ascii="Arial" w:hAnsi="Arial" w:cs="Arial"/>
          <w:sz w:val="24"/>
          <w:szCs w:val="24"/>
        </w:rPr>
        <w:t>Наличие четк</w:t>
      </w:r>
      <w:r w:rsidR="00686788" w:rsidRPr="00091A28">
        <w:rPr>
          <w:rFonts w:ascii="Arial" w:hAnsi="Arial" w:cs="Arial"/>
          <w:sz w:val="24"/>
          <w:szCs w:val="24"/>
        </w:rPr>
        <w:t xml:space="preserve">их пунктов распорядка  дня в детском саду </w:t>
      </w:r>
      <w:r w:rsidRPr="00091A28">
        <w:rPr>
          <w:rFonts w:ascii="Arial" w:hAnsi="Arial" w:cs="Arial"/>
          <w:sz w:val="24"/>
          <w:szCs w:val="24"/>
        </w:rPr>
        <w:t>также может значительно облегчить функционирование ребенка. Поскольку ребенок с СДВГ нуждается во внешних знаках, подсказках и сигналах, направляющих его поведение, важно, чтобы эти знаки присутствовали в достаточном кол</w:t>
      </w:r>
      <w:r w:rsidR="00686788" w:rsidRPr="00091A28">
        <w:rPr>
          <w:rFonts w:ascii="Arial" w:hAnsi="Arial" w:cs="Arial"/>
          <w:sz w:val="24"/>
          <w:szCs w:val="24"/>
        </w:rPr>
        <w:t>ичестве, а воспитатель</w:t>
      </w:r>
      <w:r w:rsidRPr="00091A28">
        <w:rPr>
          <w:rFonts w:ascii="Arial" w:hAnsi="Arial" w:cs="Arial"/>
          <w:sz w:val="24"/>
          <w:szCs w:val="24"/>
        </w:rPr>
        <w:t xml:space="preserve"> мог быть эффективным «регулировщиком». Физическое пр</w:t>
      </w:r>
      <w:r w:rsidR="00686788" w:rsidRPr="00091A28">
        <w:rPr>
          <w:rFonts w:ascii="Arial" w:hAnsi="Arial" w:cs="Arial"/>
          <w:sz w:val="24"/>
          <w:szCs w:val="24"/>
        </w:rPr>
        <w:t>иближение к ребенку</w:t>
      </w:r>
      <w:r w:rsidR="003C1248" w:rsidRPr="00091A28">
        <w:rPr>
          <w:rFonts w:ascii="Arial" w:hAnsi="Arial" w:cs="Arial"/>
          <w:sz w:val="24"/>
          <w:szCs w:val="24"/>
        </w:rPr>
        <w:t xml:space="preserve"> (зрительный контакт, жесты) </w:t>
      </w:r>
      <w:r w:rsidR="00686788" w:rsidRPr="00091A28">
        <w:rPr>
          <w:rFonts w:ascii="Arial" w:hAnsi="Arial" w:cs="Arial"/>
          <w:sz w:val="24"/>
          <w:szCs w:val="24"/>
        </w:rPr>
        <w:t>дает воспитателю</w:t>
      </w:r>
      <w:r w:rsidR="0086590E" w:rsidRPr="00091A28">
        <w:rPr>
          <w:rFonts w:ascii="Arial" w:hAnsi="Arial" w:cs="Arial"/>
          <w:sz w:val="24"/>
          <w:szCs w:val="24"/>
        </w:rPr>
        <w:t xml:space="preserve"> возможность</w:t>
      </w:r>
      <w:r w:rsidRPr="00091A28">
        <w:rPr>
          <w:rFonts w:ascii="Arial" w:hAnsi="Arial" w:cs="Arial"/>
          <w:sz w:val="24"/>
          <w:szCs w:val="24"/>
        </w:rPr>
        <w:t xml:space="preserve"> направлять его к желательному поведению без лишних слов. Чтобы эффект</w:t>
      </w:r>
      <w:r w:rsidR="00686788" w:rsidRPr="00091A28">
        <w:rPr>
          <w:rFonts w:ascii="Arial" w:hAnsi="Arial" w:cs="Arial"/>
          <w:sz w:val="24"/>
          <w:szCs w:val="24"/>
        </w:rPr>
        <w:t>ивно влиять на поведение детей, воспитатель</w:t>
      </w:r>
      <w:r w:rsidRPr="00091A28">
        <w:rPr>
          <w:rFonts w:ascii="Arial" w:hAnsi="Arial" w:cs="Arial"/>
          <w:sz w:val="24"/>
          <w:szCs w:val="24"/>
        </w:rPr>
        <w:t xml:space="preserve"> должен быть мобильным</w:t>
      </w:r>
      <w:r w:rsidR="00B31790" w:rsidRPr="00091A28">
        <w:rPr>
          <w:rFonts w:ascii="Arial" w:hAnsi="Arial" w:cs="Arial"/>
          <w:sz w:val="24"/>
          <w:szCs w:val="24"/>
        </w:rPr>
        <w:t>, использовать различные с</w:t>
      </w:r>
      <w:r w:rsidRPr="00091A28">
        <w:rPr>
          <w:rFonts w:ascii="Arial" w:hAnsi="Arial" w:cs="Arial"/>
          <w:sz w:val="24"/>
          <w:szCs w:val="24"/>
        </w:rPr>
        <w:t>тратегии уменьшения проблем с вниманием</w:t>
      </w:r>
      <w:r w:rsidR="00B31790" w:rsidRPr="00091A28">
        <w:rPr>
          <w:rFonts w:ascii="Arial" w:hAnsi="Arial" w:cs="Arial"/>
          <w:sz w:val="24"/>
          <w:szCs w:val="24"/>
        </w:rPr>
        <w:t>.</w:t>
      </w:r>
    </w:p>
    <w:p w:rsidR="008246C1" w:rsidRPr="00091A28" w:rsidRDefault="00AB4DE3" w:rsidP="00B317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1A28">
        <w:rPr>
          <w:rFonts w:ascii="Arial" w:hAnsi="Arial" w:cs="Arial"/>
          <w:sz w:val="24"/>
          <w:szCs w:val="24"/>
        </w:rPr>
        <w:t>Во время организации занятий, основным</w:t>
      </w:r>
      <w:r w:rsidR="008246C1" w:rsidRPr="00091A28">
        <w:rPr>
          <w:rFonts w:ascii="Arial" w:hAnsi="Arial" w:cs="Arial"/>
          <w:sz w:val="24"/>
          <w:szCs w:val="24"/>
        </w:rPr>
        <w:t xml:space="preserve"> способ</w:t>
      </w:r>
      <w:r w:rsidRPr="00091A28">
        <w:rPr>
          <w:rFonts w:ascii="Arial" w:hAnsi="Arial" w:cs="Arial"/>
          <w:sz w:val="24"/>
          <w:szCs w:val="24"/>
        </w:rPr>
        <w:t>ом</w:t>
      </w:r>
      <w:r w:rsidR="008246C1" w:rsidRPr="00091A28">
        <w:rPr>
          <w:rFonts w:ascii="Arial" w:hAnsi="Arial" w:cs="Arial"/>
          <w:sz w:val="24"/>
          <w:szCs w:val="24"/>
        </w:rPr>
        <w:t xml:space="preserve"> уменьшения не</w:t>
      </w:r>
      <w:r w:rsidRPr="00091A28">
        <w:rPr>
          <w:rFonts w:ascii="Arial" w:hAnsi="Arial" w:cs="Arial"/>
          <w:sz w:val="24"/>
          <w:szCs w:val="24"/>
        </w:rPr>
        <w:t xml:space="preserve">внимательности - сделать занятия </w:t>
      </w:r>
      <w:r w:rsidR="008246C1" w:rsidRPr="00091A28">
        <w:rPr>
          <w:rFonts w:ascii="Arial" w:hAnsi="Arial" w:cs="Arial"/>
          <w:sz w:val="24"/>
          <w:szCs w:val="24"/>
        </w:rPr>
        <w:t>интересными, захватывающим. Проблемы с внима</w:t>
      </w:r>
      <w:r w:rsidR="0086590E" w:rsidRPr="00091A28">
        <w:rPr>
          <w:rFonts w:ascii="Arial" w:hAnsi="Arial" w:cs="Arial"/>
          <w:sz w:val="24"/>
          <w:szCs w:val="24"/>
        </w:rPr>
        <w:t xml:space="preserve">нием у детей с СДВГ возникают </w:t>
      </w:r>
      <w:r w:rsidR="008246C1" w:rsidRPr="00091A28">
        <w:rPr>
          <w:rFonts w:ascii="Arial" w:hAnsi="Arial" w:cs="Arial"/>
          <w:sz w:val="24"/>
          <w:szCs w:val="24"/>
        </w:rPr>
        <w:t xml:space="preserve"> пото</w:t>
      </w:r>
      <w:r w:rsidR="0086590E" w:rsidRPr="00091A28">
        <w:rPr>
          <w:rFonts w:ascii="Arial" w:hAnsi="Arial" w:cs="Arial"/>
          <w:sz w:val="24"/>
          <w:szCs w:val="24"/>
        </w:rPr>
        <w:t xml:space="preserve">му, </w:t>
      </w:r>
      <w:r w:rsidR="008246C1" w:rsidRPr="00091A28">
        <w:rPr>
          <w:rFonts w:ascii="Arial" w:hAnsi="Arial" w:cs="Arial"/>
          <w:sz w:val="24"/>
          <w:szCs w:val="24"/>
        </w:rPr>
        <w:t xml:space="preserve"> что им тяжело удержать вн</w:t>
      </w:r>
      <w:r w:rsidRPr="00091A28">
        <w:rPr>
          <w:rFonts w:ascii="Arial" w:hAnsi="Arial" w:cs="Arial"/>
          <w:sz w:val="24"/>
          <w:szCs w:val="24"/>
        </w:rPr>
        <w:t>имание на чем-то неинтересном.</w:t>
      </w:r>
      <w:r w:rsidR="008246C1" w:rsidRPr="00091A28">
        <w:rPr>
          <w:rFonts w:ascii="Arial" w:hAnsi="Arial" w:cs="Arial"/>
          <w:sz w:val="24"/>
          <w:szCs w:val="24"/>
        </w:rPr>
        <w:tab/>
      </w:r>
    </w:p>
    <w:p w:rsidR="008246C1" w:rsidRPr="00091A28" w:rsidRDefault="008246C1" w:rsidP="00B317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1A28">
        <w:rPr>
          <w:rFonts w:ascii="Arial" w:hAnsi="Arial" w:cs="Arial"/>
          <w:sz w:val="24"/>
          <w:szCs w:val="24"/>
        </w:rPr>
        <w:t xml:space="preserve">Когда ребенок смотрит мультфильм, он сконцентрирован. И мы понимаем, почему: яркие картинки, интересный сюжет, частая смена кадров, музыкальное сопровождение и т.д. Чтобы ребенок </w:t>
      </w:r>
      <w:r w:rsidR="0086590E" w:rsidRPr="00091A28">
        <w:rPr>
          <w:rFonts w:ascii="Arial" w:hAnsi="Arial" w:cs="Arial"/>
          <w:sz w:val="24"/>
          <w:szCs w:val="24"/>
        </w:rPr>
        <w:t xml:space="preserve">был сосредоточен на работе, </w:t>
      </w:r>
      <w:r w:rsidR="00AB4DE3" w:rsidRPr="00091A28">
        <w:rPr>
          <w:rFonts w:ascii="Arial" w:hAnsi="Arial" w:cs="Arial"/>
          <w:sz w:val="24"/>
          <w:szCs w:val="24"/>
        </w:rPr>
        <w:t>занятие должно</w:t>
      </w:r>
      <w:r w:rsidRPr="00091A28">
        <w:rPr>
          <w:rFonts w:ascii="Arial" w:hAnsi="Arial" w:cs="Arial"/>
          <w:sz w:val="24"/>
          <w:szCs w:val="24"/>
        </w:rPr>
        <w:t xml:space="preserve"> строиться, как мультфильм, - быть структурированным, наглядным, с интересным сюжетом и последовательным развертыванием событий, с частой сменой занятий, возможностью активного привлечения детей. </w:t>
      </w:r>
      <w:r w:rsidR="00A45F42" w:rsidRPr="00091A28">
        <w:rPr>
          <w:rFonts w:ascii="Arial" w:hAnsi="Arial" w:cs="Arial"/>
          <w:sz w:val="24"/>
          <w:szCs w:val="24"/>
        </w:rPr>
        <w:t>В</w:t>
      </w:r>
      <w:r w:rsidRPr="00091A28">
        <w:rPr>
          <w:rFonts w:ascii="Arial" w:hAnsi="Arial" w:cs="Arial"/>
          <w:sz w:val="24"/>
          <w:szCs w:val="24"/>
        </w:rPr>
        <w:t>ажно выдерживать ч</w:t>
      </w:r>
      <w:r w:rsidR="00AB4DE3" w:rsidRPr="00091A28">
        <w:rPr>
          <w:rFonts w:ascii="Arial" w:hAnsi="Arial" w:cs="Arial"/>
          <w:sz w:val="24"/>
          <w:szCs w:val="24"/>
        </w:rPr>
        <w:t>еткие правила поведения на занятии</w:t>
      </w:r>
      <w:r w:rsidR="0086590E" w:rsidRPr="00091A28">
        <w:rPr>
          <w:rFonts w:ascii="Arial" w:hAnsi="Arial" w:cs="Arial"/>
          <w:sz w:val="24"/>
          <w:szCs w:val="24"/>
        </w:rPr>
        <w:t xml:space="preserve"> и часто поощрять (</w:t>
      </w:r>
      <w:r w:rsidRPr="00091A28">
        <w:rPr>
          <w:rFonts w:ascii="Arial" w:hAnsi="Arial" w:cs="Arial"/>
          <w:sz w:val="24"/>
          <w:szCs w:val="24"/>
        </w:rPr>
        <w:t xml:space="preserve">похвалой, улыбкой, жестом) за хорошее поведение, внимательность и активность. </w:t>
      </w:r>
    </w:p>
    <w:p w:rsidR="008246C1" w:rsidRPr="00091A28" w:rsidRDefault="008246C1" w:rsidP="00B317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1A28">
        <w:rPr>
          <w:rFonts w:ascii="Arial" w:hAnsi="Arial" w:cs="Arial"/>
          <w:sz w:val="24"/>
          <w:szCs w:val="24"/>
        </w:rPr>
        <w:lastRenderedPageBreak/>
        <w:t xml:space="preserve">В </w:t>
      </w:r>
      <w:r w:rsidR="0094574B" w:rsidRPr="00091A28">
        <w:rPr>
          <w:rFonts w:ascii="Arial" w:hAnsi="Arial" w:cs="Arial"/>
          <w:sz w:val="24"/>
          <w:szCs w:val="24"/>
        </w:rPr>
        <w:t>процессе проведения занятий</w:t>
      </w:r>
      <w:r w:rsidR="00AB4DE3" w:rsidRPr="00091A28">
        <w:rPr>
          <w:rFonts w:ascii="Arial" w:hAnsi="Arial" w:cs="Arial"/>
          <w:sz w:val="24"/>
          <w:szCs w:val="24"/>
        </w:rPr>
        <w:t xml:space="preserve"> воспитатель</w:t>
      </w:r>
      <w:r w:rsidRPr="00091A28">
        <w:rPr>
          <w:rFonts w:ascii="Arial" w:hAnsi="Arial" w:cs="Arial"/>
          <w:color w:val="FF0000"/>
          <w:sz w:val="24"/>
          <w:szCs w:val="24"/>
        </w:rPr>
        <w:t xml:space="preserve"> </w:t>
      </w:r>
      <w:r w:rsidRPr="00091A28">
        <w:rPr>
          <w:rFonts w:ascii="Arial" w:hAnsi="Arial" w:cs="Arial"/>
          <w:sz w:val="24"/>
          <w:szCs w:val="24"/>
        </w:rPr>
        <w:t>может использовать маленькие «хитрости»</w:t>
      </w:r>
      <w:r w:rsidRPr="00091A28">
        <w:rPr>
          <w:rFonts w:ascii="Arial" w:hAnsi="Arial" w:cs="Arial"/>
          <w:b/>
          <w:sz w:val="24"/>
          <w:szCs w:val="24"/>
        </w:rPr>
        <w:t>:</w:t>
      </w:r>
      <w:r w:rsidRPr="00091A28">
        <w:rPr>
          <w:rFonts w:ascii="Arial" w:hAnsi="Arial" w:cs="Arial"/>
          <w:sz w:val="24"/>
          <w:szCs w:val="24"/>
        </w:rPr>
        <w:t xml:space="preserve"> интриговать детей открытыми вопросами, использовать юмор, рассказывать истории и приводить интересные примеры. </w:t>
      </w:r>
    </w:p>
    <w:p w:rsidR="00AB4DE3" w:rsidRPr="00091A28" w:rsidRDefault="008246C1" w:rsidP="00B317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1A28">
        <w:rPr>
          <w:rFonts w:ascii="Arial" w:hAnsi="Arial" w:cs="Arial"/>
          <w:sz w:val="24"/>
          <w:szCs w:val="24"/>
        </w:rPr>
        <w:t>Полезно использовать аудио- и визуальные«собиратели внимания»: зазвонить в колокольчик, хлопнуть в ладони, поднять вверх руку, включить/выключи</w:t>
      </w:r>
      <w:r w:rsidR="00AB4DE3" w:rsidRPr="00091A28">
        <w:rPr>
          <w:rFonts w:ascii="Arial" w:hAnsi="Arial" w:cs="Arial"/>
          <w:sz w:val="24"/>
          <w:szCs w:val="24"/>
        </w:rPr>
        <w:t xml:space="preserve">ть свет </w:t>
      </w:r>
      <w:r w:rsidRPr="00091A28">
        <w:rPr>
          <w:rFonts w:ascii="Arial" w:hAnsi="Arial" w:cs="Arial"/>
          <w:sz w:val="24"/>
          <w:szCs w:val="24"/>
        </w:rPr>
        <w:t>и т.п. Рекомендуется также менять виды деятельности - от тех, где внимание сосредот</w:t>
      </w:r>
      <w:r w:rsidR="00AB4DE3" w:rsidRPr="00091A28">
        <w:rPr>
          <w:rFonts w:ascii="Arial" w:hAnsi="Arial" w:cs="Arial"/>
          <w:sz w:val="24"/>
          <w:szCs w:val="24"/>
        </w:rPr>
        <w:t>очено на материале и лице воспитател</w:t>
      </w:r>
      <w:r w:rsidRPr="00091A28">
        <w:rPr>
          <w:rFonts w:ascii="Arial" w:hAnsi="Arial" w:cs="Arial"/>
          <w:sz w:val="24"/>
          <w:szCs w:val="24"/>
        </w:rPr>
        <w:t>я, к работе в группах, парах и т.п. Короткая физкультминутка в середине</w:t>
      </w:r>
      <w:r w:rsidR="00AB4DE3" w:rsidRPr="00091A28">
        <w:rPr>
          <w:rFonts w:ascii="Arial" w:hAnsi="Arial" w:cs="Arial"/>
          <w:sz w:val="24"/>
          <w:szCs w:val="24"/>
        </w:rPr>
        <w:t xml:space="preserve"> занятия</w:t>
      </w:r>
      <w:r w:rsidR="003079CD" w:rsidRPr="00091A28">
        <w:rPr>
          <w:rFonts w:ascii="Arial" w:hAnsi="Arial" w:cs="Arial"/>
          <w:sz w:val="24"/>
          <w:szCs w:val="24"/>
        </w:rPr>
        <w:t xml:space="preserve"> также может оказаться чрезвычайно полезной. Альтернативой могут быть также му</w:t>
      </w:r>
      <w:r w:rsidR="00A45F42" w:rsidRPr="00091A28">
        <w:rPr>
          <w:rFonts w:ascii="Arial" w:hAnsi="Arial" w:cs="Arial"/>
          <w:sz w:val="24"/>
          <w:szCs w:val="24"/>
        </w:rPr>
        <w:t>з</w:t>
      </w:r>
      <w:r w:rsidR="003079CD" w:rsidRPr="00091A28">
        <w:rPr>
          <w:rFonts w:ascii="Arial" w:hAnsi="Arial" w:cs="Arial"/>
          <w:sz w:val="24"/>
          <w:szCs w:val="24"/>
        </w:rPr>
        <w:t>ыкальная минутка, упражнения на воображени</w:t>
      </w:r>
      <w:r w:rsidR="00AB4DE3" w:rsidRPr="00091A28">
        <w:rPr>
          <w:rFonts w:ascii="Arial" w:hAnsi="Arial" w:cs="Arial"/>
          <w:sz w:val="24"/>
          <w:szCs w:val="24"/>
        </w:rPr>
        <w:t xml:space="preserve">е и т.п. Когда видно, что </w:t>
      </w:r>
      <w:r w:rsidR="00B31790" w:rsidRPr="00091A28">
        <w:rPr>
          <w:rFonts w:ascii="Arial" w:hAnsi="Arial" w:cs="Arial"/>
          <w:sz w:val="24"/>
          <w:szCs w:val="24"/>
        </w:rPr>
        <w:t xml:space="preserve">гиперактивный </w:t>
      </w:r>
      <w:r w:rsidR="00AB4DE3" w:rsidRPr="00091A28">
        <w:rPr>
          <w:rFonts w:ascii="Arial" w:hAnsi="Arial" w:cs="Arial"/>
          <w:sz w:val="24"/>
          <w:szCs w:val="24"/>
        </w:rPr>
        <w:t>ребенок</w:t>
      </w:r>
      <w:r w:rsidR="00B31790" w:rsidRPr="00091A28">
        <w:rPr>
          <w:rFonts w:ascii="Arial" w:hAnsi="Arial" w:cs="Arial"/>
          <w:sz w:val="24"/>
          <w:szCs w:val="24"/>
        </w:rPr>
        <w:t xml:space="preserve"> </w:t>
      </w:r>
      <w:r w:rsidR="003079CD" w:rsidRPr="00091A28">
        <w:rPr>
          <w:rFonts w:ascii="Arial" w:hAnsi="Arial" w:cs="Arial"/>
          <w:sz w:val="24"/>
          <w:szCs w:val="24"/>
        </w:rPr>
        <w:t>устал и находится «на грани», можно дать ему какое-то «особое» индивидуaльное задание, которое предусматривает возможность подвигаться и переключиться, отдохнуть</w:t>
      </w:r>
      <w:r w:rsidR="00AB4DE3" w:rsidRPr="00091A28">
        <w:rPr>
          <w:rFonts w:ascii="Arial" w:hAnsi="Arial" w:cs="Arial"/>
          <w:sz w:val="24"/>
          <w:szCs w:val="24"/>
        </w:rPr>
        <w:t>: что-то раздать, принести</w:t>
      </w:r>
      <w:r w:rsidR="003079CD" w:rsidRPr="00091A28">
        <w:rPr>
          <w:rFonts w:ascii="Arial" w:hAnsi="Arial" w:cs="Arial"/>
          <w:sz w:val="24"/>
          <w:szCs w:val="24"/>
        </w:rPr>
        <w:t xml:space="preserve"> </w:t>
      </w:r>
      <w:r w:rsidR="0086590E" w:rsidRPr="00091A28">
        <w:rPr>
          <w:rFonts w:ascii="Arial" w:hAnsi="Arial" w:cs="Arial"/>
          <w:sz w:val="24"/>
          <w:szCs w:val="24"/>
        </w:rPr>
        <w:t xml:space="preserve">и </w:t>
      </w:r>
      <w:r w:rsidR="003079CD" w:rsidRPr="00091A28">
        <w:rPr>
          <w:rFonts w:ascii="Arial" w:hAnsi="Arial" w:cs="Arial"/>
          <w:sz w:val="24"/>
          <w:szCs w:val="24"/>
        </w:rPr>
        <w:t xml:space="preserve">т.п. </w:t>
      </w:r>
    </w:p>
    <w:p w:rsidR="00AB4DE3" w:rsidRPr="00091A28" w:rsidRDefault="003079CD" w:rsidP="00B317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1A28">
        <w:rPr>
          <w:rFonts w:ascii="Arial" w:hAnsi="Arial" w:cs="Arial"/>
          <w:sz w:val="24"/>
          <w:szCs w:val="24"/>
        </w:rPr>
        <w:t>Еще один важный способ поддержания внимания -</w:t>
      </w:r>
      <w:r w:rsidR="0086590E" w:rsidRPr="00091A28">
        <w:rPr>
          <w:rFonts w:ascii="Arial" w:hAnsi="Arial" w:cs="Arial"/>
          <w:sz w:val="24"/>
          <w:szCs w:val="24"/>
        </w:rPr>
        <w:t xml:space="preserve"> мультисенсорная </w:t>
      </w:r>
      <w:r w:rsidRPr="00091A28">
        <w:rPr>
          <w:rFonts w:ascii="Arial" w:hAnsi="Arial" w:cs="Arial"/>
          <w:sz w:val="24"/>
          <w:szCs w:val="24"/>
        </w:rPr>
        <w:t xml:space="preserve"> подача материала. Часть детей лучше воспринимает информацию зрительно, часть - на слух; а для других (в частности, большая часть детей с СДВГ</w:t>
      </w:r>
      <w:r w:rsidR="0086590E" w:rsidRPr="00091A28">
        <w:rPr>
          <w:rFonts w:ascii="Arial" w:hAnsi="Arial" w:cs="Arial"/>
          <w:sz w:val="24"/>
          <w:szCs w:val="24"/>
        </w:rPr>
        <w:t>)</w:t>
      </w:r>
      <w:r w:rsidRPr="00091A28">
        <w:rPr>
          <w:rFonts w:ascii="Arial" w:hAnsi="Arial" w:cs="Arial"/>
          <w:sz w:val="24"/>
          <w:szCs w:val="24"/>
        </w:rPr>
        <w:t xml:space="preserve">  оптимален тактильно-кинестетический способ восприятия. Поэтому целесообразно использовать разные формы подачи учебного материала и р</w:t>
      </w:r>
      <w:r w:rsidR="00AB4DE3" w:rsidRPr="00091A28">
        <w:rPr>
          <w:rFonts w:ascii="Arial" w:hAnsi="Arial" w:cs="Arial"/>
          <w:sz w:val="24"/>
          <w:szCs w:val="24"/>
        </w:rPr>
        <w:t>аботы с ним: и вербальные (рас</w:t>
      </w:r>
      <w:r w:rsidR="0086590E" w:rsidRPr="00091A28">
        <w:rPr>
          <w:rFonts w:ascii="Arial" w:hAnsi="Arial" w:cs="Arial"/>
          <w:sz w:val="24"/>
          <w:szCs w:val="24"/>
        </w:rPr>
        <w:t xml:space="preserve">сказ, песня, </w:t>
      </w:r>
      <w:r w:rsidRPr="00091A28">
        <w:rPr>
          <w:rFonts w:ascii="Arial" w:hAnsi="Arial" w:cs="Arial"/>
          <w:sz w:val="24"/>
          <w:szCs w:val="24"/>
        </w:rPr>
        <w:t>стихотворение)</w:t>
      </w:r>
      <w:r w:rsidR="00AB4DE3" w:rsidRPr="00091A28">
        <w:rPr>
          <w:rFonts w:ascii="Arial" w:hAnsi="Arial" w:cs="Arial"/>
          <w:sz w:val="24"/>
          <w:szCs w:val="24"/>
        </w:rPr>
        <w:t>, и зрительные (</w:t>
      </w:r>
      <w:r w:rsidRPr="00091A28">
        <w:rPr>
          <w:rFonts w:ascii="Arial" w:hAnsi="Arial" w:cs="Arial"/>
          <w:sz w:val="24"/>
          <w:szCs w:val="24"/>
        </w:rPr>
        <w:t>рисунки, фильмы), и тактильно-кинестетические (наглядность, конструкторы, подвижные игры, драматизаци</w:t>
      </w:r>
      <w:r w:rsidR="00AB4DE3" w:rsidRPr="00091A28">
        <w:rPr>
          <w:rFonts w:ascii="Arial" w:hAnsi="Arial" w:cs="Arial"/>
          <w:sz w:val="24"/>
          <w:szCs w:val="24"/>
        </w:rPr>
        <w:t>и, эксперименты  и т.п.).</w:t>
      </w:r>
    </w:p>
    <w:p w:rsidR="003079CD" w:rsidRPr="00091A28" w:rsidRDefault="00AB4DE3" w:rsidP="00B317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1A28">
        <w:rPr>
          <w:rFonts w:ascii="Arial" w:hAnsi="Arial" w:cs="Arial"/>
          <w:sz w:val="24"/>
          <w:szCs w:val="24"/>
        </w:rPr>
        <w:t>Воспитатель</w:t>
      </w:r>
      <w:r w:rsidR="003079CD" w:rsidRPr="00091A28">
        <w:rPr>
          <w:rFonts w:ascii="Arial" w:hAnsi="Arial" w:cs="Arial"/>
          <w:sz w:val="24"/>
          <w:szCs w:val="24"/>
        </w:rPr>
        <w:t xml:space="preserve"> может учитывать индивидуальные особенности детей и соответственно группировать их для выполнения определенных заданий.</w:t>
      </w:r>
    </w:p>
    <w:p w:rsidR="003079CD" w:rsidRPr="00091A28" w:rsidRDefault="003079CD" w:rsidP="00B317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1A28">
        <w:rPr>
          <w:rFonts w:ascii="Arial" w:hAnsi="Arial" w:cs="Arial"/>
          <w:sz w:val="24"/>
          <w:szCs w:val="24"/>
        </w:rPr>
        <w:t>Нельзя забывать и об индивидуальном подборе заданий для ребенка с СДВГ: иногда они могут быть несколько меньше по объему, предлагать их следует поочередно или же на выбор. Важно часто поощрять ребенка за внимательность, активность, в случае же отвлечения - жестом или словом перенаправить на работу.</w:t>
      </w:r>
    </w:p>
    <w:p w:rsidR="003079CD" w:rsidRPr="00091A28" w:rsidRDefault="00AB4DE3" w:rsidP="00B317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1A28">
        <w:rPr>
          <w:rFonts w:ascii="Arial" w:hAnsi="Arial" w:cs="Arial"/>
          <w:sz w:val="24"/>
          <w:szCs w:val="24"/>
        </w:rPr>
        <w:t>П</w:t>
      </w:r>
      <w:r w:rsidR="003079CD" w:rsidRPr="00091A28">
        <w:rPr>
          <w:rFonts w:ascii="Arial" w:hAnsi="Arial" w:cs="Arial"/>
          <w:sz w:val="24"/>
          <w:szCs w:val="24"/>
        </w:rPr>
        <w:t>ри управл</w:t>
      </w:r>
      <w:r w:rsidR="000600BC" w:rsidRPr="00091A28">
        <w:rPr>
          <w:rFonts w:ascii="Arial" w:hAnsi="Arial" w:cs="Arial"/>
          <w:sz w:val="24"/>
          <w:szCs w:val="24"/>
        </w:rPr>
        <w:t xml:space="preserve">ении поведением ребенка с СДВГ  </w:t>
      </w:r>
      <w:r w:rsidRPr="00091A28">
        <w:rPr>
          <w:rFonts w:ascii="Arial" w:hAnsi="Arial" w:cs="Arial"/>
          <w:sz w:val="24"/>
          <w:szCs w:val="24"/>
        </w:rPr>
        <w:t>в детском саду</w:t>
      </w:r>
      <w:r w:rsidR="003079CD" w:rsidRPr="00091A28">
        <w:rPr>
          <w:rFonts w:ascii="Arial" w:hAnsi="Arial" w:cs="Arial"/>
          <w:sz w:val="24"/>
          <w:szCs w:val="24"/>
        </w:rPr>
        <w:t xml:space="preserve"> работают те же принципы, что и </w:t>
      </w:r>
      <w:r w:rsidRPr="00091A28">
        <w:rPr>
          <w:rFonts w:ascii="Arial" w:hAnsi="Arial" w:cs="Arial"/>
          <w:sz w:val="24"/>
          <w:szCs w:val="24"/>
        </w:rPr>
        <w:t>дома. Воспитате</w:t>
      </w:r>
      <w:r w:rsidR="003079CD" w:rsidRPr="00091A28">
        <w:rPr>
          <w:rFonts w:ascii="Arial" w:hAnsi="Arial" w:cs="Arial"/>
          <w:sz w:val="24"/>
          <w:szCs w:val="24"/>
        </w:rPr>
        <w:t>ль должен понимать: такой ребенок нуждается в большем индивидуальном внимании, в более интенсивном наблюдении и регулировани</w:t>
      </w:r>
      <w:r w:rsidR="000600BC" w:rsidRPr="00091A28">
        <w:rPr>
          <w:rFonts w:ascii="Arial" w:hAnsi="Arial" w:cs="Arial"/>
          <w:sz w:val="24"/>
          <w:szCs w:val="24"/>
        </w:rPr>
        <w:t>и поведения</w:t>
      </w:r>
      <w:r w:rsidR="00D91698" w:rsidRPr="00091A28">
        <w:rPr>
          <w:rFonts w:ascii="Arial" w:hAnsi="Arial" w:cs="Arial"/>
          <w:sz w:val="24"/>
          <w:szCs w:val="24"/>
        </w:rPr>
        <w:t>.</w:t>
      </w:r>
      <w:r w:rsidR="000600BC" w:rsidRPr="00091A28">
        <w:rPr>
          <w:rFonts w:ascii="Arial" w:hAnsi="Arial" w:cs="Arial"/>
          <w:sz w:val="24"/>
          <w:szCs w:val="24"/>
        </w:rPr>
        <w:t xml:space="preserve"> Отсюда четкие, выразитель</w:t>
      </w:r>
      <w:r w:rsidR="003079CD" w:rsidRPr="00091A28">
        <w:rPr>
          <w:rFonts w:ascii="Arial" w:hAnsi="Arial" w:cs="Arial"/>
          <w:sz w:val="24"/>
          <w:szCs w:val="24"/>
        </w:rPr>
        <w:t xml:space="preserve">ные указания и правила; отсюда частый </w:t>
      </w:r>
      <w:r w:rsidR="00D91698" w:rsidRPr="00091A28">
        <w:rPr>
          <w:rFonts w:ascii="Arial" w:hAnsi="Arial" w:cs="Arial"/>
          <w:sz w:val="24"/>
          <w:szCs w:val="24"/>
        </w:rPr>
        <w:t>зрительный контакт. Как и дома, в детском саду</w:t>
      </w:r>
      <w:r w:rsidR="000600BC" w:rsidRPr="00091A28">
        <w:rPr>
          <w:rFonts w:ascii="Arial" w:hAnsi="Arial" w:cs="Arial"/>
          <w:sz w:val="24"/>
          <w:szCs w:val="24"/>
        </w:rPr>
        <w:t xml:space="preserve"> важен</w:t>
      </w:r>
      <w:r w:rsidR="003079CD" w:rsidRPr="00091A28">
        <w:rPr>
          <w:rFonts w:ascii="Arial" w:hAnsi="Arial" w:cs="Arial"/>
          <w:sz w:val="24"/>
          <w:szCs w:val="24"/>
        </w:rPr>
        <w:t xml:space="preserve"> </w:t>
      </w:r>
      <w:r w:rsidR="003079CD" w:rsidRPr="00091A28">
        <w:rPr>
          <w:rFonts w:ascii="Arial" w:hAnsi="Arial" w:cs="Arial"/>
          <w:b/>
          <w:sz w:val="24"/>
          <w:szCs w:val="24"/>
        </w:rPr>
        <w:t xml:space="preserve">проактивный </w:t>
      </w:r>
      <w:r w:rsidR="003079CD" w:rsidRPr="00091A28">
        <w:rPr>
          <w:rFonts w:ascii="Arial" w:hAnsi="Arial" w:cs="Arial"/>
          <w:sz w:val="24"/>
          <w:szCs w:val="24"/>
        </w:rPr>
        <w:t>подх</w:t>
      </w:r>
      <w:r w:rsidR="000600BC" w:rsidRPr="00091A28">
        <w:rPr>
          <w:rFonts w:ascii="Arial" w:hAnsi="Arial" w:cs="Arial"/>
          <w:sz w:val="24"/>
          <w:szCs w:val="24"/>
        </w:rPr>
        <w:t>од - то есть действие на опере</w:t>
      </w:r>
      <w:r w:rsidR="003079CD" w:rsidRPr="00091A28">
        <w:rPr>
          <w:rFonts w:ascii="Arial" w:hAnsi="Arial" w:cs="Arial"/>
          <w:sz w:val="24"/>
          <w:szCs w:val="24"/>
        </w:rPr>
        <w:t xml:space="preserve">жение проблемного </w:t>
      </w:r>
      <w:r w:rsidR="003079CD" w:rsidRPr="00091A28">
        <w:rPr>
          <w:rFonts w:ascii="Arial" w:hAnsi="Arial" w:cs="Arial"/>
          <w:sz w:val="24"/>
          <w:szCs w:val="24"/>
        </w:rPr>
        <w:lastRenderedPageBreak/>
        <w:t>поведения, и частые, немедленные</w:t>
      </w:r>
      <w:r w:rsidR="000600BC" w:rsidRPr="00091A28">
        <w:rPr>
          <w:rFonts w:ascii="Arial" w:hAnsi="Arial" w:cs="Arial"/>
          <w:sz w:val="24"/>
          <w:szCs w:val="24"/>
        </w:rPr>
        <w:t xml:space="preserve"> </w:t>
      </w:r>
      <w:r w:rsidR="003079CD" w:rsidRPr="00091A28">
        <w:rPr>
          <w:rFonts w:ascii="Arial" w:hAnsi="Arial" w:cs="Arial"/>
          <w:sz w:val="24"/>
          <w:szCs w:val="24"/>
        </w:rPr>
        <w:t>и эффективные дейст</w:t>
      </w:r>
      <w:r w:rsidR="000600BC" w:rsidRPr="00091A28">
        <w:rPr>
          <w:rFonts w:ascii="Arial" w:hAnsi="Arial" w:cs="Arial"/>
          <w:sz w:val="24"/>
          <w:szCs w:val="24"/>
        </w:rPr>
        <w:t>вия в ответ на желательное/проблемное поведе</w:t>
      </w:r>
      <w:r w:rsidR="003079CD" w:rsidRPr="00091A28">
        <w:rPr>
          <w:rFonts w:ascii="Arial" w:hAnsi="Arial" w:cs="Arial"/>
          <w:sz w:val="24"/>
          <w:szCs w:val="24"/>
        </w:rPr>
        <w:t>ние.</w:t>
      </w:r>
    </w:p>
    <w:p w:rsidR="00FD2F99" w:rsidRPr="00091A28" w:rsidRDefault="000600BC" w:rsidP="005546F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1A28">
        <w:rPr>
          <w:rFonts w:ascii="Arial" w:hAnsi="Arial" w:cs="Arial"/>
          <w:sz w:val="24"/>
          <w:szCs w:val="24"/>
        </w:rPr>
        <w:t>Р</w:t>
      </w:r>
      <w:r w:rsidR="00D91698" w:rsidRPr="00091A28">
        <w:rPr>
          <w:rFonts w:ascii="Arial" w:hAnsi="Arial" w:cs="Arial"/>
          <w:sz w:val="24"/>
          <w:szCs w:val="24"/>
        </w:rPr>
        <w:t>азумеется, далеко не всегда воспитатель</w:t>
      </w:r>
      <w:r w:rsidRPr="00091A28">
        <w:rPr>
          <w:rFonts w:ascii="Arial" w:hAnsi="Arial" w:cs="Arial"/>
          <w:sz w:val="24"/>
          <w:szCs w:val="24"/>
        </w:rPr>
        <w:t xml:space="preserve"> может предоставить необходимое количество внимания и помощи одн</w:t>
      </w:r>
      <w:r w:rsidR="00D91698" w:rsidRPr="00091A28">
        <w:rPr>
          <w:rFonts w:ascii="Arial" w:hAnsi="Arial" w:cs="Arial"/>
          <w:sz w:val="24"/>
          <w:szCs w:val="24"/>
        </w:rPr>
        <w:t>ому ребенку с СДВГ, ведь в групп</w:t>
      </w:r>
      <w:r w:rsidRPr="00091A28">
        <w:rPr>
          <w:rFonts w:ascii="Arial" w:hAnsi="Arial" w:cs="Arial"/>
          <w:sz w:val="24"/>
          <w:szCs w:val="24"/>
        </w:rPr>
        <w:t>е много других детей, и все они тоже имеют свои потребн</w:t>
      </w:r>
      <w:r w:rsidR="00BA5604" w:rsidRPr="00091A28">
        <w:rPr>
          <w:rFonts w:ascii="Arial" w:hAnsi="Arial" w:cs="Arial"/>
          <w:sz w:val="24"/>
          <w:szCs w:val="24"/>
        </w:rPr>
        <w:t>ости. Поэтому воспитатель должен использовать</w:t>
      </w:r>
      <w:r w:rsidR="00D91698" w:rsidRPr="00091A28">
        <w:rPr>
          <w:rFonts w:ascii="Arial" w:hAnsi="Arial" w:cs="Arial"/>
          <w:sz w:val="24"/>
          <w:szCs w:val="24"/>
        </w:rPr>
        <w:t xml:space="preserve"> </w:t>
      </w:r>
      <w:r w:rsidR="00BA5604" w:rsidRPr="00091A28">
        <w:rPr>
          <w:rFonts w:ascii="Arial" w:hAnsi="Arial" w:cs="Arial"/>
          <w:sz w:val="24"/>
          <w:szCs w:val="24"/>
        </w:rPr>
        <w:t>т</w:t>
      </w:r>
      <w:r w:rsidRPr="00091A28">
        <w:rPr>
          <w:rFonts w:ascii="Arial" w:hAnsi="Arial" w:cs="Arial"/>
          <w:sz w:val="24"/>
          <w:szCs w:val="24"/>
        </w:rPr>
        <w:t>акие методы и приемы, которые  не только помогают уменьшить проблемное по</w:t>
      </w:r>
      <w:r w:rsidR="00D91698" w:rsidRPr="00091A28">
        <w:rPr>
          <w:rFonts w:ascii="Arial" w:hAnsi="Arial" w:cs="Arial"/>
          <w:sz w:val="24"/>
          <w:szCs w:val="24"/>
        </w:rPr>
        <w:t>ведение ребенка с СДВГ</w:t>
      </w:r>
      <w:r w:rsidRPr="00091A28">
        <w:rPr>
          <w:rFonts w:ascii="Arial" w:hAnsi="Arial" w:cs="Arial"/>
          <w:sz w:val="24"/>
          <w:szCs w:val="24"/>
        </w:rPr>
        <w:t xml:space="preserve">, но </w:t>
      </w:r>
      <w:r w:rsidR="00BA5604" w:rsidRPr="00091A28">
        <w:rPr>
          <w:rFonts w:ascii="Arial" w:hAnsi="Arial" w:cs="Arial"/>
          <w:sz w:val="24"/>
          <w:szCs w:val="24"/>
        </w:rPr>
        <w:t xml:space="preserve">будут </w:t>
      </w:r>
      <w:r w:rsidRPr="00091A28">
        <w:rPr>
          <w:rFonts w:ascii="Arial" w:hAnsi="Arial" w:cs="Arial"/>
          <w:sz w:val="24"/>
          <w:szCs w:val="24"/>
        </w:rPr>
        <w:t>применимы и ко всем детям, улучшая качество педагогического процесса в целом.</w:t>
      </w:r>
    </w:p>
    <w:p w:rsidR="00C067A0" w:rsidRPr="00091A28" w:rsidRDefault="00BA5604" w:rsidP="00BA56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1A28">
        <w:rPr>
          <w:rFonts w:ascii="Arial" w:hAnsi="Arial" w:cs="Arial"/>
          <w:sz w:val="24"/>
          <w:szCs w:val="24"/>
        </w:rPr>
        <w:t xml:space="preserve">  </w:t>
      </w:r>
      <w:r w:rsidR="000600BC" w:rsidRPr="00091A28">
        <w:rPr>
          <w:rFonts w:ascii="Arial" w:hAnsi="Arial" w:cs="Arial"/>
          <w:sz w:val="24"/>
          <w:szCs w:val="24"/>
        </w:rPr>
        <w:t xml:space="preserve"> </w:t>
      </w:r>
      <w:r w:rsidRPr="00091A28">
        <w:rPr>
          <w:rFonts w:ascii="Arial" w:hAnsi="Arial" w:cs="Arial"/>
          <w:sz w:val="24"/>
          <w:szCs w:val="24"/>
        </w:rPr>
        <w:t xml:space="preserve">       </w:t>
      </w:r>
      <w:r w:rsidR="00B31790" w:rsidRPr="00091A28">
        <w:rPr>
          <w:rFonts w:ascii="Arial" w:hAnsi="Arial" w:cs="Arial"/>
          <w:sz w:val="24"/>
          <w:szCs w:val="24"/>
        </w:rPr>
        <w:t>Неотъ</w:t>
      </w:r>
      <w:r w:rsidR="001862BB" w:rsidRPr="00091A28">
        <w:rPr>
          <w:rFonts w:ascii="Arial" w:hAnsi="Arial" w:cs="Arial"/>
          <w:sz w:val="24"/>
          <w:szCs w:val="24"/>
        </w:rPr>
        <w:t xml:space="preserve">емлемой частью в решении проблем поведения ребенка с СДВГ </w:t>
      </w:r>
      <w:r w:rsidR="00B31790" w:rsidRPr="00091A28">
        <w:rPr>
          <w:rFonts w:ascii="Arial" w:hAnsi="Arial" w:cs="Arial"/>
          <w:sz w:val="24"/>
          <w:szCs w:val="24"/>
        </w:rPr>
        <w:t>является сотрудничество</w:t>
      </w:r>
      <w:r w:rsidR="00D91698" w:rsidRPr="00091A28">
        <w:rPr>
          <w:rFonts w:ascii="Arial" w:hAnsi="Arial" w:cs="Arial"/>
          <w:sz w:val="24"/>
          <w:szCs w:val="24"/>
        </w:rPr>
        <w:t xml:space="preserve"> с родителями</w:t>
      </w:r>
      <w:r w:rsidR="00FD2F99" w:rsidRPr="00091A28">
        <w:rPr>
          <w:rFonts w:ascii="Arial" w:hAnsi="Arial" w:cs="Arial"/>
          <w:sz w:val="24"/>
          <w:szCs w:val="24"/>
        </w:rPr>
        <w:t>, которое</w:t>
      </w:r>
      <w:r w:rsidR="00D91698" w:rsidRPr="00091A28">
        <w:rPr>
          <w:rFonts w:ascii="Arial" w:hAnsi="Arial" w:cs="Arial"/>
          <w:sz w:val="24"/>
          <w:szCs w:val="24"/>
        </w:rPr>
        <w:t xml:space="preserve"> </w:t>
      </w:r>
      <w:r w:rsidR="00B31790" w:rsidRPr="00091A28">
        <w:rPr>
          <w:rFonts w:ascii="Arial" w:hAnsi="Arial" w:cs="Arial"/>
          <w:sz w:val="24"/>
          <w:szCs w:val="24"/>
        </w:rPr>
        <w:t>оказывает с</w:t>
      </w:r>
      <w:r w:rsidRPr="00091A28">
        <w:rPr>
          <w:rFonts w:ascii="Arial" w:hAnsi="Arial" w:cs="Arial"/>
          <w:sz w:val="24"/>
          <w:szCs w:val="24"/>
        </w:rPr>
        <w:t xml:space="preserve">ущественное влияние на ребенка. </w:t>
      </w:r>
      <w:r w:rsidR="000E38AE" w:rsidRPr="00091A28">
        <w:rPr>
          <w:rFonts w:ascii="Arial" w:hAnsi="Arial" w:cs="Arial"/>
          <w:sz w:val="24"/>
          <w:szCs w:val="24"/>
        </w:rPr>
        <w:t>Близким родственникам(в частности,</w:t>
      </w:r>
      <w:r w:rsidR="00675F94" w:rsidRPr="00091A28">
        <w:rPr>
          <w:rFonts w:ascii="Arial" w:hAnsi="Arial" w:cs="Arial"/>
          <w:sz w:val="24"/>
          <w:szCs w:val="24"/>
        </w:rPr>
        <w:t xml:space="preserve"> </w:t>
      </w:r>
      <w:r w:rsidR="000E38AE" w:rsidRPr="00091A28">
        <w:rPr>
          <w:rFonts w:ascii="Arial" w:hAnsi="Arial" w:cs="Arial"/>
          <w:sz w:val="24"/>
          <w:szCs w:val="24"/>
        </w:rPr>
        <w:t>матери)</w:t>
      </w:r>
      <w:r w:rsidR="00C067A0" w:rsidRPr="00091A28">
        <w:rPr>
          <w:rFonts w:ascii="Arial" w:hAnsi="Arial" w:cs="Arial"/>
          <w:sz w:val="24"/>
          <w:szCs w:val="24"/>
        </w:rPr>
        <w:t xml:space="preserve"> нужно объяснить, что улучшение состояния ребенка зависит не только от назначаемого специального ле</w:t>
      </w:r>
      <w:r w:rsidR="000E38AE" w:rsidRPr="00091A28">
        <w:rPr>
          <w:rFonts w:ascii="Arial" w:hAnsi="Arial" w:cs="Arial"/>
          <w:sz w:val="24"/>
          <w:szCs w:val="24"/>
        </w:rPr>
        <w:t xml:space="preserve">чения, </w:t>
      </w:r>
      <w:r w:rsidR="00C067A0" w:rsidRPr="00091A28">
        <w:rPr>
          <w:rFonts w:ascii="Arial" w:hAnsi="Arial" w:cs="Arial"/>
          <w:sz w:val="24"/>
          <w:szCs w:val="24"/>
        </w:rPr>
        <w:t xml:space="preserve"> если таковое нужно, но в значительной мере от доброго, спокойного и последовательного отношения к нему. </w:t>
      </w:r>
    </w:p>
    <w:p w:rsidR="00C067A0" w:rsidRPr="00091A28" w:rsidRDefault="00BA5604" w:rsidP="00BA56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1A28">
        <w:rPr>
          <w:rFonts w:ascii="Arial" w:hAnsi="Arial" w:cs="Arial"/>
          <w:sz w:val="24"/>
          <w:szCs w:val="24"/>
        </w:rPr>
        <w:t xml:space="preserve"> </w:t>
      </w:r>
      <w:r w:rsidR="00C067A0" w:rsidRPr="00091A28">
        <w:rPr>
          <w:rFonts w:ascii="Arial" w:hAnsi="Arial" w:cs="Arial"/>
          <w:sz w:val="24"/>
          <w:szCs w:val="24"/>
        </w:rPr>
        <w:t xml:space="preserve">При воспитании гиперактивного ребенка мать (и другие близкие) должна избегать двух крайностей: </w:t>
      </w:r>
    </w:p>
    <w:p w:rsidR="00C067A0" w:rsidRPr="00091A28" w:rsidRDefault="00C067A0" w:rsidP="00C067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1A28">
        <w:rPr>
          <w:rFonts w:ascii="Arial" w:hAnsi="Arial" w:cs="Arial"/>
          <w:sz w:val="24"/>
          <w:szCs w:val="24"/>
        </w:rPr>
        <w:t xml:space="preserve">– с одной стороны, проявления чрезмерной жалости и вседозволенности; </w:t>
      </w:r>
    </w:p>
    <w:p w:rsidR="00C067A0" w:rsidRPr="00091A28" w:rsidRDefault="00C067A0" w:rsidP="00C067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1A28">
        <w:rPr>
          <w:rFonts w:ascii="Arial" w:hAnsi="Arial" w:cs="Arial"/>
          <w:sz w:val="24"/>
          <w:szCs w:val="24"/>
        </w:rPr>
        <w:t>– с другой – постановки завышенных требований, которые он не в состоянии выполнить, в сочетании с излишней пунктуальностью, жесто</w:t>
      </w:r>
      <w:r w:rsidR="000E38AE" w:rsidRPr="00091A28">
        <w:rPr>
          <w:rFonts w:ascii="Arial" w:hAnsi="Arial" w:cs="Arial"/>
          <w:sz w:val="24"/>
          <w:szCs w:val="24"/>
        </w:rPr>
        <w:t>костью и наказаниями</w:t>
      </w:r>
      <w:r w:rsidRPr="00091A28">
        <w:rPr>
          <w:rFonts w:ascii="Arial" w:hAnsi="Arial" w:cs="Arial"/>
          <w:sz w:val="24"/>
          <w:szCs w:val="24"/>
        </w:rPr>
        <w:t xml:space="preserve">. </w:t>
      </w:r>
    </w:p>
    <w:p w:rsidR="00FD2F99" w:rsidRPr="00091A28" w:rsidRDefault="00BA5604" w:rsidP="00BA56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1A28">
        <w:rPr>
          <w:rFonts w:ascii="Arial" w:hAnsi="Arial" w:cs="Arial"/>
          <w:sz w:val="24"/>
          <w:szCs w:val="24"/>
        </w:rPr>
        <w:t xml:space="preserve">          </w:t>
      </w:r>
      <w:r w:rsidR="00C067A0" w:rsidRPr="00091A28">
        <w:rPr>
          <w:rFonts w:ascii="Arial" w:hAnsi="Arial" w:cs="Arial"/>
          <w:sz w:val="24"/>
          <w:szCs w:val="24"/>
        </w:rPr>
        <w:t>Частое изменение указаний и колебания настроений родителей оказывают на таких детей гораздо более глубокое негативное воздействие, чем на других. В беседах с родителями важно подчеркивать, что сопутствующие нарушения в поведении поддаются коррекции, но процесс улучшения с</w:t>
      </w:r>
      <w:r w:rsidR="000E38AE" w:rsidRPr="00091A28">
        <w:rPr>
          <w:rFonts w:ascii="Arial" w:hAnsi="Arial" w:cs="Arial"/>
          <w:sz w:val="24"/>
          <w:szCs w:val="24"/>
        </w:rPr>
        <w:t xml:space="preserve">остояний ребенка занимает </w:t>
      </w:r>
      <w:r w:rsidR="00C067A0" w:rsidRPr="00091A28">
        <w:rPr>
          <w:rFonts w:ascii="Arial" w:hAnsi="Arial" w:cs="Arial"/>
          <w:sz w:val="24"/>
          <w:szCs w:val="24"/>
        </w:rPr>
        <w:t xml:space="preserve"> длительное время и наступает не сразу.  Воспитателю </w:t>
      </w:r>
      <w:r w:rsidR="00FD2F99" w:rsidRPr="00091A28">
        <w:rPr>
          <w:rFonts w:ascii="Arial" w:hAnsi="Arial" w:cs="Arial"/>
          <w:sz w:val="24"/>
          <w:szCs w:val="24"/>
        </w:rPr>
        <w:t xml:space="preserve"> важно сотрудничать с родителями и быть уверенным, что замечания помогают решить поведенческие проблемы, а не усиливают их; что родители применяют методы управления поведением дома. Патологические форм</w:t>
      </w:r>
      <w:r w:rsidR="005546F9" w:rsidRPr="00091A28">
        <w:rPr>
          <w:rFonts w:ascii="Arial" w:hAnsi="Arial" w:cs="Arial"/>
          <w:sz w:val="24"/>
          <w:szCs w:val="24"/>
        </w:rPr>
        <w:t>ы наказания(</w:t>
      </w:r>
      <w:r w:rsidR="00FD2F99" w:rsidRPr="00091A28">
        <w:rPr>
          <w:rFonts w:ascii="Arial" w:hAnsi="Arial" w:cs="Arial"/>
          <w:sz w:val="24"/>
          <w:szCs w:val="24"/>
        </w:rPr>
        <w:t xml:space="preserve">отвержение, осуждение ребенка и др.) приносят больше вреда, чем пользы, поэтому воспитателям и родителям важно быть партнерами и совместно применять единые подходы к воспитанию. Если родители </w:t>
      </w:r>
      <w:r w:rsidR="000E38AE" w:rsidRPr="00091A28">
        <w:rPr>
          <w:rFonts w:ascii="Arial" w:hAnsi="Arial" w:cs="Arial"/>
          <w:sz w:val="24"/>
          <w:szCs w:val="24"/>
        </w:rPr>
        <w:t>испытывают трудности,</w:t>
      </w:r>
      <w:r w:rsidR="00675F94" w:rsidRPr="00091A28">
        <w:rPr>
          <w:rFonts w:ascii="Arial" w:hAnsi="Arial" w:cs="Arial"/>
          <w:sz w:val="24"/>
          <w:szCs w:val="24"/>
        </w:rPr>
        <w:t xml:space="preserve"> </w:t>
      </w:r>
      <w:r w:rsidR="000E38AE" w:rsidRPr="00091A28">
        <w:rPr>
          <w:rFonts w:ascii="Arial" w:hAnsi="Arial" w:cs="Arial"/>
          <w:sz w:val="24"/>
          <w:szCs w:val="24"/>
        </w:rPr>
        <w:t>педагоги</w:t>
      </w:r>
      <w:r w:rsidR="00C067A0" w:rsidRPr="00091A28">
        <w:rPr>
          <w:rFonts w:ascii="Arial" w:hAnsi="Arial" w:cs="Arial"/>
          <w:sz w:val="24"/>
          <w:szCs w:val="24"/>
        </w:rPr>
        <w:t xml:space="preserve"> ДОУ</w:t>
      </w:r>
      <w:r w:rsidR="000E38AE" w:rsidRPr="00091A28">
        <w:rPr>
          <w:rFonts w:ascii="Arial" w:hAnsi="Arial" w:cs="Arial"/>
          <w:sz w:val="24"/>
          <w:szCs w:val="24"/>
        </w:rPr>
        <w:t xml:space="preserve"> могут</w:t>
      </w:r>
      <w:r w:rsidR="00FD2F99" w:rsidRPr="00091A28">
        <w:rPr>
          <w:rFonts w:ascii="Arial" w:hAnsi="Arial" w:cs="Arial"/>
          <w:sz w:val="24"/>
          <w:szCs w:val="24"/>
        </w:rPr>
        <w:t xml:space="preserve"> консультировать их или же направлять на специализированные программы помощи детям с поведенческими расстройствами. </w:t>
      </w:r>
    </w:p>
    <w:p w:rsidR="005B1016" w:rsidRPr="00091A28" w:rsidRDefault="005B1016" w:rsidP="00FD2F9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1016" w:rsidRPr="00091A28" w:rsidRDefault="00607B67" w:rsidP="00607B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Pragmatica" w:hAnsi="Arial" w:cs="Arial"/>
          <w:bCs/>
          <w:sz w:val="24"/>
          <w:szCs w:val="24"/>
        </w:rPr>
      </w:pPr>
      <w:r w:rsidRPr="00091A28">
        <w:rPr>
          <w:rFonts w:ascii="Arial" w:eastAsia="Pragmatica" w:hAnsi="Arial" w:cs="Arial"/>
          <w:bCs/>
          <w:sz w:val="24"/>
          <w:szCs w:val="24"/>
        </w:rPr>
        <w:t>Список литературы.</w:t>
      </w:r>
    </w:p>
    <w:p w:rsidR="00F03E02" w:rsidRPr="00091A28" w:rsidRDefault="00F03E02" w:rsidP="00607B67">
      <w:pPr>
        <w:pStyle w:val="a4"/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91A28">
        <w:rPr>
          <w:rFonts w:ascii="Arial" w:eastAsia="Calibri" w:hAnsi="Arial" w:cs="Arial"/>
          <w:sz w:val="24"/>
          <w:szCs w:val="24"/>
        </w:rPr>
        <w:lastRenderedPageBreak/>
        <w:t xml:space="preserve">Брязгунов И.П., </w:t>
      </w:r>
      <w:r w:rsidR="001179A8" w:rsidRPr="00091A28">
        <w:rPr>
          <w:rFonts w:ascii="Arial" w:eastAsia="Calibri" w:hAnsi="Arial" w:cs="Arial"/>
          <w:sz w:val="24"/>
          <w:szCs w:val="24"/>
        </w:rPr>
        <w:t>Касатикова Е.В.Н</w:t>
      </w:r>
      <w:r w:rsidRPr="00091A28">
        <w:rPr>
          <w:rFonts w:ascii="Arial" w:eastAsia="Calibri" w:hAnsi="Arial" w:cs="Arial"/>
          <w:sz w:val="24"/>
          <w:szCs w:val="24"/>
        </w:rPr>
        <w:t>епоседливый ребенок, или все о гиперактивных детях. – М.: Изд-во Института Психотерапии, 2003.</w:t>
      </w:r>
    </w:p>
    <w:p w:rsidR="005546F9" w:rsidRPr="00091A28" w:rsidRDefault="001179A8" w:rsidP="00607B67">
      <w:pPr>
        <w:pStyle w:val="a4"/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91A28">
        <w:rPr>
          <w:rFonts w:ascii="Arial" w:eastAsia="Calibri" w:hAnsi="Arial" w:cs="Arial"/>
          <w:sz w:val="24"/>
          <w:szCs w:val="24"/>
        </w:rPr>
        <w:t xml:space="preserve">Веракса Н.Е., Комарова Т.С.,Васильева М.А.От рождения до школы-М: Мозаика-синтез,2010. </w:t>
      </w:r>
    </w:p>
    <w:p w:rsidR="005B1016" w:rsidRPr="00F03E02" w:rsidRDefault="005B1016" w:rsidP="00B448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B1016" w:rsidRPr="00F03E02" w:rsidSect="0056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3CD2"/>
    <w:multiLevelType w:val="hybridMultilevel"/>
    <w:tmpl w:val="FFE4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A5AD7"/>
    <w:multiLevelType w:val="hybridMultilevel"/>
    <w:tmpl w:val="ADD8C184"/>
    <w:lvl w:ilvl="0" w:tplc="86780A3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65628"/>
    <w:rsid w:val="000600BC"/>
    <w:rsid w:val="00091A28"/>
    <w:rsid w:val="000E38AE"/>
    <w:rsid w:val="0011162E"/>
    <w:rsid w:val="001179A8"/>
    <w:rsid w:val="00130D4F"/>
    <w:rsid w:val="00160186"/>
    <w:rsid w:val="00174C90"/>
    <w:rsid w:val="001862BB"/>
    <w:rsid w:val="0021025F"/>
    <w:rsid w:val="002759A5"/>
    <w:rsid w:val="002C6441"/>
    <w:rsid w:val="002E28E4"/>
    <w:rsid w:val="003079CD"/>
    <w:rsid w:val="003C1248"/>
    <w:rsid w:val="004325FA"/>
    <w:rsid w:val="005546F9"/>
    <w:rsid w:val="00567E18"/>
    <w:rsid w:val="00592740"/>
    <w:rsid w:val="005A25EA"/>
    <w:rsid w:val="005B1016"/>
    <w:rsid w:val="005D2B27"/>
    <w:rsid w:val="00607B67"/>
    <w:rsid w:val="00675F94"/>
    <w:rsid w:val="00686788"/>
    <w:rsid w:val="006E54F5"/>
    <w:rsid w:val="00766708"/>
    <w:rsid w:val="007B4A0C"/>
    <w:rsid w:val="007B4DFF"/>
    <w:rsid w:val="00823456"/>
    <w:rsid w:val="008246C1"/>
    <w:rsid w:val="0086590E"/>
    <w:rsid w:val="0094574B"/>
    <w:rsid w:val="0098595A"/>
    <w:rsid w:val="00A45F42"/>
    <w:rsid w:val="00A65628"/>
    <w:rsid w:val="00AB4DE3"/>
    <w:rsid w:val="00B31790"/>
    <w:rsid w:val="00B44808"/>
    <w:rsid w:val="00BA5604"/>
    <w:rsid w:val="00C034CF"/>
    <w:rsid w:val="00C067A0"/>
    <w:rsid w:val="00C56AAB"/>
    <w:rsid w:val="00CF005F"/>
    <w:rsid w:val="00D90CF8"/>
    <w:rsid w:val="00D91698"/>
    <w:rsid w:val="00D93A18"/>
    <w:rsid w:val="00DD680B"/>
    <w:rsid w:val="00E567F6"/>
    <w:rsid w:val="00F03E02"/>
    <w:rsid w:val="00F84468"/>
    <w:rsid w:val="00F9031E"/>
    <w:rsid w:val="00FD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PMSS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soznanie</dc:creator>
  <cp:lastModifiedBy>Miha</cp:lastModifiedBy>
  <cp:revision>9</cp:revision>
  <dcterms:created xsi:type="dcterms:W3CDTF">2014-01-31T07:24:00Z</dcterms:created>
  <dcterms:modified xsi:type="dcterms:W3CDTF">2014-02-13T02:00:00Z</dcterms:modified>
</cp:coreProperties>
</file>