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t xml:space="preserve">Вертушка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Для игры вам потребуется игрушка-вертушка, купленная в магазине или изготовленная собственными руками.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Покажите ребенку, как надо подуть на вертушку, чтобы она пришла в движение.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Пусть малыш сам подует на бумажную вертушку.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развивает физиологическое дыхание.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t xml:space="preserve">Бабочка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Для игры надо вырезать бабочку из папиросной бумаги и прикрепить ее на нитку длиной 15–20 см.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Покажите ребенку, как можно дуть на бабочку, подвешенную на нитке.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Затем поднесите бабочку к губам малыша и попросите его подуть.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помогает выработать у ребенка навык делать глубокий вдох и продолжительный, целенаправленный выдох.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t xml:space="preserve">Танцующая матрешка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До начала игры надо вырезать из бумаги фигурку матрешки, раскрасить ее и прикрепить игрушку на нитку.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Покажите ребенку, как можно дуть на матрешку, подвешенную на нитке. Матрешка начнет кружиться, как будто она танцует.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Затем поднесите бабочку к губам малыша и попросите его подуть самого, чтобы матрешка начала танцевать.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формирует у ребенка навык делать глубокий вдох и продолжительный, целенаправленный выдох.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t xml:space="preserve">Сдуй снежинку с рукавички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Для игры понадобятся вырезанная из картона рукавичка и вырезанная из бумаги снежинка.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Покажите ребенку, как можно сдуть бумажную снежинку с рукавички.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Затем вновь положите снежинку на рукавичку, поднесите ее к губам малыша. Попросите ребенка подуть на снежинку. </w:t>
      </w:r>
    </w:p>
    <w:p w:rsid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помогает выработать у ребенка навык делать глубокий вдох и продолжительный, целенаправленный выдох. </w:t>
      </w:r>
    </w:p>
    <w:p w:rsid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Сдуй пушинку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Для игры потребуются легкое перышко, пушинка или кусочек ваты.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Покажите ребенку, как можно сдуть перышко с ладони.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Затем положите перышко на свою ладонь, поднесите ее к губам малыша и попросите его подуть на перышко.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В другой раз дайте задание ребенку сдуть с вашей ладони несколько пушинок или бумажек одним выдохом. Бумажки расположите так, чтобы они находились одна от другой на некотором расстоянии.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помогает закрепить у ребенка навык делать глубокий вдох и продолжительный, целенаправленный выдох.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t xml:space="preserve">Карусель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До игры изготовьте пособие «Карусель». Для этого надо вырезать из цветной бумаги 4 круга и согнуть их пополам. Вложите посередине пособия тонкую веревочку, а затем склейте круги.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Покажите ребенку, как надо взять игрушку за концы веревочки и подуть на нее. Под струей воздуха карусель начнет кружиться.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Затем дайте пособие малышу и попросите его подуть.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формирует у ребенка навык делать глубокий вдох и продолжительный, целенаправленный выдох.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t xml:space="preserve">Загони мяч в ворота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Для игры понадобятся </w:t>
      </w:r>
      <w:proofErr w:type="spellStart"/>
      <w:r w:rsidRPr="00B02C60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B02C60">
        <w:rPr>
          <w:rFonts w:ascii="Times New Roman" w:hAnsi="Times New Roman" w:cs="Times New Roman"/>
          <w:sz w:val="24"/>
          <w:szCs w:val="24"/>
        </w:rPr>
        <w:t xml:space="preserve"> (их можно заменить двумя кубиками) и кусочек ваты или небольшой скомканный кусочек папиросной бумаги, играющие роль мяча.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Покажите малышу, как можно дуть на легкий «мячик», чтобы загнать его в игрушечные ворота. Попросите ребенка самого загнать мяч в ворота.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вырабатывает у ребенка длительный, сильный, целенаправленный выдох, а также глазомер.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t xml:space="preserve">Кораблик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Для игры приготовьте бумажный кораблик, который поставьте на стол с гладкой поверхностью.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>Покажите малышу, как надо дуть на бумажный кораблик, чтобы он «доплыл» д</w:t>
      </w:r>
      <w:r>
        <w:rPr>
          <w:rFonts w:ascii="Times New Roman" w:hAnsi="Times New Roman" w:cs="Times New Roman"/>
          <w:sz w:val="24"/>
          <w:szCs w:val="24"/>
        </w:rPr>
        <w:t xml:space="preserve">о противоположного края стола. </w:t>
      </w:r>
    </w:p>
    <w:p w:rsid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вырабатывает у ребенка длительный, сильный, целенаправленный выдох, а также глазомер.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Буря в стакане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Предлагайте ребенку время от времени пить сок с помощью трубочки. Меняйте диаметр трубочек, предлагая малышу трубочки сначала толстые, а потом все более тонкие.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>Расскажите ребенку, что можно не только втягивать в себя сок с помощью трубочки, но и выдувать воздух через трубочку. Для этого налейте в стакан воду и покажите, как можно заставить воду пузыриться. Пусть малыш сам попробует создать бурю в стакане воды</w:t>
      </w:r>
      <w:proofErr w:type="gramStart"/>
      <w:r w:rsidRPr="00B02C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формирует у ребенка навык делать глубокий вдох и продолжительный выдох, развивает подвижность губ, умение плотно смыкать их.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t xml:space="preserve">Звуковая ниточка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Покажите малышу, как надо соединить пальцы рук, собранные щепотью, перед грудью (как будто они держат за концы короткую ниточку). Затем вдохните и начните разводить руки в стороны, одновременно </w:t>
      </w:r>
      <w:proofErr w:type="spellStart"/>
      <w:r w:rsidRPr="00B02C60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B02C60">
        <w:rPr>
          <w:rFonts w:ascii="Times New Roman" w:hAnsi="Times New Roman" w:cs="Times New Roman"/>
          <w:sz w:val="24"/>
          <w:szCs w:val="24"/>
        </w:rPr>
        <w:t xml:space="preserve"> какой-либо гласный звук (тяните длинную нить).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>Можно предложить сначала протянуть короткую ниточку (пропеть звук</w:t>
      </w:r>
      <w:proofErr w:type="gramStart"/>
      <w:r w:rsidRPr="00B02C6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02C60">
        <w:rPr>
          <w:rFonts w:ascii="Times New Roman" w:hAnsi="Times New Roman" w:cs="Times New Roman"/>
          <w:sz w:val="24"/>
          <w:szCs w:val="24"/>
        </w:rPr>
        <w:t xml:space="preserve"> в течение 1 секунды), лишь слегка разведя руки в стороны, а затем вытянуть длинную звуковую нить (пропеть звук А в течение нескольких секунд, разведя руки в стороны как можно шире).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В следующий раз предложите малышу пропеть другой гласный звук: У, О или И.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>Игра помогает ребенку развивать правильное речевое дыхание, уточнять артикуляцию гласных звуков.</w:t>
      </w:r>
      <w:r w:rsidRPr="00B02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t xml:space="preserve">Намотай клубочек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Предложите малышу намотать звуковую ниточку, так чтобы получился клубок. Для этого покажите ребенку, как надо вращать руки одна вокруг другой перед грудью и в это время длительно </w:t>
      </w:r>
      <w:proofErr w:type="spellStart"/>
      <w:r w:rsidRPr="00B02C60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B02C60">
        <w:rPr>
          <w:rFonts w:ascii="Times New Roman" w:hAnsi="Times New Roman" w:cs="Times New Roman"/>
          <w:sz w:val="24"/>
          <w:szCs w:val="24"/>
        </w:rPr>
        <w:t xml:space="preserve"> гласный звук.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Можно посоревноваться, чья ниточка окажется длиннее, а значит, и клубок будет больше. (Разумеется, взрослому следует время от времени поддаваться.)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развивает длительный речевой выдох, закрепляет правильную артикуляцию гласных звуков.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C60">
        <w:rPr>
          <w:rFonts w:ascii="Times New Roman" w:hAnsi="Times New Roman" w:cs="Times New Roman"/>
          <w:b/>
          <w:sz w:val="24"/>
          <w:szCs w:val="24"/>
        </w:rPr>
        <w:t>Звуковая</w:t>
      </w:r>
      <w:proofErr w:type="gramEnd"/>
      <w:r w:rsidRPr="00B02C60">
        <w:rPr>
          <w:rFonts w:ascii="Times New Roman" w:hAnsi="Times New Roman" w:cs="Times New Roman"/>
          <w:b/>
          <w:sz w:val="24"/>
          <w:szCs w:val="24"/>
        </w:rPr>
        <w:t xml:space="preserve"> зарядка-1 (с 2 лет)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Покажите малышу, как после короткого глубокого вдоха надо через стороны поднять руки вверх, </w:t>
      </w:r>
      <w:proofErr w:type="spellStart"/>
      <w:r w:rsidRPr="00B02C60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B02C60">
        <w:rPr>
          <w:rFonts w:ascii="Times New Roman" w:hAnsi="Times New Roman" w:cs="Times New Roman"/>
          <w:sz w:val="24"/>
          <w:szCs w:val="24"/>
        </w:rPr>
        <w:t xml:space="preserve"> звук</w:t>
      </w:r>
      <w:proofErr w:type="gramStart"/>
      <w:r w:rsidRPr="00B02C6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02C60">
        <w:rPr>
          <w:rFonts w:ascii="Times New Roman" w:hAnsi="Times New Roman" w:cs="Times New Roman"/>
          <w:sz w:val="24"/>
          <w:szCs w:val="24"/>
        </w:rPr>
        <w:t xml:space="preserve">, а затем опустить руки вниз, </w:t>
      </w:r>
      <w:proofErr w:type="spellStart"/>
      <w:r w:rsidRPr="00B02C60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B02C60">
        <w:rPr>
          <w:rFonts w:ascii="Times New Roman" w:hAnsi="Times New Roman" w:cs="Times New Roman"/>
          <w:sz w:val="24"/>
          <w:szCs w:val="24"/>
        </w:rPr>
        <w:t xml:space="preserve"> на этот раз звук У.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Пусть малыш скопирует вслед за вами движения и услышанные звуки.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>В следующий раз можно пропеть другую пару гласных звуков</w:t>
      </w:r>
      <w:r>
        <w:rPr>
          <w:rFonts w:ascii="Times New Roman" w:hAnsi="Times New Roman" w:cs="Times New Roman"/>
          <w:sz w:val="24"/>
          <w:szCs w:val="24"/>
        </w:rPr>
        <w:t xml:space="preserve">. Например: ИА, УА, ИО и т. п.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формирует правильное речевое дыхание, умение произносить на одном выдохе два гласных звука, закрепляет правильную артикуляцию гласных звуков.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C60">
        <w:rPr>
          <w:rFonts w:ascii="Times New Roman" w:hAnsi="Times New Roman" w:cs="Times New Roman"/>
          <w:b/>
          <w:sz w:val="24"/>
          <w:szCs w:val="24"/>
        </w:rPr>
        <w:lastRenderedPageBreak/>
        <w:t>Звуковая</w:t>
      </w:r>
      <w:proofErr w:type="gramEnd"/>
      <w:r w:rsidRPr="00B02C60">
        <w:rPr>
          <w:rFonts w:ascii="Times New Roman" w:hAnsi="Times New Roman" w:cs="Times New Roman"/>
          <w:b/>
          <w:sz w:val="24"/>
          <w:szCs w:val="24"/>
        </w:rPr>
        <w:t xml:space="preserve"> зарядка-2 (с 3 лет)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Продемонстрируйте ребенку, как нужно после короткого глубокого вдоха поднять руки вверх, </w:t>
      </w:r>
      <w:proofErr w:type="spellStart"/>
      <w:r w:rsidRPr="00B02C60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B02C60">
        <w:rPr>
          <w:rFonts w:ascii="Times New Roman" w:hAnsi="Times New Roman" w:cs="Times New Roman"/>
          <w:sz w:val="24"/>
          <w:szCs w:val="24"/>
        </w:rPr>
        <w:t xml:space="preserve"> звук</w:t>
      </w:r>
      <w:proofErr w:type="gramStart"/>
      <w:r w:rsidRPr="00B02C6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02C60">
        <w:rPr>
          <w:rFonts w:ascii="Times New Roman" w:hAnsi="Times New Roman" w:cs="Times New Roman"/>
          <w:sz w:val="24"/>
          <w:szCs w:val="24"/>
        </w:rPr>
        <w:t>, затем развести руки в стороны, про-</w:t>
      </w:r>
      <w:proofErr w:type="spellStart"/>
      <w:r w:rsidRPr="00B02C60">
        <w:rPr>
          <w:rFonts w:ascii="Times New Roman" w:hAnsi="Times New Roman" w:cs="Times New Roman"/>
          <w:sz w:val="24"/>
          <w:szCs w:val="24"/>
        </w:rPr>
        <w:t>певая</w:t>
      </w:r>
      <w:proofErr w:type="spellEnd"/>
      <w:r w:rsidRPr="00B02C60">
        <w:rPr>
          <w:rFonts w:ascii="Times New Roman" w:hAnsi="Times New Roman" w:cs="Times New Roman"/>
          <w:sz w:val="24"/>
          <w:szCs w:val="24"/>
        </w:rPr>
        <w:t xml:space="preserve"> звук У, и, наконец, опустить их вниз, </w:t>
      </w:r>
      <w:proofErr w:type="spellStart"/>
      <w:r w:rsidRPr="00B02C60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B02C60">
        <w:rPr>
          <w:rFonts w:ascii="Times New Roman" w:hAnsi="Times New Roman" w:cs="Times New Roman"/>
          <w:sz w:val="24"/>
          <w:szCs w:val="24"/>
        </w:rPr>
        <w:t xml:space="preserve"> звук И.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Пусть малыш скопирует вслед за вами все движения и звуки.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>В следующий раз можно пропеть другую тройку звуков, сопровождая их движениями рук. Например: УИА, АОИ, ОУЭ и т. п</w:t>
      </w:r>
      <w:proofErr w:type="gramStart"/>
      <w:r w:rsidRPr="00B02C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Игра формирует правильное речевое дыхание, умение произносить на одном выдохе три гласных звука.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0">
        <w:rPr>
          <w:rFonts w:ascii="Times New Roman" w:hAnsi="Times New Roman" w:cs="Times New Roman"/>
          <w:b/>
          <w:sz w:val="24"/>
          <w:szCs w:val="24"/>
        </w:rPr>
        <w:t xml:space="preserve">Слоговая зарядка (с 3 лет)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Продемонстрируйте ребенку, как после короткого глубокого вдоха надо поднять руки вверх, произнося слог ТА, затем развести руки в стороны, произнося слог ТО, и опустить их вниз, произнося слог ТУ.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Пусть малыш скопирует вслед за вами все движения и звуки. </w:t>
      </w:r>
    </w:p>
    <w:p w:rsidR="00B02C60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60">
        <w:rPr>
          <w:rFonts w:ascii="Times New Roman" w:hAnsi="Times New Roman" w:cs="Times New Roman"/>
          <w:sz w:val="24"/>
          <w:szCs w:val="24"/>
        </w:rPr>
        <w:t xml:space="preserve">В следующий раз можно предложить ребенку произнести другую тройку слогов, заменив в них согласный звук. Например: ГА, ГО, ГУ или </w:t>
      </w:r>
      <w:proofErr w:type="gramStart"/>
      <w:r w:rsidRPr="00B02C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2C60">
        <w:rPr>
          <w:rFonts w:ascii="Times New Roman" w:hAnsi="Times New Roman" w:cs="Times New Roman"/>
          <w:sz w:val="24"/>
          <w:szCs w:val="24"/>
        </w:rPr>
        <w:t xml:space="preserve">, НО, НУ. </w:t>
      </w:r>
    </w:p>
    <w:p w:rsidR="00697A3B" w:rsidRPr="00B02C60" w:rsidRDefault="00B02C60" w:rsidP="00B02C6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2C60">
        <w:rPr>
          <w:rFonts w:ascii="Times New Roman" w:hAnsi="Times New Roman" w:cs="Times New Roman"/>
          <w:sz w:val="24"/>
          <w:szCs w:val="24"/>
        </w:rPr>
        <w:t>Игра формирует правильное речевое дыхание, умение произносить на одном выдохе три слога.</w:t>
      </w:r>
    </w:p>
    <w:sectPr w:rsidR="00697A3B" w:rsidRPr="00B0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88"/>
    <w:rsid w:val="00697A3B"/>
    <w:rsid w:val="00B02C60"/>
    <w:rsid w:val="00C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954</Words>
  <Characters>5440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2012-12-20T15:17:00Z</dcterms:created>
  <dcterms:modified xsi:type="dcterms:W3CDTF">2012-12-20T15:21:00Z</dcterms:modified>
</cp:coreProperties>
</file>