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54" w:rsidRPr="006A61AA" w:rsidRDefault="0069481D" w:rsidP="0069481D">
      <w:pPr>
        <w:jc w:val="center"/>
        <w:rPr>
          <w:b/>
          <w:i/>
          <w:sz w:val="40"/>
          <w:szCs w:val="40"/>
        </w:rPr>
      </w:pPr>
      <w:r w:rsidRPr="006A61AA">
        <w:rPr>
          <w:b/>
          <w:i/>
          <w:sz w:val="40"/>
          <w:szCs w:val="40"/>
        </w:rPr>
        <w:t>Способы регулирования конфликтов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3294"/>
        <w:gridCol w:w="6"/>
        <w:gridCol w:w="2785"/>
        <w:gridCol w:w="3544"/>
        <w:gridCol w:w="3307"/>
      </w:tblGrid>
      <w:tr w:rsidR="00ED659B" w:rsidRPr="00ED659B" w:rsidTr="00ED659B">
        <w:tc>
          <w:tcPr>
            <w:tcW w:w="544" w:type="dxa"/>
          </w:tcPr>
          <w:p w:rsidR="0069481D" w:rsidRPr="00ED659B" w:rsidRDefault="0069481D" w:rsidP="00ED659B">
            <w:pPr>
              <w:rPr>
                <w:sz w:val="28"/>
                <w:szCs w:val="28"/>
              </w:rPr>
            </w:pPr>
            <w:r w:rsidRPr="00ED659B">
              <w:rPr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69481D" w:rsidRPr="006A61AA" w:rsidRDefault="0069481D" w:rsidP="006A61AA">
            <w:pPr>
              <w:jc w:val="center"/>
              <w:rPr>
                <w:b/>
                <w:sz w:val="28"/>
                <w:szCs w:val="28"/>
              </w:rPr>
            </w:pPr>
            <w:r w:rsidRPr="006A61AA">
              <w:rPr>
                <w:b/>
                <w:sz w:val="28"/>
                <w:szCs w:val="28"/>
              </w:rPr>
              <w:t>Стиль</w:t>
            </w:r>
          </w:p>
        </w:tc>
        <w:tc>
          <w:tcPr>
            <w:tcW w:w="2791" w:type="dxa"/>
            <w:gridSpan w:val="2"/>
          </w:tcPr>
          <w:p w:rsidR="0069481D" w:rsidRPr="006A61AA" w:rsidRDefault="0069481D" w:rsidP="006A61AA">
            <w:pPr>
              <w:jc w:val="center"/>
              <w:rPr>
                <w:b/>
                <w:sz w:val="28"/>
                <w:szCs w:val="28"/>
              </w:rPr>
            </w:pPr>
            <w:r w:rsidRPr="006A61AA">
              <w:rPr>
                <w:b/>
                <w:sz w:val="28"/>
                <w:szCs w:val="28"/>
              </w:rPr>
              <w:t>Сущность</w:t>
            </w:r>
          </w:p>
          <w:p w:rsidR="0069481D" w:rsidRPr="006A61AA" w:rsidRDefault="0069481D" w:rsidP="006A61AA">
            <w:pPr>
              <w:jc w:val="center"/>
              <w:rPr>
                <w:b/>
                <w:sz w:val="28"/>
                <w:szCs w:val="28"/>
              </w:rPr>
            </w:pPr>
            <w:r w:rsidRPr="006A61AA">
              <w:rPr>
                <w:b/>
                <w:sz w:val="28"/>
                <w:szCs w:val="28"/>
              </w:rPr>
              <w:t>стратегии</w:t>
            </w:r>
          </w:p>
        </w:tc>
        <w:tc>
          <w:tcPr>
            <w:tcW w:w="3544" w:type="dxa"/>
          </w:tcPr>
          <w:p w:rsidR="0069481D" w:rsidRPr="006A61AA" w:rsidRDefault="0069481D" w:rsidP="006A61AA">
            <w:pPr>
              <w:jc w:val="center"/>
              <w:rPr>
                <w:b/>
                <w:sz w:val="28"/>
                <w:szCs w:val="28"/>
              </w:rPr>
            </w:pPr>
            <w:r w:rsidRPr="006A61AA">
              <w:rPr>
                <w:b/>
                <w:sz w:val="28"/>
                <w:szCs w:val="28"/>
              </w:rPr>
              <w:t>Условия эффективного применения</w:t>
            </w:r>
          </w:p>
        </w:tc>
        <w:tc>
          <w:tcPr>
            <w:tcW w:w="3303" w:type="dxa"/>
          </w:tcPr>
          <w:p w:rsidR="0069481D" w:rsidRPr="006A61AA" w:rsidRDefault="008F1180" w:rsidP="006A61AA">
            <w:pPr>
              <w:jc w:val="center"/>
              <w:rPr>
                <w:b/>
                <w:sz w:val="28"/>
                <w:szCs w:val="28"/>
              </w:rPr>
            </w:pPr>
            <w:r w:rsidRPr="006A61AA">
              <w:rPr>
                <w:b/>
                <w:sz w:val="28"/>
                <w:szCs w:val="28"/>
              </w:rPr>
              <w:t>Недостатки</w:t>
            </w:r>
          </w:p>
        </w:tc>
      </w:tr>
      <w:tr w:rsidR="00ED659B" w:rsidRPr="00ED659B" w:rsidTr="00ED659B">
        <w:tc>
          <w:tcPr>
            <w:tcW w:w="544" w:type="dxa"/>
          </w:tcPr>
          <w:p w:rsidR="0069481D" w:rsidRPr="00ED659B" w:rsidRDefault="0069481D" w:rsidP="00ED659B">
            <w:pPr>
              <w:rPr>
                <w:sz w:val="28"/>
                <w:szCs w:val="28"/>
              </w:rPr>
            </w:pPr>
            <w:r w:rsidRPr="00ED659B">
              <w:rPr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69481D" w:rsidRPr="00ED659B" w:rsidRDefault="0069481D" w:rsidP="00ED659B">
            <w:pPr>
              <w:rPr>
                <w:sz w:val="28"/>
                <w:szCs w:val="28"/>
              </w:rPr>
            </w:pPr>
            <w:r w:rsidRPr="00ED659B">
              <w:rPr>
                <w:sz w:val="28"/>
                <w:szCs w:val="28"/>
              </w:rPr>
              <w:t>Конкуренция</w:t>
            </w:r>
          </w:p>
          <w:p w:rsidR="0069481D" w:rsidRPr="00ED659B" w:rsidRDefault="0069481D" w:rsidP="00ED659B">
            <w:pPr>
              <w:rPr>
                <w:sz w:val="28"/>
                <w:szCs w:val="28"/>
              </w:rPr>
            </w:pPr>
            <w:r w:rsidRPr="00ED659B">
              <w:rPr>
                <w:sz w:val="28"/>
                <w:szCs w:val="28"/>
              </w:rPr>
              <w:t>(соревнование)</w:t>
            </w:r>
          </w:p>
        </w:tc>
        <w:tc>
          <w:tcPr>
            <w:tcW w:w="2791" w:type="dxa"/>
            <w:gridSpan w:val="2"/>
          </w:tcPr>
          <w:p w:rsidR="0069481D" w:rsidRPr="00ED659B" w:rsidRDefault="0069481D" w:rsidP="00ED659B">
            <w:pPr>
              <w:rPr>
                <w:sz w:val="28"/>
                <w:szCs w:val="28"/>
              </w:rPr>
            </w:pPr>
            <w:r w:rsidRPr="00ED659B">
              <w:rPr>
                <w:sz w:val="28"/>
                <w:szCs w:val="28"/>
              </w:rPr>
              <w:t>Стремление добиться своего в ущерб другому</w:t>
            </w:r>
          </w:p>
        </w:tc>
        <w:tc>
          <w:tcPr>
            <w:tcW w:w="3544" w:type="dxa"/>
          </w:tcPr>
          <w:p w:rsidR="0069481D" w:rsidRPr="00ED659B" w:rsidRDefault="0069481D" w:rsidP="00ED659B">
            <w:pPr>
              <w:rPr>
                <w:sz w:val="28"/>
                <w:szCs w:val="28"/>
              </w:rPr>
            </w:pPr>
            <w:r w:rsidRPr="00ED659B">
              <w:rPr>
                <w:sz w:val="28"/>
                <w:szCs w:val="28"/>
              </w:rPr>
              <w:t>Исход очень важен</w:t>
            </w:r>
            <w:r w:rsidR="008F1180" w:rsidRPr="00ED659B">
              <w:rPr>
                <w:sz w:val="28"/>
                <w:szCs w:val="28"/>
              </w:rPr>
              <w:t>. Обладание определенной властью. Необходимость срочного решения</w:t>
            </w:r>
          </w:p>
        </w:tc>
        <w:tc>
          <w:tcPr>
            <w:tcW w:w="3303" w:type="dxa"/>
          </w:tcPr>
          <w:p w:rsidR="0069481D" w:rsidRPr="00ED659B" w:rsidRDefault="008F1180" w:rsidP="00ED659B">
            <w:pPr>
              <w:rPr>
                <w:sz w:val="28"/>
                <w:szCs w:val="28"/>
              </w:rPr>
            </w:pPr>
            <w:r w:rsidRPr="00ED659B">
              <w:rPr>
                <w:sz w:val="28"/>
                <w:szCs w:val="28"/>
              </w:rPr>
              <w:t xml:space="preserve">При поражении </w:t>
            </w:r>
            <w:bookmarkStart w:id="0" w:name="_GoBack"/>
            <w:bookmarkEnd w:id="0"/>
            <w:r w:rsidR="006A61AA" w:rsidRPr="00ED659B">
              <w:rPr>
                <w:sz w:val="28"/>
                <w:szCs w:val="28"/>
              </w:rPr>
              <w:t>- н</w:t>
            </w:r>
            <w:r w:rsidRPr="00ED659B">
              <w:rPr>
                <w:sz w:val="28"/>
                <w:szCs w:val="28"/>
              </w:rPr>
              <w:t>еудовлетворенность; при победе – чувство вины; непопулярность; испорченные отношения</w:t>
            </w:r>
          </w:p>
        </w:tc>
      </w:tr>
      <w:tr w:rsidR="00ED659B" w:rsidRPr="00ED659B" w:rsidTr="00ED659B">
        <w:tc>
          <w:tcPr>
            <w:tcW w:w="544" w:type="dxa"/>
          </w:tcPr>
          <w:p w:rsidR="0069481D" w:rsidRPr="00ED659B" w:rsidRDefault="008F1180" w:rsidP="00ED659B">
            <w:pPr>
              <w:rPr>
                <w:sz w:val="28"/>
                <w:szCs w:val="28"/>
              </w:rPr>
            </w:pPr>
            <w:r w:rsidRPr="00ED659B">
              <w:rPr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69481D" w:rsidRPr="00ED659B" w:rsidRDefault="008F1180" w:rsidP="00ED659B">
            <w:pPr>
              <w:rPr>
                <w:sz w:val="28"/>
                <w:szCs w:val="28"/>
              </w:rPr>
            </w:pPr>
            <w:r w:rsidRPr="00ED659B">
              <w:rPr>
                <w:sz w:val="28"/>
                <w:szCs w:val="28"/>
              </w:rPr>
              <w:t>Избегание</w:t>
            </w:r>
          </w:p>
          <w:p w:rsidR="008F1180" w:rsidRPr="00ED659B" w:rsidRDefault="008F1180" w:rsidP="00ED659B">
            <w:pPr>
              <w:rPr>
                <w:sz w:val="28"/>
                <w:szCs w:val="28"/>
              </w:rPr>
            </w:pPr>
            <w:r w:rsidRPr="00ED659B">
              <w:rPr>
                <w:sz w:val="28"/>
                <w:szCs w:val="28"/>
              </w:rPr>
              <w:t>(уклонение)</w:t>
            </w:r>
          </w:p>
        </w:tc>
        <w:tc>
          <w:tcPr>
            <w:tcW w:w="2791" w:type="dxa"/>
            <w:gridSpan w:val="2"/>
          </w:tcPr>
          <w:p w:rsidR="0069481D" w:rsidRPr="00ED659B" w:rsidRDefault="008F1180" w:rsidP="00ED659B">
            <w:pPr>
              <w:rPr>
                <w:sz w:val="28"/>
                <w:szCs w:val="28"/>
              </w:rPr>
            </w:pPr>
            <w:r w:rsidRPr="00ED659B">
              <w:rPr>
                <w:sz w:val="28"/>
                <w:szCs w:val="28"/>
              </w:rPr>
              <w:t>Уход от ответственности за решения</w:t>
            </w:r>
          </w:p>
        </w:tc>
        <w:tc>
          <w:tcPr>
            <w:tcW w:w="3544" w:type="dxa"/>
          </w:tcPr>
          <w:p w:rsidR="0069481D" w:rsidRPr="00ED659B" w:rsidRDefault="008F1180" w:rsidP="00ED659B">
            <w:pPr>
              <w:rPr>
                <w:sz w:val="28"/>
                <w:szCs w:val="28"/>
              </w:rPr>
            </w:pPr>
            <w:r w:rsidRPr="00ED659B">
              <w:rPr>
                <w:sz w:val="28"/>
                <w:szCs w:val="28"/>
              </w:rPr>
              <w:t xml:space="preserve">Исход не очень важен. Отсутствие власти, сохранение покоя и желание выиграть время </w:t>
            </w:r>
          </w:p>
        </w:tc>
        <w:tc>
          <w:tcPr>
            <w:tcW w:w="3303" w:type="dxa"/>
          </w:tcPr>
          <w:p w:rsidR="0069481D" w:rsidRPr="00ED659B" w:rsidRDefault="008F1180" w:rsidP="00ED659B">
            <w:pPr>
              <w:rPr>
                <w:sz w:val="28"/>
                <w:szCs w:val="28"/>
              </w:rPr>
            </w:pPr>
            <w:r w:rsidRPr="00ED659B">
              <w:rPr>
                <w:sz w:val="28"/>
                <w:szCs w:val="28"/>
              </w:rPr>
              <w:t>Переход конфликта в скрытую форму</w:t>
            </w:r>
          </w:p>
        </w:tc>
      </w:tr>
      <w:tr w:rsidR="00ED659B" w:rsidRPr="00ED659B" w:rsidTr="00ED659B">
        <w:tc>
          <w:tcPr>
            <w:tcW w:w="544" w:type="dxa"/>
          </w:tcPr>
          <w:p w:rsidR="0069481D" w:rsidRPr="00ED659B" w:rsidRDefault="008F1180" w:rsidP="00ED659B">
            <w:pPr>
              <w:rPr>
                <w:sz w:val="28"/>
                <w:szCs w:val="28"/>
              </w:rPr>
            </w:pPr>
            <w:r w:rsidRPr="00ED659B">
              <w:rPr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69481D" w:rsidRPr="00ED659B" w:rsidRDefault="008F1180" w:rsidP="00ED659B">
            <w:pPr>
              <w:rPr>
                <w:sz w:val="28"/>
                <w:szCs w:val="28"/>
              </w:rPr>
            </w:pPr>
            <w:r w:rsidRPr="00ED659B">
              <w:rPr>
                <w:sz w:val="28"/>
                <w:szCs w:val="28"/>
              </w:rPr>
              <w:t>Приспособление</w:t>
            </w:r>
          </w:p>
        </w:tc>
        <w:tc>
          <w:tcPr>
            <w:tcW w:w="2791" w:type="dxa"/>
            <w:gridSpan w:val="2"/>
          </w:tcPr>
          <w:p w:rsidR="0069481D" w:rsidRPr="00ED659B" w:rsidRDefault="00712155" w:rsidP="00ED659B">
            <w:pPr>
              <w:rPr>
                <w:sz w:val="28"/>
                <w:szCs w:val="28"/>
              </w:rPr>
            </w:pPr>
            <w:r w:rsidRPr="00ED659B">
              <w:rPr>
                <w:sz w:val="28"/>
                <w:szCs w:val="28"/>
              </w:rPr>
              <w:t>Сглаживание разногласий за счёт собственных интересов</w:t>
            </w:r>
          </w:p>
        </w:tc>
        <w:tc>
          <w:tcPr>
            <w:tcW w:w="3544" w:type="dxa"/>
          </w:tcPr>
          <w:p w:rsidR="0069481D" w:rsidRPr="00ED659B" w:rsidRDefault="00712155" w:rsidP="00ED659B">
            <w:pPr>
              <w:rPr>
                <w:sz w:val="28"/>
                <w:szCs w:val="28"/>
              </w:rPr>
            </w:pPr>
            <w:r w:rsidRPr="00ED659B">
              <w:rPr>
                <w:sz w:val="28"/>
                <w:szCs w:val="28"/>
              </w:rPr>
              <w:t xml:space="preserve">Предмет разногласия более важен </w:t>
            </w:r>
            <w:proofErr w:type="gramStart"/>
            <w:r w:rsidRPr="00ED659B">
              <w:rPr>
                <w:sz w:val="28"/>
                <w:szCs w:val="28"/>
              </w:rPr>
              <w:t>для</w:t>
            </w:r>
            <w:proofErr w:type="gramEnd"/>
            <w:r w:rsidRPr="00ED659B">
              <w:rPr>
                <w:sz w:val="28"/>
                <w:szCs w:val="28"/>
              </w:rPr>
              <w:t xml:space="preserve"> другого. Желание сохранить мир. Отсутствие власти </w:t>
            </w:r>
          </w:p>
        </w:tc>
        <w:tc>
          <w:tcPr>
            <w:tcW w:w="3303" w:type="dxa"/>
          </w:tcPr>
          <w:p w:rsidR="0069481D" w:rsidRPr="00ED659B" w:rsidRDefault="00712155" w:rsidP="00ED659B">
            <w:pPr>
              <w:rPr>
                <w:sz w:val="28"/>
                <w:szCs w:val="28"/>
              </w:rPr>
            </w:pPr>
            <w:r w:rsidRPr="00ED659B">
              <w:rPr>
                <w:sz w:val="28"/>
                <w:szCs w:val="28"/>
              </w:rPr>
              <w:t>Вы уступили. Решение откладывается</w:t>
            </w:r>
          </w:p>
        </w:tc>
      </w:tr>
      <w:tr w:rsidR="00ED659B" w:rsidRPr="00ED659B" w:rsidTr="00ED659B">
        <w:tc>
          <w:tcPr>
            <w:tcW w:w="544" w:type="dxa"/>
          </w:tcPr>
          <w:p w:rsidR="0069481D" w:rsidRPr="00ED659B" w:rsidRDefault="00ED659B" w:rsidP="00ED659B">
            <w:pPr>
              <w:rPr>
                <w:sz w:val="28"/>
                <w:szCs w:val="28"/>
              </w:rPr>
            </w:pPr>
            <w:r w:rsidRPr="00ED659B">
              <w:rPr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69481D" w:rsidRPr="00ED659B" w:rsidRDefault="00ED659B" w:rsidP="00ED659B">
            <w:pPr>
              <w:rPr>
                <w:sz w:val="28"/>
                <w:szCs w:val="28"/>
              </w:rPr>
            </w:pPr>
            <w:r w:rsidRPr="00ED659B">
              <w:rPr>
                <w:sz w:val="28"/>
                <w:szCs w:val="28"/>
              </w:rPr>
              <w:t>Компромисс</w:t>
            </w:r>
          </w:p>
        </w:tc>
        <w:tc>
          <w:tcPr>
            <w:tcW w:w="2791" w:type="dxa"/>
            <w:gridSpan w:val="2"/>
          </w:tcPr>
          <w:p w:rsidR="0069481D" w:rsidRPr="00ED659B" w:rsidRDefault="00ED659B" w:rsidP="00ED659B">
            <w:pPr>
              <w:rPr>
                <w:sz w:val="28"/>
                <w:szCs w:val="28"/>
              </w:rPr>
            </w:pPr>
            <w:r w:rsidRPr="00ED659B">
              <w:rPr>
                <w:sz w:val="28"/>
                <w:szCs w:val="28"/>
              </w:rPr>
              <w:t>Поиск решений за счёт взаимных уступок</w:t>
            </w:r>
          </w:p>
        </w:tc>
        <w:tc>
          <w:tcPr>
            <w:tcW w:w="3544" w:type="dxa"/>
          </w:tcPr>
          <w:p w:rsidR="0069481D" w:rsidRPr="00ED659B" w:rsidRDefault="00ED659B" w:rsidP="00ED659B">
            <w:pPr>
              <w:rPr>
                <w:sz w:val="28"/>
                <w:szCs w:val="28"/>
              </w:rPr>
            </w:pPr>
            <w:r w:rsidRPr="00ED659B">
              <w:rPr>
                <w:sz w:val="28"/>
                <w:szCs w:val="28"/>
              </w:rPr>
              <w:t>Одинаковая власть. Взаимоисключающие интересы</w:t>
            </w:r>
          </w:p>
        </w:tc>
        <w:tc>
          <w:tcPr>
            <w:tcW w:w="3303" w:type="dxa"/>
          </w:tcPr>
          <w:p w:rsidR="0069481D" w:rsidRPr="00ED659B" w:rsidRDefault="00ED659B" w:rsidP="00ED6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только половины ожидаемого. Причины  конфликта полностью не устранены</w:t>
            </w:r>
          </w:p>
        </w:tc>
      </w:tr>
      <w:tr w:rsidR="00ED659B" w:rsidRPr="00ED659B" w:rsidTr="00ED659B">
        <w:tblPrEx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544" w:type="dxa"/>
          </w:tcPr>
          <w:p w:rsidR="00ED659B" w:rsidRPr="00ED659B" w:rsidRDefault="00ED659B" w:rsidP="00ED659B">
            <w:pPr>
              <w:spacing w:after="200" w:line="276" w:lineRule="auto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00" w:type="dxa"/>
            <w:gridSpan w:val="2"/>
          </w:tcPr>
          <w:p w:rsidR="00ED659B" w:rsidRPr="00ED659B" w:rsidRDefault="00ED659B" w:rsidP="00ED659B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Сотрудничество</w:t>
            </w:r>
          </w:p>
        </w:tc>
        <w:tc>
          <w:tcPr>
            <w:tcW w:w="2785" w:type="dxa"/>
          </w:tcPr>
          <w:p w:rsidR="00ED659B" w:rsidRPr="00ED659B" w:rsidRDefault="00ED659B" w:rsidP="00ED659B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решения, удовлетворяющего всех участников</w:t>
            </w:r>
          </w:p>
        </w:tc>
        <w:tc>
          <w:tcPr>
            <w:tcW w:w="3540" w:type="dxa"/>
          </w:tcPr>
          <w:p w:rsidR="00ED659B" w:rsidRPr="00ED659B" w:rsidRDefault="00ED659B" w:rsidP="00ED659B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 время. Решение важно обеим сторонам. Четкое понимание точки зрения другого. Желание сохранить отношения</w:t>
            </w:r>
          </w:p>
        </w:tc>
        <w:tc>
          <w:tcPr>
            <w:tcW w:w="3307" w:type="dxa"/>
          </w:tcPr>
          <w:p w:rsidR="00ED659B" w:rsidRPr="00ED659B" w:rsidRDefault="00ED659B" w:rsidP="00ED659B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Временные и энергетические затраты</w:t>
            </w:r>
            <w:r w:rsidR="006A61AA">
              <w:rPr>
                <w:sz w:val="28"/>
                <w:szCs w:val="28"/>
              </w:rPr>
              <w:t>. Не гарантированность успеха</w:t>
            </w:r>
          </w:p>
        </w:tc>
      </w:tr>
    </w:tbl>
    <w:p w:rsidR="0069481D" w:rsidRPr="0069481D" w:rsidRDefault="0069481D" w:rsidP="0069481D">
      <w:pPr>
        <w:jc w:val="center"/>
        <w:rPr>
          <w:b/>
          <w:i/>
          <w:sz w:val="40"/>
          <w:szCs w:val="40"/>
        </w:rPr>
      </w:pPr>
    </w:p>
    <w:sectPr w:rsidR="0069481D" w:rsidRPr="0069481D" w:rsidSect="006948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68"/>
    <w:rsid w:val="000D3E54"/>
    <w:rsid w:val="00566568"/>
    <w:rsid w:val="0069481D"/>
    <w:rsid w:val="006A61AA"/>
    <w:rsid w:val="00712155"/>
    <w:rsid w:val="008F1180"/>
    <w:rsid w:val="00D761E8"/>
    <w:rsid w:val="00ED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2013-05-21T05:32:00Z</cp:lastPrinted>
  <dcterms:created xsi:type="dcterms:W3CDTF">2013-05-21T04:41:00Z</dcterms:created>
  <dcterms:modified xsi:type="dcterms:W3CDTF">2013-05-21T05:34:00Z</dcterms:modified>
</cp:coreProperties>
</file>