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Муниципальное бюджетное дошкольное образовательное учреждение </w:t>
      </w:r>
    </w:p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детский сад компенсирующего вида № 448, </w:t>
      </w:r>
    </w:p>
    <w:p w:rsidR="003341A4" w:rsidRPr="00370DAB" w:rsidRDefault="00E9324F" w:rsidP="00E9324F">
      <w:pPr>
        <w:spacing w:after="0" w:line="240" w:lineRule="auto"/>
        <w:jc w:val="center"/>
      </w:pPr>
      <w:r w:rsidRPr="00370DAB">
        <w:t>г. Челябинск</w:t>
      </w: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                                                                                                                                                                           «Утверждаю»</w:t>
      </w:r>
    </w:p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                                                                                                                                                                                          заведующий МБДОУ №448</w:t>
      </w:r>
    </w:p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                                                                                                                                                                                                                  ___________________Федорова Ю.В.</w:t>
      </w:r>
    </w:p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                                                                                                                                                                                  Приказ  № _________</w:t>
      </w:r>
    </w:p>
    <w:p w:rsidR="00E9324F" w:rsidRPr="00370DAB" w:rsidRDefault="00E9324F" w:rsidP="00E9324F">
      <w:pPr>
        <w:spacing w:after="0" w:line="240" w:lineRule="auto"/>
        <w:jc w:val="center"/>
      </w:pPr>
      <w:r w:rsidRPr="00370DAB">
        <w:t xml:space="preserve">                                                                                                                                                                                                   От «_____»___________2013 г.</w:t>
      </w: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</w:pPr>
    </w:p>
    <w:p w:rsidR="00E9324F" w:rsidRPr="00370DAB" w:rsidRDefault="00E9324F" w:rsidP="00E9324F">
      <w:pPr>
        <w:spacing w:after="0" w:line="240" w:lineRule="auto"/>
        <w:jc w:val="center"/>
        <w:rPr>
          <w:sz w:val="44"/>
          <w:szCs w:val="44"/>
        </w:rPr>
      </w:pPr>
      <w:r w:rsidRPr="00370DAB">
        <w:rPr>
          <w:sz w:val="44"/>
          <w:szCs w:val="44"/>
        </w:rPr>
        <w:t>ПЛАН</w:t>
      </w: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  <w:r w:rsidRPr="00370DAB">
        <w:rPr>
          <w:sz w:val="36"/>
          <w:szCs w:val="36"/>
        </w:rPr>
        <w:t>работы творческой группы МБДОУ №448</w:t>
      </w: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  <w:r w:rsidRPr="00370DAB">
        <w:rPr>
          <w:sz w:val="36"/>
          <w:szCs w:val="36"/>
        </w:rPr>
        <w:t>на 2013-2014 учебный год</w:t>
      </w: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</w:p>
    <w:p w:rsidR="00E9324F" w:rsidRPr="00370DAB" w:rsidRDefault="00E9324F" w:rsidP="00E9324F">
      <w:pPr>
        <w:spacing w:after="0" w:line="240" w:lineRule="auto"/>
        <w:jc w:val="right"/>
        <w:rPr>
          <w:sz w:val="28"/>
          <w:szCs w:val="28"/>
        </w:rPr>
      </w:pPr>
      <w:r w:rsidRPr="00370DAB">
        <w:rPr>
          <w:sz w:val="28"/>
          <w:szCs w:val="28"/>
        </w:rPr>
        <w:t xml:space="preserve">Руководитель творческой группы:  </w:t>
      </w:r>
      <w:proofErr w:type="spellStart"/>
      <w:r w:rsidRPr="00370DAB">
        <w:rPr>
          <w:sz w:val="28"/>
          <w:szCs w:val="28"/>
        </w:rPr>
        <w:t>Деревяшкина</w:t>
      </w:r>
      <w:proofErr w:type="spellEnd"/>
      <w:r w:rsidRPr="00370DAB">
        <w:rPr>
          <w:sz w:val="28"/>
          <w:szCs w:val="28"/>
        </w:rPr>
        <w:t xml:space="preserve"> Ольга Сергеевна</w:t>
      </w:r>
    </w:p>
    <w:p w:rsidR="00E9324F" w:rsidRPr="00370DAB" w:rsidRDefault="00E9324F" w:rsidP="00E9324F">
      <w:pPr>
        <w:spacing w:after="0" w:line="240" w:lineRule="auto"/>
        <w:jc w:val="right"/>
        <w:rPr>
          <w:sz w:val="28"/>
          <w:szCs w:val="28"/>
        </w:rPr>
      </w:pPr>
    </w:p>
    <w:p w:rsidR="00E9324F" w:rsidRPr="00370DAB" w:rsidRDefault="00E9324F" w:rsidP="00E9324F">
      <w:pPr>
        <w:spacing w:after="0" w:line="240" w:lineRule="auto"/>
        <w:jc w:val="right"/>
        <w:rPr>
          <w:sz w:val="28"/>
          <w:szCs w:val="28"/>
        </w:rPr>
      </w:pPr>
    </w:p>
    <w:p w:rsidR="00E9324F" w:rsidRPr="00370DAB" w:rsidRDefault="00E9324F" w:rsidP="00E9324F">
      <w:pPr>
        <w:spacing w:after="0" w:line="240" w:lineRule="auto"/>
        <w:jc w:val="right"/>
        <w:rPr>
          <w:sz w:val="28"/>
          <w:szCs w:val="28"/>
        </w:rPr>
      </w:pPr>
    </w:p>
    <w:p w:rsidR="00E9324F" w:rsidRPr="00370DAB" w:rsidRDefault="00E9324F" w:rsidP="00E9324F">
      <w:pPr>
        <w:spacing w:after="0" w:line="240" w:lineRule="auto"/>
        <w:jc w:val="both"/>
        <w:rPr>
          <w:sz w:val="28"/>
          <w:szCs w:val="28"/>
        </w:rPr>
      </w:pPr>
      <w:r w:rsidRPr="00370DAB">
        <w:rPr>
          <w:sz w:val="28"/>
          <w:szCs w:val="28"/>
        </w:rPr>
        <w:lastRenderedPageBreak/>
        <w:t>Цель: Разв</w:t>
      </w:r>
      <w:r w:rsidR="0078273A" w:rsidRPr="00370DAB">
        <w:rPr>
          <w:sz w:val="28"/>
          <w:szCs w:val="28"/>
        </w:rPr>
        <w:t>итие предметно-развивающей среды</w:t>
      </w:r>
      <w:r w:rsidRPr="00370DAB">
        <w:rPr>
          <w:sz w:val="28"/>
          <w:szCs w:val="28"/>
        </w:rPr>
        <w:t xml:space="preserve"> в группах детского сада с учетом Федеральных Государственных требований.</w:t>
      </w:r>
    </w:p>
    <w:p w:rsidR="00E9324F" w:rsidRPr="00370DAB" w:rsidRDefault="00E9324F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E9324F" w:rsidRPr="00370DAB" w:rsidRDefault="00E9324F" w:rsidP="00E9324F">
      <w:pPr>
        <w:spacing w:after="0" w:line="240" w:lineRule="auto"/>
        <w:jc w:val="both"/>
        <w:rPr>
          <w:sz w:val="28"/>
          <w:szCs w:val="28"/>
        </w:rPr>
      </w:pPr>
      <w:r w:rsidRPr="00370DAB">
        <w:rPr>
          <w:sz w:val="28"/>
          <w:szCs w:val="28"/>
        </w:rPr>
        <w:t>Состав творческой группы:</w:t>
      </w:r>
    </w:p>
    <w:p w:rsidR="00E9324F" w:rsidRPr="00370DAB" w:rsidRDefault="00E9324F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370DAB">
        <w:rPr>
          <w:sz w:val="28"/>
          <w:szCs w:val="28"/>
        </w:rPr>
        <w:t>Деревяшкина</w:t>
      </w:r>
      <w:proofErr w:type="spellEnd"/>
      <w:r w:rsidRPr="00370DAB">
        <w:rPr>
          <w:sz w:val="28"/>
          <w:szCs w:val="28"/>
        </w:rPr>
        <w:t xml:space="preserve"> О.С. (руководитель группы) – воспитатель;</w:t>
      </w:r>
    </w:p>
    <w:p w:rsidR="00E9324F" w:rsidRPr="00370DAB" w:rsidRDefault="00E9324F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70DAB">
        <w:rPr>
          <w:sz w:val="28"/>
          <w:szCs w:val="28"/>
        </w:rPr>
        <w:t>Спирина Т.М. – воспитатель;</w:t>
      </w:r>
    </w:p>
    <w:p w:rsidR="00E9324F" w:rsidRPr="00370DAB" w:rsidRDefault="00E9324F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70DAB">
        <w:rPr>
          <w:sz w:val="28"/>
          <w:szCs w:val="28"/>
        </w:rPr>
        <w:t>Каширина</w:t>
      </w:r>
      <w:r w:rsidR="0078273A" w:rsidRPr="00370DAB">
        <w:rPr>
          <w:sz w:val="28"/>
          <w:szCs w:val="28"/>
        </w:rPr>
        <w:t xml:space="preserve"> Е. </w:t>
      </w:r>
      <w:r w:rsidR="001570A5">
        <w:rPr>
          <w:sz w:val="28"/>
          <w:szCs w:val="28"/>
        </w:rPr>
        <w:t>А.</w:t>
      </w:r>
      <w:r w:rsidR="0078273A" w:rsidRPr="00370DAB">
        <w:rPr>
          <w:sz w:val="28"/>
          <w:szCs w:val="28"/>
        </w:rPr>
        <w:t xml:space="preserve"> -  воспитатель;</w:t>
      </w:r>
    </w:p>
    <w:p w:rsidR="0078273A" w:rsidRPr="00370DAB" w:rsidRDefault="0078273A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70DAB">
        <w:rPr>
          <w:sz w:val="28"/>
          <w:szCs w:val="28"/>
        </w:rPr>
        <w:t>Кокарева Т.В. – воспитатель;</w:t>
      </w:r>
    </w:p>
    <w:p w:rsidR="0078273A" w:rsidRPr="00370DAB" w:rsidRDefault="0078273A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70DAB">
        <w:rPr>
          <w:sz w:val="28"/>
          <w:szCs w:val="28"/>
        </w:rPr>
        <w:t>Богомолова Е.А. – воспитатель;</w:t>
      </w:r>
    </w:p>
    <w:p w:rsidR="0078273A" w:rsidRPr="00370DAB" w:rsidRDefault="0078273A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70DAB">
        <w:rPr>
          <w:sz w:val="28"/>
          <w:szCs w:val="28"/>
        </w:rPr>
        <w:t>Черновол Е.А. – воспитатель;</w:t>
      </w:r>
    </w:p>
    <w:p w:rsidR="0078273A" w:rsidRPr="00370DAB" w:rsidRDefault="0078273A" w:rsidP="00E9324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70DAB">
        <w:rPr>
          <w:sz w:val="28"/>
          <w:szCs w:val="28"/>
        </w:rPr>
        <w:t>Зырянова Т.Н. – воспитатель.</w:t>
      </w:r>
    </w:p>
    <w:p w:rsidR="0078273A" w:rsidRPr="00370DAB" w:rsidRDefault="0078273A" w:rsidP="0078273A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78273A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78273A">
      <w:pPr>
        <w:spacing w:after="0" w:line="240" w:lineRule="auto"/>
        <w:jc w:val="both"/>
        <w:rPr>
          <w:sz w:val="28"/>
          <w:szCs w:val="28"/>
        </w:rPr>
      </w:pPr>
    </w:p>
    <w:p w:rsidR="00E9324F" w:rsidRPr="00370DAB" w:rsidRDefault="00E9324F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14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166"/>
        <w:gridCol w:w="5228"/>
        <w:gridCol w:w="4039"/>
        <w:gridCol w:w="2034"/>
        <w:gridCol w:w="1581"/>
      </w:tblGrid>
      <w:tr w:rsidR="00370DAB" w:rsidRPr="00370DAB" w:rsidTr="001570A5">
        <w:tc>
          <w:tcPr>
            <w:tcW w:w="519" w:type="dxa"/>
          </w:tcPr>
          <w:p w:rsidR="0078273A" w:rsidRPr="001570A5" w:rsidRDefault="0078273A" w:rsidP="00E9324F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78273A" w:rsidRPr="001570A5" w:rsidRDefault="0078273A" w:rsidP="00E9324F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1570A5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1166" w:type="dxa"/>
          </w:tcPr>
          <w:p w:rsidR="0078273A" w:rsidRPr="001570A5" w:rsidRDefault="0078273A" w:rsidP="0078273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78273A" w:rsidRPr="001570A5" w:rsidRDefault="0078273A" w:rsidP="0078273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570A5">
              <w:rPr>
                <w:b/>
                <w:color w:val="002060"/>
                <w:sz w:val="24"/>
                <w:szCs w:val="24"/>
              </w:rPr>
              <w:t>Срок</w:t>
            </w:r>
          </w:p>
        </w:tc>
        <w:tc>
          <w:tcPr>
            <w:tcW w:w="5228" w:type="dxa"/>
          </w:tcPr>
          <w:p w:rsidR="0078273A" w:rsidRPr="001570A5" w:rsidRDefault="0078273A" w:rsidP="0078273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78273A" w:rsidRPr="001570A5" w:rsidRDefault="0078273A" w:rsidP="0078273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570A5">
              <w:rPr>
                <w:b/>
                <w:color w:val="002060"/>
                <w:sz w:val="24"/>
                <w:szCs w:val="24"/>
              </w:rPr>
              <w:t>Мероприятия</w:t>
            </w:r>
          </w:p>
          <w:p w:rsidR="0078273A" w:rsidRPr="001570A5" w:rsidRDefault="0078273A" w:rsidP="0078273A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1570A5" w:rsidRDefault="0078273A" w:rsidP="0078273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78273A" w:rsidRPr="001570A5" w:rsidRDefault="0078273A" w:rsidP="0078273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570A5">
              <w:rPr>
                <w:b/>
                <w:color w:val="002060"/>
                <w:sz w:val="24"/>
                <w:szCs w:val="24"/>
              </w:rPr>
              <w:t>Цель</w:t>
            </w:r>
          </w:p>
        </w:tc>
        <w:tc>
          <w:tcPr>
            <w:tcW w:w="2034" w:type="dxa"/>
          </w:tcPr>
          <w:p w:rsidR="0078273A" w:rsidRPr="001570A5" w:rsidRDefault="0078273A" w:rsidP="00E9324F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p w:rsidR="0078273A" w:rsidRPr="001570A5" w:rsidRDefault="0078273A" w:rsidP="00E9324F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1570A5">
              <w:rPr>
                <w:b/>
                <w:color w:val="00206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81" w:type="dxa"/>
          </w:tcPr>
          <w:p w:rsidR="0078273A" w:rsidRPr="001570A5" w:rsidRDefault="0078273A" w:rsidP="0078273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78273A" w:rsidRPr="001570A5" w:rsidRDefault="0078273A" w:rsidP="0078273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570A5">
              <w:rPr>
                <w:b/>
                <w:color w:val="002060"/>
                <w:sz w:val="24"/>
                <w:szCs w:val="24"/>
              </w:rPr>
              <w:t>Выход</w:t>
            </w:r>
          </w:p>
        </w:tc>
      </w:tr>
      <w:tr w:rsidR="00370DAB" w:rsidRPr="00370DAB" w:rsidTr="001570A5">
        <w:tc>
          <w:tcPr>
            <w:tcW w:w="519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Сентябрь </w:t>
            </w:r>
          </w:p>
        </w:tc>
        <w:tc>
          <w:tcPr>
            <w:tcW w:w="5228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Утверждение состава творческой группы </w:t>
            </w:r>
          </w:p>
        </w:tc>
        <w:tc>
          <w:tcPr>
            <w:tcW w:w="4039" w:type="dxa"/>
            <w:vMerge w:val="restart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Формирование творческого коллектива педагогов-единомышленников.</w:t>
            </w:r>
          </w:p>
        </w:tc>
        <w:tc>
          <w:tcPr>
            <w:tcW w:w="2034" w:type="dxa"/>
            <w:vMerge w:val="restart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1570A5">
              <w:rPr>
                <w:color w:val="002060"/>
                <w:sz w:val="24"/>
                <w:szCs w:val="24"/>
              </w:rPr>
              <w:t>Деревяшкина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 xml:space="preserve"> О.С.</w:t>
            </w:r>
          </w:p>
        </w:tc>
        <w:tc>
          <w:tcPr>
            <w:tcW w:w="1581" w:type="dxa"/>
            <w:vMerge w:val="restart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Годовой план, протокол заседания.</w:t>
            </w:r>
          </w:p>
        </w:tc>
      </w:tr>
      <w:tr w:rsidR="00370DAB" w:rsidRPr="00370DAB" w:rsidTr="001570A5">
        <w:tc>
          <w:tcPr>
            <w:tcW w:w="519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Сентябрь </w:t>
            </w:r>
          </w:p>
        </w:tc>
        <w:tc>
          <w:tcPr>
            <w:tcW w:w="5228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Заседание творческой группы.</w:t>
            </w:r>
          </w:p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Тема: Согласование направления работы творческой группы. Уточнение плана работы, объема и перечня мероприятий.</w:t>
            </w:r>
          </w:p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  <w:vMerge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370DAB" w:rsidRPr="00370DAB" w:rsidTr="001570A5">
        <w:tc>
          <w:tcPr>
            <w:tcW w:w="519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Сентябрь </w:t>
            </w:r>
          </w:p>
        </w:tc>
        <w:tc>
          <w:tcPr>
            <w:tcW w:w="5228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Создание презентации «Организация предметно-развивающей среды в ДОУ. Инновации»</w:t>
            </w:r>
            <w:r w:rsidR="00DE73CF" w:rsidRPr="001570A5">
              <w:rPr>
                <w:color w:val="002060"/>
                <w:sz w:val="24"/>
                <w:szCs w:val="24"/>
              </w:rPr>
              <w:t>.</w:t>
            </w:r>
          </w:p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78273A" w:rsidRPr="001570A5" w:rsidRDefault="001570A5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Компакт диск</w:t>
            </w:r>
          </w:p>
        </w:tc>
      </w:tr>
      <w:tr w:rsidR="00370DAB" w:rsidRPr="00370DAB" w:rsidTr="001570A5">
        <w:tc>
          <w:tcPr>
            <w:tcW w:w="519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5228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Круглый стол для воспитателей.</w:t>
            </w:r>
          </w:p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Тема: «Организация предметно-развивающей среды в ДОУ</w:t>
            </w:r>
            <w:r w:rsidR="00DE73CF" w:rsidRPr="001570A5">
              <w:rPr>
                <w:color w:val="002060"/>
                <w:sz w:val="24"/>
                <w:szCs w:val="24"/>
              </w:rPr>
              <w:t xml:space="preserve"> в группах для детей дошкольного возраста</w:t>
            </w:r>
            <w:r w:rsidRPr="001570A5">
              <w:rPr>
                <w:color w:val="002060"/>
                <w:sz w:val="24"/>
                <w:szCs w:val="24"/>
              </w:rPr>
              <w:t>. Инновации»</w:t>
            </w:r>
            <w:r w:rsidR="00DE73CF" w:rsidRPr="001570A5">
              <w:rPr>
                <w:color w:val="002060"/>
                <w:sz w:val="24"/>
                <w:szCs w:val="24"/>
              </w:rPr>
              <w:t>.</w:t>
            </w:r>
          </w:p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Обмен опытом по организации предметно-развивающей среды в группах, в соответствии с возрастными особенностями детей и их развития.</w:t>
            </w:r>
          </w:p>
        </w:tc>
        <w:tc>
          <w:tcPr>
            <w:tcW w:w="2034" w:type="dxa"/>
          </w:tcPr>
          <w:p w:rsidR="0078273A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Презентация </w:t>
            </w:r>
            <w:r w:rsidRPr="001570A5">
              <w:rPr>
                <w:color w:val="002060"/>
                <w:sz w:val="24"/>
                <w:szCs w:val="24"/>
                <w:lang w:val="en-US"/>
              </w:rPr>
              <w:t>CD</w:t>
            </w:r>
            <w:r w:rsidRPr="001570A5">
              <w:rPr>
                <w:color w:val="002060"/>
                <w:sz w:val="24"/>
                <w:szCs w:val="24"/>
              </w:rPr>
              <w:t>, справка по круглому столу.</w:t>
            </w:r>
          </w:p>
        </w:tc>
      </w:tr>
      <w:tr w:rsidR="00370DAB" w:rsidRPr="00370DAB" w:rsidTr="001570A5">
        <w:tc>
          <w:tcPr>
            <w:tcW w:w="519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Октябрь </w:t>
            </w:r>
          </w:p>
        </w:tc>
        <w:tc>
          <w:tcPr>
            <w:tcW w:w="5228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Консультация для воспитателей.</w:t>
            </w:r>
          </w:p>
          <w:p w:rsidR="00DE73CF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Тема: Требования к организации предметно-развивающей среды в свете ФГТ».</w:t>
            </w:r>
          </w:p>
          <w:p w:rsidR="00DE73CF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Развитие профессиональной компетентности воспитателей в организации предметно-развивающей среды в ДОУ в условиях реализации ФГТ.</w:t>
            </w:r>
          </w:p>
        </w:tc>
        <w:tc>
          <w:tcPr>
            <w:tcW w:w="2034" w:type="dxa"/>
          </w:tcPr>
          <w:p w:rsidR="0078273A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Консультативная статья.</w:t>
            </w:r>
          </w:p>
          <w:p w:rsidR="00DE73CF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Фотоматериалы.</w:t>
            </w:r>
          </w:p>
        </w:tc>
      </w:tr>
      <w:tr w:rsidR="00370DAB" w:rsidRPr="00370DAB" w:rsidTr="001570A5">
        <w:tc>
          <w:tcPr>
            <w:tcW w:w="519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Октябрь </w:t>
            </w:r>
          </w:p>
        </w:tc>
        <w:tc>
          <w:tcPr>
            <w:tcW w:w="5228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Создание презентации.</w:t>
            </w:r>
          </w:p>
          <w:p w:rsidR="00DE73CF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«Как рационально организовать книжный уголок в ДОУ».</w:t>
            </w:r>
          </w:p>
          <w:p w:rsidR="00DE73CF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1570A5" w:rsidRDefault="0078273A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78273A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Компакт диск</w:t>
            </w:r>
          </w:p>
        </w:tc>
      </w:tr>
      <w:tr w:rsidR="00370DAB" w:rsidRPr="00370DAB" w:rsidTr="001570A5">
        <w:tc>
          <w:tcPr>
            <w:tcW w:w="519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6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Ноябрь </w:t>
            </w:r>
          </w:p>
        </w:tc>
        <w:tc>
          <w:tcPr>
            <w:tcW w:w="5228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Консультация для воспитателей.</w:t>
            </w:r>
          </w:p>
          <w:p w:rsidR="00DE73CF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Тема «Книжный уголок в детском саду». </w:t>
            </w:r>
          </w:p>
          <w:p w:rsidR="00DE73CF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78273A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Расширение знаний, умений педагогов  по организации книжного уголка в ДОУ в соответствии с возрастными особенностями </w:t>
            </w:r>
            <w:r w:rsidR="001E1710" w:rsidRPr="001570A5">
              <w:rPr>
                <w:color w:val="002060"/>
                <w:sz w:val="24"/>
                <w:szCs w:val="24"/>
              </w:rPr>
              <w:t>и особенностями развития детей.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78273A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78273A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Консультативная статья.</w:t>
            </w:r>
            <w:r w:rsidR="00B5686B" w:rsidRPr="001570A5">
              <w:rPr>
                <w:color w:val="002060"/>
                <w:sz w:val="24"/>
                <w:szCs w:val="24"/>
              </w:rPr>
              <w:t xml:space="preserve"> Фотоматериалы.</w:t>
            </w:r>
          </w:p>
        </w:tc>
      </w:tr>
      <w:tr w:rsidR="00370DAB" w:rsidRPr="00370DAB" w:rsidTr="001570A5">
        <w:tc>
          <w:tcPr>
            <w:tcW w:w="519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5228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Круглый стол.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Тема: «Как рационально организовать книжный уголок» </w:t>
            </w: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Обмен опытом по устройству и организации книжного уголка в группах разного возраста и в соответствии  с особенностями развития детей.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Презентация </w:t>
            </w:r>
            <w:r w:rsidRPr="001570A5">
              <w:rPr>
                <w:color w:val="002060"/>
                <w:sz w:val="24"/>
                <w:szCs w:val="24"/>
                <w:lang w:val="en-US"/>
              </w:rPr>
              <w:t>CD</w:t>
            </w:r>
            <w:r w:rsidRPr="001570A5">
              <w:rPr>
                <w:color w:val="002060"/>
                <w:sz w:val="24"/>
                <w:szCs w:val="24"/>
              </w:rPr>
              <w:t>, (1 и 2 части)</w:t>
            </w:r>
            <w:r w:rsidR="00B5686B" w:rsidRPr="001570A5">
              <w:rPr>
                <w:color w:val="002060"/>
                <w:sz w:val="24"/>
                <w:szCs w:val="24"/>
              </w:rPr>
              <w:t>. Фотоматериалы.</w:t>
            </w:r>
          </w:p>
        </w:tc>
      </w:tr>
      <w:tr w:rsidR="00370DAB" w:rsidRPr="00370DAB" w:rsidTr="001570A5">
        <w:tc>
          <w:tcPr>
            <w:tcW w:w="519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DE73CF" w:rsidRPr="001570A5" w:rsidRDefault="001570A5" w:rsidP="00E9324F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Декабрь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(1-2 неделя)</w:t>
            </w:r>
          </w:p>
        </w:tc>
        <w:tc>
          <w:tcPr>
            <w:tcW w:w="5228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1570A5">
              <w:rPr>
                <w:color w:val="002060"/>
                <w:sz w:val="24"/>
                <w:szCs w:val="24"/>
              </w:rPr>
              <w:t>Взаимопросмотр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1570A5">
              <w:rPr>
                <w:color w:val="002060"/>
                <w:sz w:val="24"/>
                <w:szCs w:val="24"/>
              </w:rPr>
              <w:t>-п</w:t>
            </w:r>
            <w:proofErr w:type="gramEnd"/>
            <w:r w:rsidRPr="001570A5">
              <w:rPr>
                <w:color w:val="002060"/>
                <w:sz w:val="24"/>
                <w:szCs w:val="24"/>
              </w:rPr>
              <w:t>резентация книжных уголок в группах.</w:t>
            </w: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Обеспечение нового качества дошкольного образования по формированию устойчивого интереса у детей к литературе. Обмен опытом между воспитателями по созданию предметно-развивающей среды.</w:t>
            </w: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Справка по взаимопроверке.</w:t>
            </w: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Фотоматериалы.</w:t>
            </w:r>
          </w:p>
        </w:tc>
      </w:tr>
      <w:tr w:rsidR="00370DAB" w:rsidRPr="00370DAB" w:rsidTr="001570A5">
        <w:tc>
          <w:tcPr>
            <w:tcW w:w="519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5228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Консультация для воспитателей.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Тема: «Предметно-развивающая среда для уголка «Экспериментирования» в детском саду».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Формировать представление о правильной организации предметно-развивающей среды уголка экспериментирования.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Консультативная статья, презентация </w:t>
            </w:r>
            <w:r w:rsidRPr="001570A5">
              <w:rPr>
                <w:color w:val="002060"/>
                <w:sz w:val="24"/>
                <w:szCs w:val="24"/>
                <w:lang w:val="en-US"/>
              </w:rPr>
              <w:t>CD</w:t>
            </w:r>
            <w:r w:rsidRPr="001570A5">
              <w:rPr>
                <w:color w:val="002060"/>
                <w:sz w:val="24"/>
                <w:szCs w:val="24"/>
              </w:rPr>
              <w:t>.</w:t>
            </w:r>
          </w:p>
          <w:p w:rsidR="001E1710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Фотоматериалы.</w:t>
            </w:r>
          </w:p>
        </w:tc>
      </w:tr>
      <w:tr w:rsidR="00370DAB" w:rsidRPr="00370DAB" w:rsidTr="001570A5">
        <w:tc>
          <w:tcPr>
            <w:tcW w:w="519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Февраль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5228" w:type="dxa"/>
          </w:tcPr>
          <w:p w:rsidR="00DE73CF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Подготовка к конкурсу</w:t>
            </w:r>
            <w:r w:rsidR="00761190" w:rsidRPr="001570A5">
              <w:rPr>
                <w:color w:val="002060"/>
                <w:sz w:val="24"/>
                <w:szCs w:val="24"/>
              </w:rPr>
              <w:t xml:space="preserve"> </w:t>
            </w:r>
            <w:r w:rsidRPr="001570A5">
              <w:rPr>
                <w:color w:val="002060"/>
                <w:sz w:val="24"/>
                <w:szCs w:val="24"/>
              </w:rPr>
              <w:t>- презентации «Лучший центр исследовательской деятельности (уголок экспериментирования).</w:t>
            </w:r>
          </w:p>
          <w:p w:rsidR="001E1710" w:rsidRPr="001570A5" w:rsidRDefault="001E1710" w:rsidP="00E9324F">
            <w:pPr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1570A5">
              <w:rPr>
                <w:color w:val="002060"/>
                <w:sz w:val="24"/>
                <w:szCs w:val="24"/>
              </w:rPr>
              <w:t>Взаимопросмотры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>, обмен опытом.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39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Активизировать творческий потенциал воспитателей детского сада, воспитанников и их родителей при подготовке к конкурсу-презентации.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1570A5">
              <w:rPr>
                <w:color w:val="002060"/>
                <w:sz w:val="24"/>
                <w:szCs w:val="24"/>
              </w:rPr>
              <w:lastRenderedPageBreak/>
              <w:t>Деревяшкина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 xml:space="preserve"> О.С.</w:t>
            </w:r>
          </w:p>
        </w:tc>
        <w:tc>
          <w:tcPr>
            <w:tcW w:w="1581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Справка </w:t>
            </w:r>
            <w:proofErr w:type="spellStart"/>
            <w:r w:rsidRPr="001570A5">
              <w:rPr>
                <w:color w:val="002060"/>
                <w:sz w:val="24"/>
                <w:szCs w:val="24"/>
              </w:rPr>
              <w:t>взаимопросмотров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>.</w:t>
            </w:r>
          </w:p>
        </w:tc>
      </w:tr>
      <w:tr w:rsidR="00370DAB" w:rsidRPr="00370DAB" w:rsidTr="001570A5">
        <w:tc>
          <w:tcPr>
            <w:tcW w:w="519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6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5228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Проведение конкурса – презентации «Лучший центр исследовательской деятельности (уголок экспериментирования)».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581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Справка по конкурсу.</w:t>
            </w: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Фотоматериалы.</w:t>
            </w:r>
          </w:p>
        </w:tc>
      </w:tr>
      <w:tr w:rsidR="00370DAB" w:rsidRPr="00370DAB" w:rsidTr="001570A5">
        <w:tc>
          <w:tcPr>
            <w:tcW w:w="519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1166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Создание картотек: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-презентаций;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-экспериментов;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1570A5">
              <w:rPr>
                <w:color w:val="002060"/>
                <w:sz w:val="24"/>
                <w:szCs w:val="24"/>
              </w:rPr>
              <w:t>медиатеки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>;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-видеоматериалов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По теме «предметно развивающая среда в ДОУ в условиях ФГТ».</w:t>
            </w: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Пополнение предметно-развивающей среды в ДОУ.</w:t>
            </w:r>
          </w:p>
        </w:tc>
        <w:tc>
          <w:tcPr>
            <w:tcW w:w="2034" w:type="dxa"/>
          </w:tcPr>
          <w:p w:rsidR="00DE73CF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Члены ТГ</w:t>
            </w:r>
          </w:p>
        </w:tc>
        <w:tc>
          <w:tcPr>
            <w:tcW w:w="1581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 xml:space="preserve">Карточки, </w:t>
            </w:r>
            <w:r w:rsidRPr="001570A5">
              <w:rPr>
                <w:color w:val="002060"/>
                <w:sz w:val="24"/>
                <w:szCs w:val="24"/>
                <w:lang w:val="en-US"/>
              </w:rPr>
              <w:t>CD</w:t>
            </w:r>
            <w:r w:rsidRPr="001570A5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1570A5">
              <w:rPr>
                <w:color w:val="002060"/>
                <w:sz w:val="24"/>
                <w:szCs w:val="24"/>
              </w:rPr>
              <w:t>медиатека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>.</w:t>
            </w:r>
          </w:p>
        </w:tc>
      </w:tr>
      <w:tr w:rsidR="00370DAB" w:rsidRPr="00370DAB" w:rsidTr="001570A5">
        <w:tc>
          <w:tcPr>
            <w:tcW w:w="519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1166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Итог проде</w:t>
            </w:r>
            <w:r w:rsidR="00B5686B" w:rsidRPr="001570A5">
              <w:rPr>
                <w:color w:val="002060"/>
                <w:sz w:val="24"/>
                <w:szCs w:val="24"/>
              </w:rPr>
              <w:t>ланной работы за учебный год</w:t>
            </w:r>
            <w:r w:rsidRPr="001570A5">
              <w:rPr>
                <w:color w:val="002060"/>
                <w:sz w:val="24"/>
                <w:szCs w:val="24"/>
              </w:rPr>
              <w:t>.</w:t>
            </w: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1570A5" w:rsidRDefault="00DE73CF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761190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034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1570A5">
              <w:rPr>
                <w:color w:val="002060"/>
                <w:sz w:val="24"/>
                <w:szCs w:val="24"/>
              </w:rPr>
              <w:t>Деревяшкина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 xml:space="preserve"> О.С.</w:t>
            </w:r>
          </w:p>
        </w:tc>
        <w:tc>
          <w:tcPr>
            <w:tcW w:w="1581" w:type="dxa"/>
          </w:tcPr>
          <w:p w:rsidR="00DE73CF" w:rsidRPr="001570A5" w:rsidRDefault="00761190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Творческий отчет.</w:t>
            </w:r>
          </w:p>
        </w:tc>
      </w:tr>
      <w:tr w:rsidR="00370DAB" w:rsidRPr="00370DAB" w:rsidTr="001570A5">
        <w:tc>
          <w:tcPr>
            <w:tcW w:w="519" w:type="dxa"/>
          </w:tcPr>
          <w:p w:rsidR="00DE73CF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1166" w:type="dxa"/>
          </w:tcPr>
          <w:p w:rsidR="00DE73CF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5228" w:type="dxa"/>
          </w:tcPr>
          <w:p w:rsidR="00DE73CF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Заседание творческой группы.</w:t>
            </w: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Тема: «Перспективы и дальнейшие планы».</w:t>
            </w: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B5686B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4039" w:type="dxa"/>
          </w:tcPr>
          <w:p w:rsidR="00DE73CF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Наметить план работы на новый учебный год.</w:t>
            </w:r>
          </w:p>
        </w:tc>
        <w:tc>
          <w:tcPr>
            <w:tcW w:w="2034" w:type="dxa"/>
          </w:tcPr>
          <w:p w:rsidR="00DE73CF" w:rsidRPr="001570A5" w:rsidRDefault="00504448" w:rsidP="00E9324F">
            <w:pPr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1570A5">
              <w:rPr>
                <w:color w:val="002060"/>
                <w:sz w:val="24"/>
                <w:szCs w:val="24"/>
              </w:rPr>
              <w:t>Деревяшкина</w:t>
            </w:r>
            <w:proofErr w:type="spellEnd"/>
            <w:r w:rsidRPr="001570A5">
              <w:rPr>
                <w:color w:val="002060"/>
                <w:sz w:val="24"/>
                <w:szCs w:val="24"/>
              </w:rPr>
              <w:t xml:space="preserve"> О.С.</w:t>
            </w:r>
          </w:p>
        </w:tc>
        <w:tc>
          <w:tcPr>
            <w:tcW w:w="1581" w:type="dxa"/>
          </w:tcPr>
          <w:p w:rsidR="00DE73CF" w:rsidRPr="001570A5" w:rsidRDefault="00B5686B" w:rsidP="00E9324F">
            <w:pPr>
              <w:jc w:val="both"/>
              <w:rPr>
                <w:color w:val="002060"/>
                <w:sz w:val="24"/>
                <w:szCs w:val="24"/>
              </w:rPr>
            </w:pPr>
            <w:r w:rsidRPr="001570A5">
              <w:rPr>
                <w:color w:val="002060"/>
                <w:sz w:val="24"/>
                <w:szCs w:val="24"/>
              </w:rPr>
              <w:t>Перспективный план, протокол заседания.</w:t>
            </w:r>
          </w:p>
        </w:tc>
      </w:tr>
    </w:tbl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78273A" w:rsidRPr="00370DAB" w:rsidRDefault="0078273A" w:rsidP="00E9324F">
      <w:pPr>
        <w:spacing w:after="0" w:line="240" w:lineRule="auto"/>
        <w:jc w:val="both"/>
        <w:rPr>
          <w:sz w:val="28"/>
          <w:szCs w:val="28"/>
        </w:rPr>
      </w:pPr>
    </w:p>
    <w:p w:rsidR="00E9324F" w:rsidRPr="00370DAB" w:rsidRDefault="00E9324F" w:rsidP="00E9324F">
      <w:pPr>
        <w:spacing w:after="0" w:line="240" w:lineRule="auto"/>
        <w:jc w:val="center"/>
        <w:rPr>
          <w:sz w:val="36"/>
          <w:szCs w:val="36"/>
        </w:rPr>
      </w:pPr>
    </w:p>
    <w:sectPr w:rsidR="00E9324F" w:rsidRPr="00370DAB" w:rsidSect="00E9324F">
      <w:pgSz w:w="16838" w:h="11906" w:orient="landscape"/>
      <w:pgMar w:top="709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3BE2"/>
    <w:multiLevelType w:val="hybridMultilevel"/>
    <w:tmpl w:val="8266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4F"/>
    <w:rsid w:val="001570A5"/>
    <w:rsid w:val="001E1710"/>
    <w:rsid w:val="003341A4"/>
    <w:rsid w:val="00370DAB"/>
    <w:rsid w:val="00504448"/>
    <w:rsid w:val="00761190"/>
    <w:rsid w:val="0078273A"/>
    <w:rsid w:val="008719BF"/>
    <w:rsid w:val="00B5686B"/>
    <w:rsid w:val="00DE73CF"/>
    <w:rsid w:val="00E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4F"/>
    <w:pPr>
      <w:ind w:left="720"/>
      <w:contextualSpacing/>
    </w:pPr>
  </w:style>
  <w:style w:type="table" w:styleId="a4">
    <w:name w:val="Table Grid"/>
    <w:basedOn w:val="a1"/>
    <w:uiPriority w:val="59"/>
    <w:rsid w:val="0078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370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7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4F"/>
    <w:pPr>
      <w:ind w:left="720"/>
      <w:contextualSpacing/>
    </w:pPr>
  </w:style>
  <w:style w:type="table" w:styleId="a4">
    <w:name w:val="Table Grid"/>
    <w:basedOn w:val="a1"/>
    <w:uiPriority w:val="59"/>
    <w:rsid w:val="0078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370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7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2013-09-19T12:49:00Z</cp:lastPrinted>
  <dcterms:created xsi:type="dcterms:W3CDTF">2013-09-18T11:52:00Z</dcterms:created>
  <dcterms:modified xsi:type="dcterms:W3CDTF">2013-09-19T12:50:00Z</dcterms:modified>
</cp:coreProperties>
</file>