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AA" w:rsidRDefault="00C85CAA" w:rsidP="00434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Консультация.</w:t>
      </w:r>
    </w:p>
    <w:p w:rsidR="0043486D" w:rsidRPr="002418F8" w:rsidRDefault="00C85CAA" w:rsidP="00434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3486D" w:rsidRPr="002418F8">
        <w:rPr>
          <w:rFonts w:ascii="Times New Roman" w:hAnsi="Times New Roman" w:cs="Times New Roman"/>
          <w:b/>
          <w:sz w:val="28"/>
          <w:szCs w:val="28"/>
        </w:rPr>
        <w:t>Деловая игра как метод обучения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3486D" w:rsidRPr="002418F8">
        <w:rPr>
          <w:rFonts w:ascii="Times New Roman" w:hAnsi="Times New Roman" w:cs="Times New Roman"/>
          <w:b/>
          <w:sz w:val="28"/>
          <w:szCs w:val="28"/>
        </w:rPr>
        <w:t>.</w:t>
      </w:r>
    </w:p>
    <w:p w:rsidR="0043486D" w:rsidRPr="002418F8" w:rsidRDefault="0043486D" w:rsidP="00E73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8F8">
        <w:rPr>
          <w:rFonts w:ascii="Times New Roman" w:hAnsi="Times New Roman" w:cs="Times New Roman"/>
          <w:sz w:val="28"/>
          <w:szCs w:val="28"/>
        </w:rPr>
        <w:t xml:space="preserve">   Главная цель профессионального мастерства педагогов – приобретение теоретических знаний, практических умений, усвоение опыта творческой деятель</w:t>
      </w:r>
      <w:r w:rsidR="00E73456">
        <w:rPr>
          <w:rFonts w:ascii="Times New Roman" w:hAnsi="Times New Roman" w:cs="Times New Roman"/>
          <w:sz w:val="28"/>
          <w:szCs w:val="28"/>
        </w:rPr>
        <w:t>ности, овладение элементарными н</w:t>
      </w:r>
      <w:r w:rsidRPr="002418F8">
        <w:rPr>
          <w:rFonts w:ascii="Times New Roman" w:hAnsi="Times New Roman" w:cs="Times New Roman"/>
          <w:sz w:val="28"/>
          <w:szCs w:val="28"/>
        </w:rPr>
        <w:t>авыками профессии.</w:t>
      </w:r>
    </w:p>
    <w:p w:rsidR="0043486D" w:rsidRPr="002418F8" w:rsidRDefault="0043486D" w:rsidP="00E73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8F8">
        <w:rPr>
          <w:rFonts w:ascii="Times New Roman" w:hAnsi="Times New Roman" w:cs="Times New Roman"/>
          <w:sz w:val="28"/>
          <w:szCs w:val="28"/>
        </w:rPr>
        <w:t xml:space="preserve">   К сожалению</w:t>
      </w:r>
      <w:r w:rsidR="0055705B">
        <w:rPr>
          <w:rFonts w:ascii="Times New Roman" w:hAnsi="Times New Roman" w:cs="Times New Roman"/>
          <w:sz w:val="28"/>
          <w:szCs w:val="28"/>
        </w:rPr>
        <w:t>,</w:t>
      </w:r>
      <w:r w:rsidRPr="002418F8">
        <w:rPr>
          <w:rFonts w:ascii="Times New Roman" w:hAnsi="Times New Roman" w:cs="Times New Roman"/>
          <w:sz w:val="28"/>
          <w:szCs w:val="28"/>
        </w:rPr>
        <w:t xml:space="preserve"> молодые специалисты не всегда проявляют самостоятельность, порой боятся ответственности при принятии оперативных решений, не умеют находить деловой контакт с людьми. Страх, сомнение, неуверенность в себе тормозят рост педагогического мастерства.</w:t>
      </w:r>
    </w:p>
    <w:p w:rsidR="00A54098" w:rsidRPr="002418F8" w:rsidRDefault="00A54098" w:rsidP="00E73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8F8">
        <w:rPr>
          <w:rFonts w:ascii="Times New Roman" w:hAnsi="Times New Roman" w:cs="Times New Roman"/>
          <w:sz w:val="28"/>
          <w:szCs w:val="28"/>
        </w:rPr>
        <w:t>Опыт показывает, что успешное решение проблемы возможно лишь в условиях совместной работы всего педагогического коллектива с использованием наиболее  эффективных средств обучения.</w:t>
      </w:r>
    </w:p>
    <w:p w:rsidR="00A54098" w:rsidRPr="002418F8" w:rsidRDefault="00A54098" w:rsidP="00E73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8F8">
        <w:rPr>
          <w:rFonts w:ascii="Times New Roman" w:hAnsi="Times New Roman" w:cs="Times New Roman"/>
          <w:sz w:val="28"/>
          <w:szCs w:val="28"/>
        </w:rPr>
        <w:t xml:space="preserve">   Деловая игра позволяет создавать типичные жизненные ситуации</w:t>
      </w:r>
      <w:r w:rsidR="0055705B">
        <w:rPr>
          <w:rFonts w:ascii="Times New Roman" w:hAnsi="Times New Roman" w:cs="Times New Roman"/>
          <w:sz w:val="28"/>
          <w:szCs w:val="28"/>
        </w:rPr>
        <w:t>,</w:t>
      </w:r>
      <w:r w:rsidRPr="002418F8">
        <w:rPr>
          <w:rFonts w:ascii="Times New Roman" w:hAnsi="Times New Roman" w:cs="Times New Roman"/>
          <w:sz w:val="28"/>
          <w:szCs w:val="28"/>
        </w:rPr>
        <w:t xml:space="preserve"> в ходе которых будущему специалисту</w:t>
      </w:r>
      <w:r w:rsidR="00E73456">
        <w:rPr>
          <w:rFonts w:ascii="Times New Roman" w:hAnsi="Times New Roman" w:cs="Times New Roman"/>
          <w:sz w:val="28"/>
          <w:szCs w:val="28"/>
        </w:rPr>
        <w:t xml:space="preserve"> необходимо найти правильную лин</w:t>
      </w:r>
      <w:r w:rsidRPr="002418F8">
        <w:rPr>
          <w:rFonts w:ascii="Times New Roman" w:hAnsi="Times New Roman" w:cs="Times New Roman"/>
          <w:sz w:val="28"/>
          <w:szCs w:val="28"/>
        </w:rPr>
        <w:t>ию поведения, оптимальное решение, соответствующее реальным обстоятельствам.</w:t>
      </w:r>
    </w:p>
    <w:p w:rsidR="00A54098" w:rsidRPr="002418F8" w:rsidRDefault="00A54098" w:rsidP="00E73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8F8">
        <w:rPr>
          <w:rFonts w:ascii="Times New Roman" w:hAnsi="Times New Roman" w:cs="Times New Roman"/>
          <w:sz w:val="28"/>
          <w:szCs w:val="28"/>
        </w:rPr>
        <w:t xml:space="preserve">   Правильная организация деловой игры даст возможность решить основную проблему – укрепление взаимосвязи педагогической теории и практики.</w:t>
      </w:r>
    </w:p>
    <w:p w:rsidR="00A54098" w:rsidRDefault="00A54098" w:rsidP="00E73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8F8">
        <w:rPr>
          <w:rFonts w:ascii="Times New Roman" w:hAnsi="Times New Roman" w:cs="Times New Roman"/>
          <w:sz w:val="28"/>
          <w:szCs w:val="28"/>
        </w:rPr>
        <w:t>Атмосфера деловой игры ставит педагогов перед необходимостью мобилизации всех знаний по определённому вопросу, опыта, воображения, творчества. Ценность деловых игр ещё и в том, что здесь не происходит механического усвоения программного материала. Использование деловой игры как метода обучения и воспитания позволяет вырабатывать умения мыслить системно, продуктивно, стремиться к поиску новых идей, к творчеству.</w:t>
      </w:r>
    </w:p>
    <w:p w:rsidR="002418F8" w:rsidRDefault="002418F8" w:rsidP="00E73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Ход деловой игры и коллективное обсуждение её результатов формируют практические навыки и умения в той или иной области, без наличия которых сформированный запас знаний во многом обеспечивается.</w:t>
      </w:r>
    </w:p>
    <w:p w:rsidR="002418F8" w:rsidRDefault="002418F8" w:rsidP="00E73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играх у педагогов появляется надежда на успех, уверенность в себе, умение искать наиболее продуктивные педагогические приёмы и методы обучения и воспитания детей дошкольного возраста.</w:t>
      </w:r>
    </w:p>
    <w:p w:rsidR="002418F8" w:rsidRDefault="002418F8" w:rsidP="00E73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Деловая игра включает в себя: </w:t>
      </w:r>
    </w:p>
    <w:p w:rsidR="002418F8" w:rsidRDefault="002418F8" w:rsidP="00E73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постановку задачи или нескольких задач, которые определяются целью обучающего и воспитательного воздействия;</w:t>
      </w:r>
    </w:p>
    <w:p w:rsidR="002418F8" w:rsidRDefault="002418F8" w:rsidP="00E73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ведущего (рекомендуется предлагать более уверенному в себе педагогу);</w:t>
      </w:r>
    </w:p>
    <w:p w:rsidR="002418F8" w:rsidRDefault="002418F8" w:rsidP="00E73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и знакомство ведущего с целью игры, её содержанием;</w:t>
      </w:r>
    </w:p>
    <w:p w:rsidR="002418F8" w:rsidRDefault="002418F8" w:rsidP="00E73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и подготовку необходимого материала и оборудования</w:t>
      </w:r>
      <w:r w:rsidR="00E73456">
        <w:rPr>
          <w:rFonts w:ascii="Times New Roman" w:hAnsi="Times New Roman" w:cs="Times New Roman"/>
          <w:sz w:val="28"/>
          <w:szCs w:val="28"/>
        </w:rPr>
        <w:t>;</w:t>
      </w:r>
    </w:p>
    <w:p w:rsidR="00413EF9" w:rsidRDefault="00E73456" w:rsidP="00E73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знакомство педагогов с целями и задачами игры  в соответствии с их ролью;</w:t>
      </w:r>
    </w:p>
    <w:p w:rsidR="00E73456" w:rsidRDefault="00E73456" w:rsidP="00E73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 игры.</w:t>
      </w:r>
    </w:p>
    <w:p w:rsidR="00E73456" w:rsidRDefault="00E73456" w:rsidP="00E73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деловой игры и её завершающим концом является результат, который определяется задачами, игровыми действиями, методикой ведения и который предвидит педагог, используя то или иное содержание игры.</w:t>
      </w:r>
    </w:p>
    <w:p w:rsidR="00E73456" w:rsidRDefault="00E73456" w:rsidP="00E73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3456">
        <w:rPr>
          <w:rFonts w:ascii="Times New Roman" w:hAnsi="Times New Roman" w:cs="Times New Roman"/>
          <w:sz w:val="28"/>
          <w:szCs w:val="28"/>
        </w:rPr>
        <w:t>Деловые игры проходят в положительной эмоциональной обстановке, вызывают интерес, что очень важно для формирования положительных чувств и черт характера будущего специалиста в области дошкольного воспитания.</w:t>
      </w:r>
    </w:p>
    <w:p w:rsidR="0098349D" w:rsidRDefault="0098349D" w:rsidP="00E73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49D" w:rsidRDefault="0098349D" w:rsidP="00E73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49D" w:rsidRDefault="0098349D" w:rsidP="00E73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49D" w:rsidRDefault="0098349D" w:rsidP="00E73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49D" w:rsidRDefault="0098349D" w:rsidP="00E73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49D" w:rsidRPr="0098349D" w:rsidRDefault="00B55172" w:rsidP="00413E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Организационно - </w:t>
      </w:r>
      <w:proofErr w:type="spellStart"/>
      <w:r w:rsidR="0098349D" w:rsidRPr="0098349D">
        <w:rPr>
          <w:rFonts w:ascii="Times New Roman" w:hAnsi="Times New Roman" w:cs="Times New Roman"/>
          <w:b/>
          <w:sz w:val="32"/>
          <w:szCs w:val="32"/>
        </w:rPr>
        <w:t>де</w:t>
      </w:r>
      <w:r w:rsidR="00413EF9">
        <w:rPr>
          <w:rFonts w:ascii="Times New Roman" w:hAnsi="Times New Roman" w:cs="Times New Roman"/>
          <w:b/>
          <w:sz w:val="32"/>
          <w:szCs w:val="32"/>
        </w:rPr>
        <w:t>ятельностная</w:t>
      </w:r>
      <w:proofErr w:type="spellEnd"/>
      <w:r w:rsidR="00413EF9">
        <w:rPr>
          <w:rFonts w:ascii="Times New Roman" w:hAnsi="Times New Roman" w:cs="Times New Roman"/>
          <w:b/>
          <w:sz w:val="32"/>
          <w:szCs w:val="32"/>
        </w:rPr>
        <w:t xml:space="preserve"> деловая игра на </w:t>
      </w:r>
      <w:r w:rsidR="0098349D" w:rsidRPr="0098349D">
        <w:rPr>
          <w:rFonts w:ascii="Times New Roman" w:hAnsi="Times New Roman" w:cs="Times New Roman"/>
          <w:b/>
          <w:sz w:val="32"/>
          <w:szCs w:val="32"/>
        </w:rPr>
        <w:t xml:space="preserve"> тему: «Взаимодействие с родителями».</w:t>
      </w:r>
    </w:p>
    <w:p w:rsidR="0098349D" w:rsidRDefault="0098349D" w:rsidP="00983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молодых специалистов).</w:t>
      </w:r>
    </w:p>
    <w:p w:rsidR="0098349D" w:rsidRDefault="0098349D" w:rsidP="00983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49D" w:rsidRDefault="0098349D" w:rsidP="00983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EF9">
        <w:rPr>
          <w:rFonts w:ascii="Times New Roman" w:hAnsi="Times New Roman" w:cs="Times New Roman"/>
          <w:b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 совершенствовать теоретическую подготовку и практические умения в оказании помощи молодым специалистам по проблеме взаимодействия с родителями.</w:t>
      </w:r>
    </w:p>
    <w:p w:rsidR="0098349D" w:rsidRDefault="0098349D" w:rsidP="00983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Способствовать накоплению управленческого опыта в методической работе.</w:t>
      </w:r>
    </w:p>
    <w:p w:rsidR="0098349D" w:rsidRDefault="0098349D" w:rsidP="00983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Вырабатывать способность общаться с коллегами, умение формировать и высказывать (отстаивать) свою точку зрения.</w:t>
      </w:r>
    </w:p>
    <w:p w:rsidR="0098349D" w:rsidRDefault="0098349D" w:rsidP="00983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ходе обсуждения вопроса определять необходимость оказания помощи в дальнейшей работе молодого специалиста, интереса к проблеме.</w:t>
      </w:r>
    </w:p>
    <w:p w:rsidR="0098349D" w:rsidRDefault="0098349D" w:rsidP="00983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49D" w:rsidRDefault="0098349D" w:rsidP="00983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EF9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B55172" w:rsidRPr="00413EF9">
        <w:rPr>
          <w:rFonts w:ascii="Times New Roman" w:hAnsi="Times New Roman" w:cs="Times New Roman"/>
          <w:b/>
          <w:sz w:val="28"/>
          <w:szCs w:val="28"/>
        </w:rPr>
        <w:t>и игры:</w:t>
      </w:r>
      <w:r w:rsidR="00B55172">
        <w:rPr>
          <w:rFonts w:ascii="Times New Roman" w:hAnsi="Times New Roman" w:cs="Times New Roman"/>
          <w:sz w:val="28"/>
          <w:szCs w:val="28"/>
        </w:rPr>
        <w:t xml:space="preserve"> завучи школ, заведующие и</w:t>
      </w:r>
      <w:r>
        <w:rPr>
          <w:rFonts w:ascii="Times New Roman" w:hAnsi="Times New Roman" w:cs="Times New Roman"/>
          <w:sz w:val="28"/>
          <w:szCs w:val="28"/>
        </w:rPr>
        <w:t xml:space="preserve"> старшие воспитатели дошкольных учреждений.</w:t>
      </w:r>
    </w:p>
    <w:p w:rsidR="0098349D" w:rsidRDefault="0098349D" w:rsidP="00983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49D" w:rsidRDefault="0098349D" w:rsidP="00983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EF9">
        <w:rPr>
          <w:rFonts w:ascii="Times New Roman" w:hAnsi="Times New Roman" w:cs="Times New Roman"/>
          <w:b/>
          <w:sz w:val="28"/>
          <w:szCs w:val="28"/>
        </w:rPr>
        <w:t>Организация игры:</w:t>
      </w:r>
      <w:r w:rsidR="00B55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игры делятся на 4 группы, в каждой группе определяется лидер, корреспондент. Лидеру выдаётся порядковый номер группы и соответствующее задание (в конверте).</w:t>
      </w:r>
    </w:p>
    <w:p w:rsidR="0098349D" w:rsidRDefault="0098349D" w:rsidP="00983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49D" w:rsidRDefault="0098349D" w:rsidP="00983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экспертная ко</w:t>
      </w:r>
      <w:r w:rsidR="00B55172">
        <w:rPr>
          <w:rFonts w:ascii="Times New Roman" w:hAnsi="Times New Roman" w:cs="Times New Roman"/>
          <w:sz w:val="28"/>
          <w:szCs w:val="28"/>
        </w:rPr>
        <w:t>миссия в составе 3 -</w:t>
      </w:r>
      <w:r w:rsidR="00D162BF">
        <w:rPr>
          <w:rFonts w:ascii="Times New Roman" w:hAnsi="Times New Roman" w:cs="Times New Roman"/>
          <w:sz w:val="28"/>
          <w:szCs w:val="28"/>
        </w:rPr>
        <w:t xml:space="preserve"> 4 человек Ведущий знакомит с правилами игры, обсуждает регламент, знакомит с критериями оценки работы.</w:t>
      </w:r>
    </w:p>
    <w:p w:rsidR="00D162BF" w:rsidRDefault="00D162BF" w:rsidP="00983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2BF" w:rsidRDefault="00D162BF" w:rsidP="00D16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D162BF" w:rsidRDefault="00D162BF" w:rsidP="00D16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ведущего о проблемах молодого специалиста в работе с родителями: молодому специалисту необходимо помочь осознать важность и сложность работы с семьёй, воспитать интерес к знаниям по данной проблеме (психологическая подготовка).</w:t>
      </w:r>
    </w:p>
    <w:p w:rsidR="00D162BF" w:rsidRDefault="00D162BF" w:rsidP="00D16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взаимодействии с родителями молодому специалисту необходимо помочь в совершенствовании теоретической подготовки – роли семьи в воспитании детей дошкольного возраста, основ семейной педагогики и психол</w:t>
      </w:r>
      <w:r w:rsidR="00413EF9">
        <w:rPr>
          <w:rFonts w:ascii="Times New Roman" w:hAnsi="Times New Roman" w:cs="Times New Roman"/>
          <w:sz w:val="28"/>
          <w:szCs w:val="28"/>
        </w:rPr>
        <w:t>огии, взаимодействия общественн</w:t>
      </w:r>
      <w:r>
        <w:rPr>
          <w:rFonts w:ascii="Times New Roman" w:hAnsi="Times New Roman" w:cs="Times New Roman"/>
          <w:sz w:val="28"/>
          <w:szCs w:val="28"/>
        </w:rPr>
        <w:t>ого и семейного воспитания, применения разнообразных форм и методов работы с родителями. Помочь в овладении организационными и методическими умениями, необходимыми как в индивидуальной, так и в коллективной работе.</w:t>
      </w:r>
    </w:p>
    <w:p w:rsidR="00D162BF" w:rsidRDefault="00413EF9" w:rsidP="00D16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EF9">
        <w:rPr>
          <w:rFonts w:ascii="Times New Roman" w:hAnsi="Times New Roman" w:cs="Times New Roman"/>
          <w:b/>
          <w:sz w:val="28"/>
          <w:szCs w:val="28"/>
        </w:rPr>
        <w:t>Задание № 1.</w:t>
      </w:r>
      <w:r>
        <w:rPr>
          <w:rFonts w:ascii="Times New Roman" w:hAnsi="Times New Roman" w:cs="Times New Roman"/>
          <w:sz w:val="28"/>
          <w:szCs w:val="28"/>
        </w:rPr>
        <w:t xml:space="preserve"> Обсуждение </w:t>
      </w:r>
      <w:r w:rsidR="00D162BF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705B">
        <w:rPr>
          <w:rFonts w:ascii="Times New Roman" w:hAnsi="Times New Roman" w:cs="Times New Roman"/>
          <w:sz w:val="28"/>
          <w:szCs w:val="28"/>
        </w:rPr>
        <w:t>,</w:t>
      </w:r>
      <w:r w:rsidR="00D162BF">
        <w:rPr>
          <w:rFonts w:ascii="Times New Roman" w:hAnsi="Times New Roman" w:cs="Times New Roman"/>
          <w:sz w:val="28"/>
          <w:szCs w:val="28"/>
        </w:rPr>
        <w:t xml:space="preserve"> какие трудности характерны </w:t>
      </w:r>
      <w:r w:rsidR="0055705B">
        <w:rPr>
          <w:rFonts w:ascii="Times New Roman" w:hAnsi="Times New Roman" w:cs="Times New Roman"/>
          <w:sz w:val="28"/>
          <w:szCs w:val="28"/>
        </w:rPr>
        <w:t xml:space="preserve"> </w:t>
      </w:r>
      <w:r w:rsidR="00D162BF">
        <w:rPr>
          <w:rFonts w:ascii="Times New Roman" w:hAnsi="Times New Roman" w:cs="Times New Roman"/>
          <w:sz w:val="28"/>
          <w:szCs w:val="28"/>
        </w:rPr>
        <w:t>для молодого специалиста в работе с родителями? В чём причина  этих затруднений?</w:t>
      </w:r>
    </w:p>
    <w:p w:rsidR="00B55172" w:rsidRDefault="00B55172" w:rsidP="00D16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EF9">
        <w:rPr>
          <w:rFonts w:ascii="Times New Roman" w:hAnsi="Times New Roman" w:cs="Times New Roman"/>
          <w:b/>
          <w:sz w:val="28"/>
          <w:szCs w:val="28"/>
        </w:rPr>
        <w:t>Задание № 2.</w:t>
      </w:r>
      <w:r>
        <w:rPr>
          <w:rFonts w:ascii="Times New Roman" w:hAnsi="Times New Roman" w:cs="Times New Roman"/>
          <w:sz w:val="28"/>
          <w:szCs w:val="28"/>
        </w:rPr>
        <w:t xml:space="preserve"> Какие заповеди этического общения Вы можете посоветовать молодому специалисту в отношениях с родителями?</w:t>
      </w:r>
    </w:p>
    <w:p w:rsidR="00B55172" w:rsidRDefault="00B55172" w:rsidP="00D16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заданием группе предлагается посмотреть заранее подготовленную игру -  беседа воспитателя с родительницей. (После этого группа должна проанализировать поведение участников ситуации, определить нарушение этических норм общения).</w:t>
      </w:r>
    </w:p>
    <w:p w:rsidR="00B55172" w:rsidRDefault="00B55172" w:rsidP="00D16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EF9">
        <w:rPr>
          <w:rFonts w:ascii="Times New Roman" w:hAnsi="Times New Roman" w:cs="Times New Roman"/>
          <w:b/>
          <w:sz w:val="28"/>
          <w:szCs w:val="28"/>
        </w:rPr>
        <w:t>Задание № 3.</w:t>
      </w:r>
      <w:r>
        <w:rPr>
          <w:rFonts w:ascii="Times New Roman" w:hAnsi="Times New Roman" w:cs="Times New Roman"/>
          <w:sz w:val="28"/>
          <w:szCs w:val="28"/>
        </w:rPr>
        <w:t xml:space="preserve"> Какие правила подготовки и проведения родительского собрания вы можете предложить молодому специалисту? Перед заданием  зачитываются отрывки из родительских писем о родительских собраниях.</w:t>
      </w:r>
    </w:p>
    <w:p w:rsidR="00B55172" w:rsidRDefault="00B55172" w:rsidP="00D16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EF9">
        <w:rPr>
          <w:rFonts w:ascii="Times New Roman" w:hAnsi="Times New Roman" w:cs="Times New Roman"/>
          <w:b/>
          <w:sz w:val="28"/>
          <w:szCs w:val="28"/>
        </w:rPr>
        <w:t>Задание № 4.</w:t>
      </w:r>
      <w:r>
        <w:rPr>
          <w:rFonts w:ascii="Times New Roman" w:hAnsi="Times New Roman" w:cs="Times New Roman"/>
          <w:sz w:val="28"/>
          <w:szCs w:val="28"/>
        </w:rPr>
        <w:t xml:space="preserve"> Какие методы изучения семьи вы можете предложить молодому специалисту  для выявления возможностей семей воспитанников? Как на основе этой информации осуществить дифференцированный подход к работе с семьёй и взаимодействия семьи, дошкольного учреждения, школы?</w:t>
      </w:r>
    </w:p>
    <w:p w:rsidR="00E73456" w:rsidRDefault="00B55172" w:rsidP="00B5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EF9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251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F50">
        <w:rPr>
          <w:rFonts w:ascii="Times New Roman" w:hAnsi="Times New Roman" w:cs="Times New Roman"/>
          <w:sz w:val="28"/>
          <w:szCs w:val="28"/>
        </w:rPr>
        <w:t>Дискуссия по рассмотренной проблеме: каждой группе предлагается по каждому вопросу высказать  возражения с аргументацией, внести предложения с учётом современных требований</w:t>
      </w:r>
      <w:r w:rsidR="0010138D">
        <w:rPr>
          <w:rFonts w:ascii="Times New Roman" w:hAnsi="Times New Roman" w:cs="Times New Roman"/>
          <w:sz w:val="28"/>
          <w:szCs w:val="28"/>
        </w:rPr>
        <w:t>, дать рекомендации, дополнения, поделиться имеющимся опытом.</w:t>
      </w:r>
    </w:p>
    <w:p w:rsidR="0010138D" w:rsidRDefault="0010138D" w:rsidP="00B5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38D" w:rsidRDefault="0010138D" w:rsidP="00B5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экспертной группы: первую часть игры эксперты оценивают, учитывая научность ответов, актуальность, компетентность, результативность.</w:t>
      </w:r>
    </w:p>
    <w:p w:rsidR="0010138D" w:rsidRDefault="0010138D" w:rsidP="00B5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 (дискуссия) оценивается по количеству и качеству высказываний по каждому вопросу.</w:t>
      </w:r>
    </w:p>
    <w:p w:rsidR="0010138D" w:rsidRDefault="0010138D" w:rsidP="00B5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Подводятся общие итоги</w:t>
      </w:r>
      <w:r w:rsidR="002E0B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сообщается</w:t>
      </w:r>
      <w:r w:rsidR="005570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B43">
        <w:rPr>
          <w:rFonts w:ascii="Times New Roman" w:hAnsi="Times New Roman" w:cs="Times New Roman"/>
          <w:sz w:val="28"/>
          <w:szCs w:val="28"/>
        </w:rPr>
        <w:t xml:space="preserve">какое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2E0B43">
        <w:rPr>
          <w:rFonts w:ascii="Times New Roman" w:hAnsi="Times New Roman" w:cs="Times New Roman"/>
          <w:sz w:val="28"/>
          <w:szCs w:val="28"/>
        </w:rPr>
        <w:t>заняла каждая из групп</w:t>
      </w:r>
      <w:r>
        <w:rPr>
          <w:rFonts w:ascii="Times New Roman" w:hAnsi="Times New Roman" w:cs="Times New Roman"/>
          <w:sz w:val="28"/>
          <w:szCs w:val="28"/>
        </w:rPr>
        <w:t>, проводится анализ работы групп.</w:t>
      </w:r>
    </w:p>
    <w:p w:rsidR="0010138D" w:rsidRDefault="0010138D" w:rsidP="00B5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38D" w:rsidRPr="00251F50" w:rsidRDefault="0010138D" w:rsidP="00B5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 ведущего: констатирует  достигнутые результаты в группах</w:t>
      </w:r>
      <w:r w:rsidR="002E0B43">
        <w:rPr>
          <w:rFonts w:ascii="Times New Roman" w:hAnsi="Times New Roman" w:cs="Times New Roman"/>
          <w:sz w:val="28"/>
          <w:szCs w:val="28"/>
        </w:rPr>
        <w:t>, отмечает успехи отдельных участников, формулирует окончательный итог игры, указывает трудности по обсуждаемой проблеме, советует литературу, которую можно использовать при подготовке консультации.</w:t>
      </w:r>
    </w:p>
    <w:sectPr w:rsidR="0010138D" w:rsidRPr="00251F50" w:rsidSect="006D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11EB"/>
    <w:multiLevelType w:val="hybridMultilevel"/>
    <w:tmpl w:val="1BD88EC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86D"/>
    <w:rsid w:val="0010138D"/>
    <w:rsid w:val="002418F8"/>
    <w:rsid w:val="00251F50"/>
    <w:rsid w:val="002E0B43"/>
    <w:rsid w:val="00364AA9"/>
    <w:rsid w:val="003C678A"/>
    <w:rsid w:val="00413EF9"/>
    <w:rsid w:val="0043486D"/>
    <w:rsid w:val="0055705B"/>
    <w:rsid w:val="00583FCB"/>
    <w:rsid w:val="006D33A3"/>
    <w:rsid w:val="0098349D"/>
    <w:rsid w:val="00A54098"/>
    <w:rsid w:val="00B50CFD"/>
    <w:rsid w:val="00B55172"/>
    <w:rsid w:val="00C85CAA"/>
    <w:rsid w:val="00CC35DF"/>
    <w:rsid w:val="00D162BF"/>
    <w:rsid w:val="00E73456"/>
    <w:rsid w:val="00F6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D678-B76B-403B-B8E3-47E5BCDF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2013-07-05T04:40:00Z</dcterms:created>
  <dcterms:modified xsi:type="dcterms:W3CDTF">2013-09-17T10:12:00Z</dcterms:modified>
</cp:coreProperties>
</file>