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90F22" w14:textId="77777777" w:rsidR="006F2671" w:rsidRPr="003E3E98" w:rsidRDefault="006F2671" w:rsidP="006F2671">
      <w:pPr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14:paraId="00C64CEB" w14:textId="77777777" w:rsidR="0045372B" w:rsidRPr="003E3E98" w:rsidRDefault="0045372B" w:rsidP="006F2671">
      <w:pPr>
        <w:spacing w:line="360" w:lineRule="auto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E3E98">
        <w:rPr>
          <w:rStyle w:val="a4"/>
          <w:rFonts w:ascii="Times New Roman" w:hAnsi="Times New Roman" w:cs="Times New Roman"/>
          <w:color w:val="auto"/>
          <w:sz w:val="28"/>
          <w:szCs w:val="28"/>
        </w:rPr>
        <w:t>Прекрасное</w:t>
      </w:r>
      <w:proofErr w:type="gramEnd"/>
      <w:r w:rsidRPr="003E3E9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во всем</w:t>
      </w:r>
    </w:p>
    <w:p w14:paraId="52818460" w14:textId="77777777" w:rsidR="00A85B5B" w:rsidRPr="00BE2DCB" w:rsidRDefault="00A85B5B" w:rsidP="00BE2DCB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E2DCB">
        <w:rPr>
          <w:rFonts w:ascii="Times New Roman" w:hAnsi="Times New Roman" w:cs="Times New Roman"/>
          <w:sz w:val="32"/>
          <w:szCs w:val="28"/>
        </w:rPr>
        <w:t>«Я понимаю, почему ребенок</w:t>
      </w:r>
    </w:p>
    <w:p w14:paraId="4DC028C6" w14:textId="77777777" w:rsidR="00A85B5B" w:rsidRPr="00BE2DCB" w:rsidRDefault="00A85B5B" w:rsidP="00BE2DCB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E2DCB">
        <w:rPr>
          <w:rFonts w:ascii="Times New Roman" w:hAnsi="Times New Roman" w:cs="Times New Roman"/>
          <w:sz w:val="32"/>
          <w:szCs w:val="28"/>
        </w:rPr>
        <w:t>Может быть зрелым музыкантом</w:t>
      </w:r>
    </w:p>
    <w:p w14:paraId="5FE90753" w14:textId="77777777" w:rsidR="00A85B5B" w:rsidRPr="00BE2DCB" w:rsidRDefault="00B84D17" w:rsidP="00BE2DCB">
      <w:pPr>
        <w:spacing w:line="360" w:lineRule="auto"/>
        <w:ind w:right="-426"/>
        <w:jc w:val="center"/>
        <w:rPr>
          <w:rFonts w:ascii="Times New Roman" w:hAnsi="Times New Roman" w:cs="Times New Roman"/>
          <w:sz w:val="32"/>
          <w:szCs w:val="28"/>
        </w:rPr>
      </w:pPr>
      <w:r w:rsidRPr="00BE2DCB">
        <w:rPr>
          <w:rFonts w:ascii="Times New Roman" w:hAnsi="Times New Roman" w:cs="Times New Roman"/>
          <w:sz w:val="32"/>
          <w:szCs w:val="28"/>
        </w:rPr>
        <w:t>И когда мы присмотримся  вниматель</w:t>
      </w:r>
      <w:r w:rsidR="000A04EB" w:rsidRPr="00BE2DCB">
        <w:rPr>
          <w:rFonts w:ascii="Times New Roman" w:hAnsi="Times New Roman" w:cs="Times New Roman"/>
          <w:sz w:val="32"/>
          <w:szCs w:val="28"/>
        </w:rPr>
        <w:t>но</w:t>
      </w:r>
    </w:p>
    <w:p w14:paraId="09CADB5D" w14:textId="77777777" w:rsidR="000A04EB" w:rsidRPr="00BE2DCB" w:rsidRDefault="000A04EB" w:rsidP="00BE2DCB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E2DCB">
        <w:rPr>
          <w:rFonts w:ascii="Times New Roman" w:hAnsi="Times New Roman" w:cs="Times New Roman"/>
          <w:sz w:val="32"/>
          <w:szCs w:val="28"/>
        </w:rPr>
        <w:t>К его рисункам, мы обнаружим в нем</w:t>
      </w:r>
    </w:p>
    <w:p w14:paraId="464E3AF4" w14:textId="77777777" w:rsidR="000A04EB" w:rsidRPr="00BE2DCB" w:rsidRDefault="000A04EB" w:rsidP="00BE2DCB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E2DCB">
        <w:rPr>
          <w:rFonts w:ascii="Times New Roman" w:hAnsi="Times New Roman" w:cs="Times New Roman"/>
          <w:sz w:val="32"/>
          <w:szCs w:val="28"/>
        </w:rPr>
        <w:t>Поэта, художника, мастера чувства»</w:t>
      </w:r>
    </w:p>
    <w:p w14:paraId="42387703" w14:textId="77777777" w:rsidR="000A04EB" w:rsidRPr="00BE2DCB" w:rsidRDefault="000A04EB" w:rsidP="00BE2DCB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E2DCB">
        <w:rPr>
          <w:rFonts w:ascii="Times New Roman" w:hAnsi="Times New Roman" w:cs="Times New Roman"/>
          <w:sz w:val="32"/>
          <w:szCs w:val="28"/>
        </w:rPr>
        <w:t>Я. Корчак</w:t>
      </w:r>
    </w:p>
    <w:p w14:paraId="0B3A75CD" w14:textId="77777777" w:rsidR="00D5000E" w:rsidRPr="00BE2DCB" w:rsidRDefault="00D5000E" w:rsidP="00BE2DCB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proofErr w:type="gramStart"/>
      <w:r w:rsidRPr="00BE2DCB">
        <w:rPr>
          <w:rFonts w:ascii="Times New Roman" w:hAnsi="Times New Roman" w:cs="Times New Roman"/>
          <w:sz w:val="32"/>
          <w:szCs w:val="28"/>
        </w:rPr>
        <w:t>Прекрасное</w:t>
      </w:r>
      <w:proofErr w:type="gramEnd"/>
      <w:r w:rsidRPr="00BE2DCB">
        <w:rPr>
          <w:rFonts w:ascii="Times New Roman" w:hAnsi="Times New Roman" w:cs="Times New Roman"/>
          <w:sz w:val="32"/>
          <w:szCs w:val="28"/>
        </w:rPr>
        <w:t xml:space="preserve"> во всем. А действительно ли прекрасное можно увидеть  во всем, что  нас окружает? Каждый из вас имел счастье однажды  в детстве замереть от нечаянно увиденного чуда в природе. Это может быть весной, когда солнце уверенно шлет свое тепло остывшей земле и она, нежась и оттаивая от зимнего холода, покрывается легким паром. А небо светлое – светлое о</w:t>
      </w:r>
      <w:r w:rsidR="00855652" w:rsidRPr="00BE2DCB">
        <w:rPr>
          <w:rFonts w:ascii="Times New Roman" w:hAnsi="Times New Roman" w:cs="Times New Roman"/>
          <w:sz w:val="32"/>
          <w:szCs w:val="28"/>
        </w:rPr>
        <w:t>т солнца, глаза</w:t>
      </w:r>
      <w:r w:rsidRPr="00BE2DCB">
        <w:rPr>
          <w:rFonts w:ascii="Times New Roman" w:hAnsi="Times New Roman" w:cs="Times New Roman"/>
          <w:sz w:val="32"/>
          <w:szCs w:val="28"/>
        </w:rPr>
        <w:t>м больно смотреть.</w:t>
      </w:r>
    </w:p>
    <w:p w14:paraId="5CC5E66E" w14:textId="77777777" w:rsidR="00D5000E" w:rsidRPr="00BE2DCB" w:rsidRDefault="00D5000E" w:rsidP="00BE2DCB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BE2DCB">
        <w:rPr>
          <w:rFonts w:ascii="Times New Roman" w:hAnsi="Times New Roman" w:cs="Times New Roman"/>
          <w:sz w:val="32"/>
          <w:szCs w:val="28"/>
        </w:rPr>
        <w:t xml:space="preserve">Ты идешь </w:t>
      </w:r>
      <w:r w:rsidR="0045372B" w:rsidRPr="00BE2DCB">
        <w:rPr>
          <w:rFonts w:ascii="Times New Roman" w:hAnsi="Times New Roman" w:cs="Times New Roman"/>
          <w:sz w:val="32"/>
          <w:szCs w:val="28"/>
        </w:rPr>
        <w:t>домой,</w:t>
      </w:r>
      <w:r w:rsidRPr="00BE2DCB">
        <w:rPr>
          <w:rFonts w:ascii="Times New Roman" w:hAnsi="Times New Roman" w:cs="Times New Roman"/>
          <w:sz w:val="32"/>
          <w:szCs w:val="28"/>
        </w:rPr>
        <w:t xml:space="preserve"> не спеша, ни о чем не думая. Вокруг лужи воды от подтаявшего снега и небольшие проталины, начин</w:t>
      </w:r>
      <w:r w:rsidR="00855652" w:rsidRPr="00BE2DCB">
        <w:rPr>
          <w:rFonts w:ascii="Times New Roman" w:hAnsi="Times New Roman" w:cs="Times New Roman"/>
          <w:sz w:val="32"/>
          <w:szCs w:val="28"/>
        </w:rPr>
        <w:t>ающие зеленеть. И вдруг на одной</w:t>
      </w:r>
      <w:r w:rsidRPr="00BE2DCB">
        <w:rPr>
          <w:rFonts w:ascii="Times New Roman" w:hAnsi="Times New Roman" w:cs="Times New Roman"/>
          <w:sz w:val="32"/>
          <w:szCs w:val="28"/>
        </w:rPr>
        <w:t xml:space="preserve"> из таких проталин ты видишь нежный и хрупкий цветок – первый подснежник.</w:t>
      </w:r>
    </w:p>
    <w:p w14:paraId="2F25E334" w14:textId="77777777" w:rsidR="00D5000E" w:rsidRPr="00BE2DCB" w:rsidRDefault="00D5000E" w:rsidP="00BE2DCB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BE2DCB">
        <w:rPr>
          <w:rFonts w:ascii="Times New Roman" w:hAnsi="Times New Roman" w:cs="Times New Roman"/>
          <w:sz w:val="32"/>
          <w:szCs w:val="28"/>
        </w:rPr>
        <w:t>Иногда встретившись с таким чудом, хочется перенести его домой, чтобы оно было рядом. Но осуществив свой з</w:t>
      </w:r>
      <w:r w:rsidR="00855652" w:rsidRPr="00BE2DCB">
        <w:rPr>
          <w:rFonts w:ascii="Times New Roman" w:hAnsi="Times New Roman" w:cs="Times New Roman"/>
          <w:sz w:val="32"/>
          <w:szCs w:val="28"/>
        </w:rPr>
        <w:t>амысел, губишь цветок. Огорчению</w:t>
      </w:r>
      <w:r w:rsidRPr="00BE2DCB">
        <w:rPr>
          <w:rFonts w:ascii="Times New Roman" w:hAnsi="Times New Roman" w:cs="Times New Roman"/>
          <w:sz w:val="32"/>
          <w:szCs w:val="28"/>
        </w:rPr>
        <w:t xml:space="preserve"> нет придела! Все эти чувства человек переживает, чтобы с накоплением жизненного опыта они укреплялись в нас, преобразуясь в понимание красоты природы</w:t>
      </w:r>
      <w:r w:rsidR="0045372B" w:rsidRPr="00BE2DCB">
        <w:rPr>
          <w:rFonts w:ascii="Times New Roman" w:hAnsi="Times New Roman" w:cs="Times New Roman"/>
          <w:sz w:val="32"/>
          <w:szCs w:val="28"/>
        </w:rPr>
        <w:t xml:space="preserve"> в целом.</w:t>
      </w:r>
    </w:p>
    <w:p w14:paraId="5B8A022E" w14:textId="77777777" w:rsidR="00BE2DCB" w:rsidRDefault="00BE2DCB" w:rsidP="00BE2DCB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14:paraId="588272B4" w14:textId="77777777" w:rsidR="00D5000E" w:rsidRPr="00BE2DCB" w:rsidRDefault="00D5000E" w:rsidP="00BE2DCB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proofErr w:type="gramStart"/>
      <w:r w:rsidRPr="00BE2DCB">
        <w:rPr>
          <w:rFonts w:ascii="Times New Roman" w:hAnsi="Times New Roman" w:cs="Times New Roman"/>
          <w:sz w:val="32"/>
          <w:szCs w:val="28"/>
        </w:rPr>
        <w:lastRenderedPageBreak/>
        <w:t>Как пробудить в человеке чувство прекрасного, что надо делать, чтобы ребенок с самых первых шагов учился понимать красоту, совершать добрые дела.</w:t>
      </w:r>
      <w:proofErr w:type="gramEnd"/>
      <w:r w:rsidRPr="00BE2DCB">
        <w:rPr>
          <w:rFonts w:ascii="Times New Roman" w:hAnsi="Times New Roman" w:cs="Times New Roman"/>
          <w:sz w:val="32"/>
          <w:szCs w:val="28"/>
        </w:rPr>
        <w:t xml:space="preserve"> Как вырастить малыша творческой личностью?</w:t>
      </w:r>
    </w:p>
    <w:p w14:paraId="1F7754FC" w14:textId="77777777" w:rsidR="00D5000E" w:rsidRPr="00BE2DCB" w:rsidRDefault="00D5000E" w:rsidP="00BE2DCB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BE2DCB">
        <w:rPr>
          <w:rFonts w:ascii="Times New Roman" w:hAnsi="Times New Roman" w:cs="Times New Roman"/>
          <w:sz w:val="32"/>
          <w:szCs w:val="28"/>
        </w:rPr>
        <w:t>Ответом могут быть слова народного поэта Литвы Э. Межелайтиса:</w:t>
      </w:r>
    </w:p>
    <w:p w14:paraId="4004091C" w14:textId="77777777" w:rsidR="0045372B" w:rsidRPr="00BE2DCB" w:rsidRDefault="00D5000E" w:rsidP="00BE2DCB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BE2DCB">
        <w:rPr>
          <w:rFonts w:ascii="Times New Roman" w:hAnsi="Times New Roman" w:cs="Times New Roman"/>
          <w:sz w:val="32"/>
          <w:szCs w:val="28"/>
        </w:rPr>
        <w:t>«Подлинную красоту воспринимает только чистая, прекрасная душа. Душа ребенка… прекрасное не терпит лжи. Если душа осквернена ложью, глаза не видят прекрасного. Ложь уничтожает красоту, а красот</w:t>
      </w:r>
      <w:proofErr w:type="gramStart"/>
      <w:r w:rsidRPr="00BE2DCB">
        <w:rPr>
          <w:rFonts w:ascii="Times New Roman" w:hAnsi="Times New Roman" w:cs="Times New Roman"/>
          <w:sz w:val="32"/>
          <w:szCs w:val="28"/>
        </w:rPr>
        <w:t>а-</w:t>
      </w:r>
      <w:proofErr w:type="gramEnd"/>
      <w:r w:rsidRPr="00BE2DCB">
        <w:rPr>
          <w:rFonts w:ascii="Times New Roman" w:hAnsi="Times New Roman" w:cs="Times New Roman"/>
          <w:sz w:val="32"/>
          <w:szCs w:val="28"/>
        </w:rPr>
        <w:t xml:space="preserve"> ложь».</w:t>
      </w:r>
    </w:p>
    <w:p w14:paraId="75DE4E89" w14:textId="77777777" w:rsidR="00D5000E" w:rsidRPr="00BE2DCB" w:rsidRDefault="0045372B" w:rsidP="00BE2DCB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BE2DCB">
        <w:rPr>
          <w:rFonts w:ascii="Times New Roman" w:hAnsi="Times New Roman" w:cs="Times New Roman"/>
          <w:sz w:val="32"/>
          <w:szCs w:val="28"/>
        </w:rPr>
        <w:t>Дети доверчивы  к взрослым. Их души открыты окружающему миру и нам взрослым. Поэтому  много зависит от того, что</w:t>
      </w:r>
      <w:r w:rsidR="00CF0F2A" w:rsidRPr="00BE2DCB">
        <w:rPr>
          <w:rFonts w:ascii="Times New Roman" w:hAnsi="Times New Roman" w:cs="Times New Roman"/>
          <w:sz w:val="32"/>
          <w:szCs w:val="28"/>
        </w:rPr>
        <w:t xml:space="preserve"> из коснувшегося детей, однажды не покинет их. </w:t>
      </w:r>
      <w:r w:rsidRPr="00BE2DCB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6C77D607" w14:textId="77777777" w:rsidR="00A85B5B" w:rsidRPr="00BE2DCB" w:rsidRDefault="00A85B5B" w:rsidP="00BE2DCB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BE2DCB">
        <w:rPr>
          <w:rFonts w:ascii="Times New Roman" w:hAnsi="Times New Roman" w:cs="Times New Roman"/>
          <w:sz w:val="32"/>
          <w:szCs w:val="28"/>
        </w:rPr>
        <w:t>Я - педагог! Воспитываю тонкую и чувствительную душу ребенка, чтобы он увидел необычное в обычном, возможное в невозможном.</w:t>
      </w:r>
    </w:p>
    <w:p w14:paraId="4C5AB8E9" w14:textId="77777777" w:rsidR="00EF2E72" w:rsidRPr="00BE2DCB" w:rsidRDefault="00CF0F2A" w:rsidP="00BE2DCB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BE2DCB">
        <w:rPr>
          <w:rFonts w:ascii="Times New Roman" w:hAnsi="Times New Roman" w:cs="Times New Roman"/>
          <w:sz w:val="32"/>
          <w:szCs w:val="28"/>
        </w:rPr>
        <w:t xml:space="preserve">Так однажды я почувствовала, что снежный зимней вечер в лесу это не синяя поверхность неба, не темные силуэты деревьев на белом снегу, но…что? Рука чертила узоры линий, ища форму для ощущения возможности сказки и чуда, острого блеска не видимых глазом ледяных кристаллов  в холодном </w:t>
      </w:r>
      <w:r w:rsidR="00855652" w:rsidRPr="00BE2DCB">
        <w:rPr>
          <w:rFonts w:ascii="Times New Roman" w:hAnsi="Times New Roman" w:cs="Times New Roman"/>
          <w:sz w:val="32"/>
          <w:szCs w:val="28"/>
        </w:rPr>
        <w:t>воздухе и они</w:t>
      </w:r>
      <w:r w:rsidR="009D3CFF" w:rsidRPr="00BE2DCB">
        <w:rPr>
          <w:rFonts w:ascii="Times New Roman" w:hAnsi="Times New Roman" w:cs="Times New Roman"/>
          <w:sz w:val="32"/>
          <w:szCs w:val="28"/>
        </w:rPr>
        <w:t xml:space="preserve"> </w:t>
      </w:r>
      <w:r w:rsidR="00855652" w:rsidRPr="00BE2DCB">
        <w:rPr>
          <w:rFonts w:ascii="Times New Roman" w:hAnsi="Times New Roman" w:cs="Times New Roman"/>
          <w:sz w:val="32"/>
          <w:szCs w:val="28"/>
        </w:rPr>
        <w:t>приобретаю</w:t>
      </w:r>
      <w:r w:rsidR="006F2671" w:rsidRPr="00BE2DCB">
        <w:rPr>
          <w:rFonts w:ascii="Times New Roman" w:hAnsi="Times New Roman" w:cs="Times New Roman"/>
          <w:sz w:val="32"/>
          <w:szCs w:val="28"/>
        </w:rPr>
        <w:t>т</w:t>
      </w:r>
      <w:r w:rsidR="009D3CFF" w:rsidRPr="00BE2DCB">
        <w:rPr>
          <w:rFonts w:ascii="Times New Roman" w:hAnsi="Times New Roman" w:cs="Times New Roman"/>
          <w:sz w:val="32"/>
          <w:szCs w:val="28"/>
        </w:rPr>
        <w:t xml:space="preserve"> форму. Новый прием подскажет изображение. Прие</w:t>
      </w:r>
      <w:r w:rsidR="006F2671" w:rsidRPr="00BE2DCB">
        <w:rPr>
          <w:rFonts w:ascii="Times New Roman" w:hAnsi="Times New Roman" w:cs="Times New Roman"/>
          <w:sz w:val="32"/>
          <w:szCs w:val="28"/>
        </w:rPr>
        <w:t>м -</w:t>
      </w:r>
      <w:r w:rsidR="009D3CFF" w:rsidRPr="00BE2DCB">
        <w:rPr>
          <w:rFonts w:ascii="Times New Roman" w:hAnsi="Times New Roman" w:cs="Times New Roman"/>
          <w:sz w:val="32"/>
          <w:szCs w:val="28"/>
        </w:rPr>
        <w:t xml:space="preserve"> для всех один, но как не</w:t>
      </w:r>
      <w:r w:rsidR="006F2671" w:rsidRPr="00BE2DCB">
        <w:rPr>
          <w:rFonts w:ascii="Times New Roman" w:hAnsi="Times New Roman" w:cs="Times New Roman"/>
          <w:sz w:val="32"/>
          <w:szCs w:val="28"/>
        </w:rPr>
        <w:t xml:space="preserve"> </w:t>
      </w:r>
      <w:r w:rsidR="009D3CFF" w:rsidRPr="00BE2DCB">
        <w:rPr>
          <w:rFonts w:ascii="Times New Roman" w:hAnsi="Times New Roman" w:cs="Times New Roman"/>
          <w:sz w:val="32"/>
          <w:szCs w:val="28"/>
        </w:rPr>
        <w:t xml:space="preserve">похожи рисунки! </w:t>
      </w:r>
      <w:r w:rsidR="006F2671" w:rsidRPr="00BE2DCB">
        <w:rPr>
          <w:rFonts w:ascii="Times New Roman" w:hAnsi="Times New Roman" w:cs="Times New Roman"/>
          <w:sz w:val="32"/>
          <w:szCs w:val="28"/>
        </w:rPr>
        <w:t>Вечерняя</w:t>
      </w:r>
      <w:r w:rsidR="009D3CFF" w:rsidRPr="00BE2DCB">
        <w:rPr>
          <w:rFonts w:ascii="Times New Roman" w:hAnsi="Times New Roman" w:cs="Times New Roman"/>
          <w:sz w:val="32"/>
          <w:szCs w:val="28"/>
        </w:rPr>
        <w:t xml:space="preserve"> сказка запорошенных снегом сосен у </w:t>
      </w:r>
      <w:r w:rsidR="006F2671" w:rsidRPr="00BE2DCB">
        <w:rPr>
          <w:rFonts w:ascii="Times New Roman" w:hAnsi="Times New Roman" w:cs="Times New Roman"/>
          <w:sz w:val="32"/>
          <w:szCs w:val="28"/>
        </w:rPr>
        <w:t>Леши</w:t>
      </w:r>
      <w:r w:rsidR="009D3CFF" w:rsidRPr="00BE2DCB">
        <w:rPr>
          <w:rFonts w:ascii="Times New Roman" w:hAnsi="Times New Roman" w:cs="Times New Roman"/>
          <w:sz w:val="32"/>
          <w:szCs w:val="28"/>
        </w:rPr>
        <w:t xml:space="preserve">. Я тоже знаю этот блеск темного зимнего неба. Сияющее пламя зимнего солнца у </w:t>
      </w:r>
      <w:r w:rsidR="006F2671" w:rsidRPr="00BE2DCB">
        <w:rPr>
          <w:rFonts w:ascii="Times New Roman" w:hAnsi="Times New Roman" w:cs="Times New Roman"/>
          <w:sz w:val="32"/>
          <w:szCs w:val="28"/>
        </w:rPr>
        <w:t>Н</w:t>
      </w:r>
      <w:r w:rsidR="00855652" w:rsidRPr="00BE2DCB">
        <w:rPr>
          <w:rFonts w:ascii="Times New Roman" w:hAnsi="Times New Roman" w:cs="Times New Roman"/>
          <w:sz w:val="32"/>
          <w:szCs w:val="28"/>
        </w:rPr>
        <w:t>асти</w:t>
      </w:r>
      <w:r w:rsidR="009D3CFF" w:rsidRPr="00BE2DCB">
        <w:rPr>
          <w:rFonts w:ascii="Times New Roman" w:hAnsi="Times New Roman" w:cs="Times New Roman"/>
          <w:sz w:val="32"/>
          <w:szCs w:val="28"/>
        </w:rPr>
        <w:t xml:space="preserve">. Зимой небо действительно кажется теплым. Первый снег, опасно – нежный на еще зеленых кронах деревьев у </w:t>
      </w:r>
      <w:r w:rsidR="006F2671" w:rsidRPr="00BE2DCB">
        <w:rPr>
          <w:rFonts w:ascii="Times New Roman" w:hAnsi="Times New Roman" w:cs="Times New Roman"/>
          <w:sz w:val="32"/>
          <w:szCs w:val="28"/>
        </w:rPr>
        <w:t>Саши</w:t>
      </w:r>
      <w:r w:rsidR="009D3CFF" w:rsidRPr="00BE2DCB">
        <w:rPr>
          <w:rFonts w:ascii="Times New Roman" w:hAnsi="Times New Roman" w:cs="Times New Roman"/>
          <w:sz w:val="32"/>
          <w:szCs w:val="28"/>
        </w:rPr>
        <w:t xml:space="preserve">. Мороз и солнце (как у </w:t>
      </w:r>
      <w:r w:rsidR="006F2671" w:rsidRPr="00BE2DCB">
        <w:rPr>
          <w:rFonts w:ascii="Times New Roman" w:hAnsi="Times New Roman" w:cs="Times New Roman"/>
          <w:sz w:val="32"/>
          <w:szCs w:val="28"/>
        </w:rPr>
        <w:t>Пушкина</w:t>
      </w:r>
      <w:r w:rsidR="009D3CFF" w:rsidRPr="00BE2DCB">
        <w:rPr>
          <w:rFonts w:ascii="Times New Roman" w:hAnsi="Times New Roman" w:cs="Times New Roman"/>
          <w:sz w:val="32"/>
          <w:szCs w:val="28"/>
        </w:rPr>
        <w:t xml:space="preserve">) в инее на работе у </w:t>
      </w:r>
      <w:r w:rsidR="006F2671" w:rsidRPr="00BE2DCB">
        <w:rPr>
          <w:rFonts w:ascii="Times New Roman" w:hAnsi="Times New Roman" w:cs="Times New Roman"/>
          <w:sz w:val="32"/>
          <w:szCs w:val="28"/>
        </w:rPr>
        <w:t>Вовы</w:t>
      </w:r>
      <w:r w:rsidR="009D3CFF" w:rsidRPr="00BE2DCB">
        <w:rPr>
          <w:rFonts w:ascii="Times New Roman" w:hAnsi="Times New Roman" w:cs="Times New Roman"/>
          <w:sz w:val="32"/>
          <w:szCs w:val="28"/>
        </w:rPr>
        <w:t xml:space="preserve">. </w:t>
      </w:r>
    </w:p>
    <w:p w14:paraId="4F74B1EA" w14:textId="77777777" w:rsidR="00CF0F2A" w:rsidRPr="00BE2DCB" w:rsidRDefault="009D3CFF" w:rsidP="00BE2DCB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BE2DCB">
        <w:rPr>
          <w:rFonts w:ascii="Times New Roman" w:hAnsi="Times New Roman" w:cs="Times New Roman"/>
          <w:sz w:val="32"/>
          <w:szCs w:val="28"/>
        </w:rPr>
        <w:lastRenderedPageBreak/>
        <w:t xml:space="preserve">Собственные </w:t>
      </w:r>
      <w:r w:rsidR="006F2671" w:rsidRPr="00BE2DCB">
        <w:rPr>
          <w:rFonts w:ascii="Times New Roman" w:hAnsi="Times New Roman" w:cs="Times New Roman"/>
          <w:sz w:val="32"/>
          <w:szCs w:val="28"/>
        </w:rPr>
        <w:t>переживания</w:t>
      </w:r>
      <w:r w:rsidRPr="00BE2DCB">
        <w:rPr>
          <w:rFonts w:ascii="Times New Roman" w:hAnsi="Times New Roman" w:cs="Times New Roman"/>
          <w:sz w:val="32"/>
          <w:szCs w:val="28"/>
        </w:rPr>
        <w:t xml:space="preserve"> детей каждый раз заново преобразят </w:t>
      </w:r>
      <w:r w:rsidR="006F2671" w:rsidRPr="00BE2DCB">
        <w:rPr>
          <w:rFonts w:ascii="Times New Roman" w:hAnsi="Times New Roman" w:cs="Times New Roman"/>
          <w:sz w:val="32"/>
          <w:szCs w:val="28"/>
        </w:rPr>
        <w:t>первоначальный</w:t>
      </w:r>
      <w:r w:rsidRPr="00BE2DCB">
        <w:rPr>
          <w:rFonts w:ascii="Times New Roman" w:hAnsi="Times New Roman" w:cs="Times New Roman"/>
          <w:sz w:val="32"/>
          <w:szCs w:val="28"/>
        </w:rPr>
        <w:t xml:space="preserve"> образ и восхитят богатством преображений непосредственностью видения, смелостью формы. Не только </w:t>
      </w:r>
      <w:r w:rsidR="006F2671" w:rsidRPr="00BE2DCB">
        <w:rPr>
          <w:rFonts w:ascii="Times New Roman" w:hAnsi="Times New Roman" w:cs="Times New Roman"/>
          <w:sz w:val="32"/>
          <w:szCs w:val="28"/>
        </w:rPr>
        <w:t>многовариантное</w:t>
      </w:r>
      <w:r w:rsidRPr="00BE2DCB">
        <w:rPr>
          <w:rFonts w:ascii="Times New Roman" w:hAnsi="Times New Roman" w:cs="Times New Roman"/>
          <w:sz w:val="32"/>
          <w:szCs w:val="28"/>
        </w:rPr>
        <w:t xml:space="preserve"> воплощение замысла, но появляющаяся возможность смотреть на мир глазами ребенка – вот, что делает процесс преподавания столь увлекательным и </w:t>
      </w:r>
      <w:r w:rsidR="006F2671" w:rsidRPr="00BE2DCB">
        <w:rPr>
          <w:rFonts w:ascii="Times New Roman" w:hAnsi="Times New Roman" w:cs="Times New Roman"/>
          <w:sz w:val="32"/>
          <w:szCs w:val="28"/>
        </w:rPr>
        <w:t>подлинно</w:t>
      </w:r>
      <w:r w:rsidRPr="00BE2DCB">
        <w:rPr>
          <w:rFonts w:ascii="Times New Roman" w:hAnsi="Times New Roman" w:cs="Times New Roman"/>
          <w:sz w:val="32"/>
          <w:szCs w:val="28"/>
        </w:rPr>
        <w:t xml:space="preserve"> творческим.</w:t>
      </w:r>
    </w:p>
    <w:p w14:paraId="4ADA2DBB" w14:textId="77777777" w:rsidR="003E3E98" w:rsidRPr="00BE2DCB" w:rsidRDefault="009D3CFF" w:rsidP="00BE2DCB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BE2DCB">
        <w:rPr>
          <w:rFonts w:ascii="Times New Roman" w:hAnsi="Times New Roman" w:cs="Times New Roman"/>
          <w:sz w:val="32"/>
          <w:szCs w:val="28"/>
        </w:rPr>
        <w:t xml:space="preserve">…Ребенок бежит  к маме с охапкой  разных цветов, </w:t>
      </w:r>
      <w:r w:rsidR="006F2671" w:rsidRPr="00BE2DCB">
        <w:rPr>
          <w:rFonts w:ascii="Times New Roman" w:hAnsi="Times New Roman" w:cs="Times New Roman"/>
          <w:sz w:val="32"/>
          <w:szCs w:val="28"/>
        </w:rPr>
        <w:t>совершенных</w:t>
      </w:r>
      <w:r w:rsidRPr="00BE2DCB">
        <w:rPr>
          <w:rFonts w:ascii="Times New Roman" w:hAnsi="Times New Roman" w:cs="Times New Roman"/>
          <w:sz w:val="32"/>
          <w:szCs w:val="28"/>
        </w:rPr>
        <w:t xml:space="preserve"> по своей форме, неповторимости строения. У</w:t>
      </w:r>
      <w:r w:rsidR="006F2671" w:rsidRPr="00BE2DCB">
        <w:rPr>
          <w:rFonts w:ascii="Times New Roman" w:hAnsi="Times New Roman" w:cs="Times New Roman"/>
          <w:sz w:val="32"/>
          <w:szCs w:val="28"/>
        </w:rPr>
        <w:t xml:space="preserve">дивитесь </w:t>
      </w:r>
      <w:r w:rsidRPr="00BE2DCB">
        <w:rPr>
          <w:rFonts w:ascii="Times New Roman" w:hAnsi="Times New Roman" w:cs="Times New Roman"/>
          <w:sz w:val="32"/>
          <w:szCs w:val="28"/>
        </w:rPr>
        <w:t>их сочетанию, восхитите</w:t>
      </w:r>
      <w:r w:rsidR="00855652" w:rsidRPr="00BE2DCB">
        <w:rPr>
          <w:rFonts w:ascii="Times New Roman" w:hAnsi="Times New Roman" w:cs="Times New Roman"/>
          <w:sz w:val="32"/>
          <w:szCs w:val="28"/>
        </w:rPr>
        <w:t>сь красотой, но не ограничивайте</w:t>
      </w:r>
      <w:r w:rsidRPr="00BE2DCB">
        <w:rPr>
          <w:rFonts w:ascii="Times New Roman" w:hAnsi="Times New Roman" w:cs="Times New Roman"/>
          <w:sz w:val="32"/>
          <w:szCs w:val="28"/>
        </w:rPr>
        <w:t>сь этим. Огорчитесь, тем, что, сорванные, они быстро потеряют красоту, это ваше огорчение должен почув</w:t>
      </w:r>
      <w:r w:rsidR="006E631F" w:rsidRPr="00BE2DCB">
        <w:rPr>
          <w:rFonts w:ascii="Times New Roman" w:hAnsi="Times New Roman" w:cs="Times New Roman"/>
          <w:sz w:val="32"/>
          <w:szCs w:val="28"/>
        </w:rPr>
        <w:t xml:space="preserve">ствовать и ребенок, чтобы он унес </w:t>
      </w:r>
      <w:r w:rsidRPr="00BE2DCB">
        <w:rPr>
          <w:rFonts w:ascii="Times New Roman" w:hAnsi="Times New Roman" w:cs="Times New Roman"/>
          <w:sz w:val="32"/>
          <w:szCs w:val="28"/>
        </w:rPr>
        <w:t xml:space="preserve"> с прогулки не только радость и</w:t>
      </w:r>
      <w:r w:rsidR="00EF2E72" w:rsidRPr="00BE2DCB">
        <w:rPr>
          <w:rFonts w:ascii="Times New Roman" w:hAnsi="Times New Roman" w:cs="Times New Roman"/>
          <w:sz w:val="32"/>
          <w:szCs w:val="28"/>
        </w:rPr>
        <w:t xml:space="preserve"> </w:t>
      </w:r>
      <w:r w:rsidRPr="00BE2DCB">
        <w:rPr>
          <w:rFonts w:ascii="Times New Roman" w:hAnsi="Times New Roman" w:cs="Times New Roman"/>
          <w:sz w:val="32"/>
          <w:szCs w:val="28"/>
        </w:rPr>
        <w:t xml:space="preserve">восторженность от </w:t>
      </w:r>
    </w:p>
    <w:p w14:paraId="2F1942F7" w14:textId="77777777" w:rsidR="003E3E98" w:rsidRPr="00BE2DCB" w:rsidRDefault="009D3CFF" w:rsidP="00BE2DCB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BE2DCB">
        <w:rPr>
          <w:rFonts w:ascii="Times New Roman" w:hAnsi="Times New Roman" w:cs="Times New Roman"/>
          <w:sz w:val="32"/>
          <w:szCs w:val="28"/>
        </w:rPr>
        <w:t>познанного, увиденного, но и желание сохранить эту красоту, сберечь ее для друг</w:t>
      </w:r>
      <w:r w:rsidR="006F2671" w:rsidRPr="00BE2DCB">
        <w:rPr>
          <w:rFonts w:ascii="Times New Roman" w:hAnsi="Times New Roman" w:cs="Times New Roman"/>
          <w:sz w:val="32"/>
          <w:szCs w:val="28"/>
        </w:rPr>
        <w:t>их</w:t>
      </w:r>
      <w:r w:rsidR="00812F3D" w:rsidRPr="00BE2DCB">
        <w:rPr>
          <w:rFonts w:ascii="Times New Roman" w:hAnsi="Times New Roman" w:cs="Times New Roman"/>
          <w:sz w:val="32"/>
          <w:szCs w:val="28"/>
        </w:rPr>
        <w:t>.</w:t>
      </w:r>
    </w:p>
    <w:p w14:paraId="772AC403" w14:textId="77777777" w:rsidR="00A85B5B" w:rsidRPr="00BE2DCB" w:rsidRDefault="00A85B5B" w:rsidP="00BE2DCB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BE2DCB">
        <w:rPr>
          <w:rFonts w:ascii="Times New Roman" w:hAnsi="Times New Roman" w:cs="Times New Roman"/>
          <w:sz w:val="32"/>
          <w:szCs w:val="28"/>
        </w:rPr>
        <w:t xml:space="preserve"> Выйдя на прогулку с ребенком, даже если мы заняты своими мыслями, нельзя забывать, что стоит только вместе с сыном или дочкой наклониться к земле и можно помочь детям увидеть другой мир – мир насекомых. Вспомните сказку о Муравьином царстве, и для ребенка эта прогулка будет очень удивительной, интересной, где можно познать и пережить одну из самых прекрасных чувств – радость</w:t>
      </w:r>
      <w:r w:rsidR="006E631F" w:rsidRPr="00BE2DCB">
        <w:rPr>
          <w:rFonts w:ascii="Times New Roman" w:hAnsi="Times New Roman" w:cs="Times New Roman"/>
          <w:sz w:val="32"/>
          <w:szCs w:val="28"/>
        </w:rPr>
        <w:t xml:space="preserve"> созидания</w:t>
      </w:r>
      <w:r w:rsidRPr="00BE2DCB">
        <w:rPr>
          <w:rFonts w:ascii="Times New Roman" w:hAnsi="Times New Roman" w:cs="Times New Roman"/>
          <w:sz w:val="32"/>
          <w:szCs w:val="28"/>
        </w:rPr>
        <w:t xml:space="preserve"> и увидеть прекрасное во всем!</w:t>
      </w:r>
    </w:p>
    <w:p w14:paraId="3EAE8F77" w14:textId="77777777" w:rsidR="006E631F" w:rsidRPr="00BE2DCB" w:rsidRDefault="00855652" w:rsidP="00BE2DCB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BE2DCB">
        <w:rPr>
          <w:rFonts w:ascii="Times New Roman" w:hAnsi="Times New Roman" w:cs="Times New Roman"/>
          <w:sz w:val="32"/>
          <w:szCs w:val="28"/>
        </w:rPr>
        <w:t>Однако такой подход может возникнуть только в том случае, если ребенок понимает, что такое красота, что делает предмет красивым; если обогащается его опыт поиска прекрасного в жизни и в искусстве.</w:t>
      </w:r>
    </w:p>
    <w:p w14:paraId="49C2A31E" w14:textId="77777777" w:rsidR="00855652" w:rsidRPr="00BE2DCB" w:rsidRDefault="00855652" w:rsidP="00BE2DCB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BE2DCB">
        <w:rPr>
          <w:rFonts w:ascii="Times New Roman" w:hAnsi="Times New Roman" w:cs="Times New Roman"/>
          <w:sz w:val="32"/>
          <w:szCs w:val="28"/>
        </w:rPr>
        <w:lastRenderedPageBreak/>
        <w:t xml:space="preserve">«Искусство,- подчеркивал Н.Г.Чернышевский,- производится не отвлеченным стремлением к прекрасному (идеей прекрасного), а совокупным действием сил и способностей живого человека. Данная область деятельности захватывает не только воображение и чувство, но мысль, волю». </w:t>
      </w:r>
    </w:p>
    <w:p w14:paraId="4AF89C66" w14:textId="77777777" w:rsidR="006E631F" w:rsidRPr="00BE2DCB" w:rsidRDefault="006E631F" w:rsidP="00BE2DCB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14:paraId="3E94E17A" w14:textId="77777777" w:rsidR="006E631F" w:rsidRPr="00BE2DCB" w:rsidRDefault="006E631F" w:rsidP="00BE2DCB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14:paraId="709AD8CA" w14:textId="77777777" w:rsidR="006E631F" w:rsidRPr="00BE2DCB" w:rsidRDefault="006E631F" w:rsidP="00BE2DCB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14:paraId="7F7BA48E" w14:textId="77777777" w:rsidR="006E631F" w:rsidRPr="00BE2DCB" w:rsidRDefault="006E631F" w:rsidP="00BE2DCB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14:paraId="4564E06F" w14:textId="77777777" w:rsidR="006E631F" w:rsidRPr="00BE2DCB" w:rsidRDefault="006E631F" w:rsidP="00BE2D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02DE1C" w14:textId="77777777" w:rsidR="006E631F" w:rsidRPr="00EF2E72" w:rsidRDefault="006E631F" w:rsidP="00BE2DCB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6B0FC591" w14:textId="77777777" w:rsidR="006E631F" w:rsidRPr="00EF2E72" w:rsidRDefault="006E631F" w:rsidP="00BE2DCB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571B2D02" w14:textId="77777777" w:rsidR="006E631F" w:rsidRPr="00EF2E72" w:rsidRDefault="006E631F" w:rsidP="00BE2DCB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489A7DC4" w14:textId="77777777" w:rsidR="006E631F" w:rsidRPr="00EF2E72" w:rsidRDefault="006E631F" w:rsidP="00BE2DCB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69D7B273" w14:textId="77777777" w:rsidR="006E631F" w:rsidRPr="00EF2E72" w:rsidRDefault="006E631F" w:rsidP="00BE2DCB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12E5D559" w14:textId="77777777" w:rsidR="006E631F" w:rsidRPr="00EF2E72" w:rsidRDefault="006E631F" w:rsidP="00BE2DCB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16367C92" w14:textId="77777777" w:rsidR="006E631F" w:rsidRPr="00EF2E72" w:rsidRDefault="006E631F" w:rsidP="00BE2DCB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43559A39" w14:textId="77777777" w:rsidR="003E3E98" w:rsidRDefault="001D526C" w:rsidP="00BE2D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63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0A447D" w14:textId="77777777" w:rsidR="00BE2DCB" w:rsidRDefault="003E3E98" w:rsidP="00BE2D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2F249B4" w14:textId="77777777" w:rsidR="00BE2DCB" w:rsidRDefault="00BE2DCB" w:rsidP="00BE2D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022D25" w14:textId="77777777" w:rsidR="00BE2DCB" w:rsidRDefault="00BE2DCB" w:rsidP="00BE2D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8ACB79" w14:textId="77777777" w:rsidR="00BE2DCB" w:rsidRDefault="00BE2DCB" w:rsidP="00BE2D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AC8B24" w14:textId="77777777" w:rsidR="00BE2DCB" w:rsidRDefault="00BE2DCB" w:rsidP="00BE2D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62C809" w14:textId="77777777" w:rsidR="00BE2DCB" w:rsidRDefault="00BE2DCB" w:rsidP="00BE2D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A0C0BB" w14:textId="77777777" w:rsidR="00BE2DCB" w:rsidRDefault="00BE2DCB" w:rsidP="00BE2D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0EC05E" w14:textId="77777777" w:rsidR="00BE2DCB" w:rsidRDefault="00BE2DCB" w:rsidP="00BE2D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F6A87F" w14:textId="77777777" w:rsidR="00BE2DCB" w:rsidRDefault="00BE2DCB" w:rsidP="00BE2D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EAADB83" w14:textId="77777777" w:rsidR="00BE2DCB" w:rsidRDefault="00BE2DCB" w:rsidP="00BE2D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B42673" w14:textId="77777777" w:rsidR="00BE2DCB" w:rsidRDefault="00BE2DCB" w:rsidP="00BE2D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33FF44" w14:textId="77777777" w:rsidR="00BE2DCB" w:rsidRDefault="00BE2DCB" w:rsidP="00BE2D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D4A659" w14:textId="77777777" w:rsidR="00BE2DCB" w:rsidRDefault="00BE2DCB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E8B95" w14:textId="77777777" w:rsidR="00BE2DCB" w:rsidRDefault="00BE2DCB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DB881" w14:textId="77777777" w:rsidR="00BE2DCB" w:rsidRDefault="00BE2DCB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DC23D9" w14:textId="77777777" w:rsidR="006E631F" w:rsidRDefault="003E3E98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631F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14:paraId="4C5826C1" w14:textId="77777777" w:rsidR="006E631F" w:rsidRDefault="006E631F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Тяжинский детский сад №5 «Светлячок» общеразвивающего вида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14:paraId="6CD39BAB" w14:textId="77777777" w:rsidR="006E631F" w:rsidRDefault="006E631F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приоритетным осуществлением эстетического развития</w:t>
      </w:r>
    </w:p>
    <w:p w14:paraId="0D07DBFF" w14:textId="77777777" w:rsidR="006E631F" w:rsidRDefault="006E631F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8F7645" w14:textId="77777777" w:rsidR="006E631F" w:rsidRDefault="006E631F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8E41E" w14:textId="77777777" w:rsidR="006E631F" w:rsidRDefault="006E631F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455CE" w14:textId="77777777" w:rsidR="006E631F" w:rsidRDefault="006E631F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C6514" w14:textId="77777777" w:rsidR="006E631F" w:rsidRDefault="006E631F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2E6E4F" w14:textId="77777777" w:rsidR="006E631F" w:rsidRDefault="006E631F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A8F75" w14:textId="77777777" w:rsidR="006E631F" w:rsidRDefault="00B84D17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Мазалова Е. А.</w:t>
      </w:r>
    </w:p>
    <w:p w14:paraId="276E75A4" w14:textId="77777777" w:rsidR="00B84D17" w:rsidRDefault="00B84D17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3CAE6" w14:textId="77777777" w:rsidR="006E631F" w:rsidRDefault="006E631F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BCDD8" w14:textId="77777777" w:rsidR="006E631F" w:rsidRPr="006E631F" w:rsidRDefault="006E631F" w:rsidP="00D500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04ADB6" w14:textId="77777777" w:rsidR="006E631F" w:rsidRPr="00B84D17" w:rsidRDefault="00B84D17" w:rsidP="00B84D1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</w:t>
      </w:r>
      <w:r w:rsidRPr="00B84D17">
        <w:rPr>
          <w:rFonts w:ascii="Times New Roman" w:hAnsi="Times New Roman" w:cs="Times New Roman"/>
          <w:b/>
          <w:sz w:val="48"/>
          <w:szCs w:val="28"/>
        </w:rPr>
        <w:t xml:space="preserve"> </w:t>
      </w:r>
      <w:proofErr w:type="gramStart"/>
      <w:r w:rsidR="006E631F" w:rsidRPr="00B84D17">
        <w:rPr>
          <w:rFonts w:ascii="Times New Roman" w:hAnsi="Times New Roman" w:cs="Times New Roman"/>
          <w:b/>
          <w:sz w:val="52"/>
          <w:szCs w:val="28"/>
        </w:rPr>
        <w:t>Прекрасное</w:t>
      </w:r>
      <w:proofErr w:type="gramEnd"/>
      <w:r w:rsidR="006E631F" w:rsidRPr="00B84D17">
        <w:rPr>
          <w:rFonts w:ascii="Times New Roman" w:hAnsi="Times New Roman" w:cs="Times New Roman"/>
          <w:b/>
          <w:sz w:val="52"/>
          <w:szCs w:val="28"/>
        </w:rPr>
        <w:t xml:space="preserve"> во всем</w:t>
      </w:r>
    </w:p>
    <w:p w14:paraId="7588FB93" w14:textId="77777777" w:rsidR="006E631F" w:rsidRDefault="006E631F" w:rsidP="00D500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3283C27" w14:textId="77777777" w:rsidR="006E631F" w:rsidRPr="00B84D17" w:rsidRDefault="006E631F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17">
        <w:rPr>
          <w:rFonts w:ascii="Times New Roman" w:hAnsi="Times New Roman" w:cs="Times New Roman"/>
          <w:sz w:val="28"/>
          <w:szCs w:val="28"/>
        </w:rPr>
        <w:t xml:space="preserve">                                  Педагогическое ЭССЕ</w:t>
      </w:r>
    </w:p>
    <w:p w14:paraId="5998607C" w14:textId="77777777" w:rsidR="006E631F" w:rsidRPr="006E631F" w:rsidRDefault="006E631F" w:rsidP="00D500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BA575A" w14:textId="77777777" w:rsidR="006E631F" w:rsidRPr="006E631F" w:rsidRDefault="006E631F" w:rsidP="00D5000E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14:paraId="18B5FD87" w14:textId="77777777" w:rsidR="006E631F" w:rsidRDefault="006E631F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CBD1C0" w14:textId="77777777" w:rsidR="006E631F" w:rsidRDefault="006E631F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3A84F2" w14:textId="77777777" w:rsidR="006E631F" w:rsidRDefault="006E631F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B1BB9" w14:textId="77777777" w:rsidR="006E631F" w:rsidRDefault="006E631F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33995" w14:textId="77777777" w:rsidR="006E631F" w:rsidRPr="0045372B" w:rsidRDefault="006E631F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34FDDF" w14:textId="77777777" w:rsidR="00D5000E" w:rsidRDefault="00D5000E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C077C" w14:textId="77777777" w:rsidR="006E631F" w:rsidRDefault="006E631F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81815" w14:textId="77777777" w:rsidR="006E631F" w:rsidRDefault="006E631F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0B72C" w14:textId="77777777" w:rsidR="006E631F" w:rsidRDefault="006E631F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FC8C9" w14:textId="77777777" w:rsidR="006E631F" w:rsidRDefault="006E631F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68A87" w14:textId="77777777" w:rsidR="006E631F" w:rsidRDefault="006E631F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Тяжинский 2009</w:t>
      </w:r>
    </w:p>
    <w:p w14:paraId="5CBD5022" w14:textId="77777777" w:rsidR="006E631F" w:rsidRPr="006E631F" w:rsidRDefault="006E631F" w:rsidP="00D50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631F" w:rsidRPr="006E631F" w:rsidSect="001E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EC33BA"/>
    <w:rsid w:val="000A04EB"/>
    <w:rsid w:val="001D526C"/>
    <w:rsid w:val="001E7F75"/>
    <w:rsid w:val="003764D6"/>
    <w:rsid w:val="003E3E98"/>
    <w:rsid w:val="0045372B"/>
    <w:rsid w:val="005C77FA"/>
    <w:rsid w:val="005D0381"/>
    <w:rsid w:val="006E631F"/>
    <w:rsid w:val="006F2671"/>
    <w:rsid w:val="00812F3D"/>
    <w:rsid w:val="00855652"/>
    <w:rsid w:val="009D3CFF"/>
    <w:rsid w:val="00A85B5B"/>
    <w:rsid w:val="00AF6163"/>
    <w:rsid w:val="00B84D17"/>
    <w:rsid w:val="00BE2DCB"/>
    <w:rsid w:val="00C86AE8"/>
    <w:rsid w:val="00CF0F2A"/>
    <w:rsid w:val="00D158C8"/>
    <w:rsid w:val="00D5000E"/>
    <w:rsid w:val="00D63289"/>
    <w:rsid w:val="00DB75C2"/>
    <w:rsid w:val="00EC33BA"/>
    <w:rsid w:val="00EF2E72"/>
    <w:rsid w:val="00F7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E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45372B"/>
    <w:rPr>
      <w:b/>
      <w:bCs/>
      <w:smallCaps/>
      <w:color w:val="C0504D" w:themeColor="accent2"/>
      <w:spacing w:val="5"/>
      <w:u w:val="single"/>
    </w:rPr>
  </w:style>
  <w:style w:type="character" w:styleId="a4">
    <w:name w:val="Subtle Reference"/>
    <w:basedOn w:val="a0"/>
    <w:uiPriority w:val="31"/>
    <w:qFormat/>
    <w:rsid w:val="0045372B"/>
    <w:rPr>
      <w:smallCaps/>
      <w:color w:val="C0504D" w:themeColor="accent2"/>
      <w:u w:val="single"/>
    </w:rPr>
  </w:style>
  <w:style w:type="paragraph" w:styleId="a5">
    <w:name w:val="List Paragraph"/>
    <w:basedOn w:val="a"/>
    <w:uiPriority w:val="34"/>
    <w:qFormat/>
    <w:rsid w:val="006E63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2D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D9D7-474D-457D-BA75-8C0E67B5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Алексей</cp:lastModifiedBy>
  <cp:revision>6</cp:revision>
  <cp:lastPrinted>2010-02-10T14:16:00Z</cp:lastPrinted>
  <dcterms:created xsi:type="dcterms:W3CDTF">2001-12-31T22:51:00Z</dcterms:created>
  <dcterms:modified xsi:type="dcterms:W3CDTF">2010-02-10T14:16:00Z</dcterms:modified>
</cp:coreProperties>
</file>