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37" w:rsidRPr="008249C1" w:rsidRDefault="008B0A37" w:rsidP="008B0A37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8249C1">
        <w:rPr>
          <w:color w:val="000000"/>
          <w:sz w:val="24"/>
          <w:szCs w:val="24"/>
        </w:rPr>
        <w:t>СОЦИАЛЬНО-ПЕДАГОГИЧЕСКИЙ ПОТЕНЦИАЛ НЕБЛАГОПОЛУЧНОЙ СЕМЬИ И СПОСОБЫ ЕГО ПОВЫШЕНИЯ</w:t>
      </w:r>
    </w:p>
    <w:p w:rsidR="008B0A37" w:rsidRPr="008249C1" w:rsidRDefault="008B0A37" w:rsidP="008B0A37">
      <w:pPr>
        <w:pStyle w:val="30"/>
        <w:shd w:val="clear" w:color="auto" w:fill="auto"/>
        <w:spacing w:line="240" w:lineRule="auto"/>
        <w:rPr>
          <w:sz w:val="24"/>
          <w:szCs w:val="24"/>
        </w:rPr>
      </w:pPr>
      <w:proofErr w:type="spellStart"/>
      <w:r w:rsidRPr="008249C1">
        <w:rPr>
          <w:color w:val="000000"/>
          <w:sz w:val="24"/>
          <w:szCs w:val="24"/>
        </w:rPr>
        <w:t>Е.В.Шилейко</w:t>
      </w:r>
      <w:proofErr w:type="spellEnd"/>
    </w:p>
    <w:p w:rsidR="008B0A37" w:rsidRPr="008249C1" w:rsidRDefault="008B0A37" w:rsidP="008B0A37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8249C1">
        <w:rPr>
          <w:color w:val="000000"/>
          <w:sz w:val="24"/>
          <w:szCs w:val="24"/>
        </w:rPr>
        <w:t>г. Тамбов, муниципальное бюджетное дошкольное образовательное учреждение центр развития ребенка - детский сад № 28 «Золотой пе</w:t>
      </w:r>
      <w:r w:rsidRPr="008249C1">
        <w:rPr>
          <w:color w:val="000000"/>
          <w:sz w:val="24"/>
          <w:szCs w:val="24"/>
        </w:rPr>
        <w:softHyphen/>
        <w:t>тушок»</w:t>
      </w:r>
    </w:p>
    <w:p w:rsidR="008B0A37" w:rsidRPr="008249C1" w:rsidRDefault="008B0A37" w:rsidP="008B0A37">
      <w:pPr>
        <w:pStyle w:val="1"/>
        <w:shd w:val="clear" w:color="auto" w:fill="auto"/>
        <w:spacing w:line="240" w:lineRule="auto"/>
        <w:ind w:left="20" w:right="20" w:firstLine="400"/>
        <w:jc w:val="both"/>
        <w:rPr>
          <w:sz w:val="24"/>
          <w:szCs w:val="24"/>
        </w:rPr>
      </w:pPr>
      <w:r w:rsidRPr="008249C1">
        <w:rPr>
          <w:color w:val="000000"/>
          <w:sz w:val="24"/>
          <w:szCs w:val="24"/>
        </w:rPr>
        <w:t>Главной функцией семьи является воспитание ребенка. В совре</w:t>
      </w:r>
      <w:r w:rsidRPr="008249C1">
        <w:rPr>
          <w:color w:val="000000"/>
          <w:sz w:val="24"/>
          <w:szCs w:val="24"/>
        </w:rPr>
        <w:softHyphen/>
        <w:t>менном понимании процесс воспитания - это именно эффективное взаимодействие родителей и ребенка, так как семья - ведущий фактор развития личности ребенка, от которого во многом зависит дальней</w:t>
      </w:r>
      <w:r w:rsidRPr="008249C1">
        <w:rPr>
          <w:color w:val="000000"/>
          <w:sz w:val="24"/>
          <w:szCs w:val="24"/>
        </w:rPr>
        <w:softHyphen/>
        <w:t>шая судьба человека.</w:t>
      </w:r>
    </w:p>
    <w:p w:rsidR="008B0A37" w:rsidRPr="008249C1" w:rsidRDefault="008B0A37" w:rsidP="008B0A37">
      <w:pPr>
        <w:pStyle w:val="1"/>
        <w:shd w:val="clear" w:color="auto" w:fill="auto"/>
        <w:spacing w:line="240" w:lineRule="auto"/>
        <w:ind w:left="20" w:right="20" w:firstLine="400"/>
        <w:jc w:val="both"/>
        <w:rPr>
          <w:sz w:val="24"/>
          <w:szCs w:val="24"/>
        </w:rPr>
      </w:pPr>
      <w:r w:rsidRPr="008249C1">
        <w:rPr>
          <w:color w:val="000000"/>
          <w:sz w:val="24"/>
          <w:szCs w:val="24"/>
        </w:rPr>
        <w:t>Семью как фактор воспитания характеризует её воспитательная среда, в которой естественно организуется жизнь и деятельность ре</w:t>
      </w:r>
      <w:r w:rsidRPr="008249C1">
        <w:rPr>
          <w:color w:val="000000"/>
          <w:sz w:val="24"/>
          <w:szCs w:val="24"/>
        </w:rPr>
        <w:softHyphen/>
        <w:t>бёнка.</w:t>
      </w:r>
    </w:p>
    <w:p w:rsidR="008B0A37" w:rsidRPr="008249C1" w:rsidRDefault="008B0A37" w:rsidP="008B0A37">
      <w:pPr>
        <w:pStyle w:val="1"/>
        <w:shd w:val="clear" w:color="auto" w:fill="auto"/>
        <w:spacing w:line="240" w:lineRule="auto"/>
        <w:ind w:left="20" w:right="20" w:firstLine="400"/>
        <w:jc w:val="both"/>
        <w:rPr>
          <w:sz w:val="24"/>
          <w:szCs w:val="24"/>
        </w:rPr>
      </w:pPr>
      <w:proofErr w:type="gramStart"/>
      <w:r w:rsidRPr="008249C1">
        <w:rPr>
          <w:color w:val="000000"/>
          <w:sz w:val="24"/>
          <w:szCs w:val="24"/>
        </w:rPr>
        <w:t>Вся жизнь семьи складывается из множества социальных ситуа</w:t>
      </w:r>
      <w:r w:rsidRPr="008249C1">
        <w:rPr>
          <w:color w:val="000000"/>
          <w:sz w:val="24"/>
          <w:szCs w:val="24"/>
        </w:rPr>
        <w:softHyphen/>
        <w:t>ций: прощание на ночь и приветствие друг друга утром, расставание друг с другом перед уходом на работу, в школу, в детский сад и т. д. Умение родителей придать целевую направленность той или иной со</w:t>
      </w:r>
      <w:r w:rsidRPr="008249C1">
        <w:rPr>
          <w:color w:val="000000"/>
          <w:sz w:val="24"/>
          <w:szCs w:val="24"/>
        </w:rPr>
        <w:softHyphen/>
        <w:t>циальной ситуации превращает её в педагогическую ситуацию, когда фактором воспитания становится буквально все: события семейной жизни, формы взаимоотношений и способы</w:t>
      </w:r>
      <w:proofErr w:type="gramEnd"/>
      <w:r w:rsidRPr="008249C1">
        <w:rPr>
          <w:color w:val="000000"/>
          <w:sz w:val="24"/>
          <w:szCs w:val="24"/>
        </w:rPr>
        <w:t xml:space="preserve"> общения, традиции и обы</w:t>
      </w:r>
      <w:r w:rsidRPr="008249C1">
        <w:rPr>
          <w:color w:val="000000"/>
          <w:sz w:val="24"/>
          <w:szCs w:val="24"/>
        </w:rPr>
        <w:softHyphen/>
        <w:t>чаи.</w:t>
      </w:r>
    </w:p>
    <w:p w:rsidR="008B0A37" w:rsidRPr="008249C1" w:rsidRDefault="008B0A37" w:rsidP="008B0A37">
      <w:pPr>
        <w:pStyle w:val="1"/>
        <w:shd w:val="clear" w:color="auto" w:fill="auto"/>
        <w:spacing w:line="240" w:lineRule="auto"/>
        <w:ind w:left="20" w:right="20" w:firstLine="400"/>
        <w:jc w:val="both"/>
        <w:rPr>
          <w:sz w:val="24"/>
          <w:szCs w:val="24"/>
        </w:rPr>
      </w:pPr>
      <w:r w:rsidRPr="008249C1">
        <w:rPr>
          <w:color w:val="000000"/>
          <w:sz w:val="24"/>
          <w:szCs w:val="24"/>
        </w:rPr>
        <w:t>Сложность воспитательного процесса состоит в том, что его ре</w:t>
      </w:r>
      <w:r w:rsidRPr="008249C1">
        <w:rPr>
          <w:color w:val="000000"/>
          <w:sz w:val="24"/>
          <w:szCs w:val="24"/>
        </w:rPr>
        <w:softHyphen/>
        <w:t>зультаты не так явственно ощутимы и не так быстро обнаруживаются. Между педагогическими проявлениями воспитанности или невоспи</w:t>
      </w:r>
      <w:r w:rsidRPr="008249C1">
        <w:rPr>
          <w:color w:val="000000"/>
          <w:sz w:val="24"/>
          <w:szCs w:val="24"/>
        </w:rPr>
        <w:softHyphen/>
        <w:t>танности лежит длительный период образования необходимых свойств личности. Личность подвергается одновременному воздействию мно</w:t>
      </w:r>
      <w:r w:rsidRPr="008249C1">
        <w:rPr>
          <w:color w:val="000000"/>
          <w:sz w:val="24"/>
          <w:szCs w:val="24"/>
        </w:rPr>
        <w:softHyphen/>
        <w:t>жества разнохарактерных влияний и накапливает не только положи</w:t>
      </w:r>
      <w:r w:rsidRPr="008249C1">
        <w:rPr>
          <w:color w:val="000000"/>
          <w:sz w:val="24"/>
          <w:szCs w:val="24"/>
        </w:rPr>
        <w:softHyphen/>
        <w:t>тельный, но и отрицательный опыт.</w:t>
      </w:r>
    </w:p>
    <w:p w:rsidR="008B0A37" w:rsidRPr="008249C1" w:rsidRDefault="008B0A37" w:rsidP="008B0A37">
      <w:pPr>
        <w:pStyle w:val="1"/>
        <w:shd w:val="clear" w:color="auto" w:fill="auto"/>
        <w:spacing w:line="240" w:lineRule="auto"/>
        <w:ind w:left="20" w:right="20" w:firstLine="400"/>
        <w:jc w:val="both"/>
        <w:rPr>
          <w:sz w:val="24"/>
          <w:szCs w:val="24"/>
        </w:rPr>
      </w:pPr>
      <w:r w:rsidRPr="008249C1">
        <w:rPr>
          <w:color w:val="000000"/>
          <w:sz w:val="24"/>
          <w:szCs w:val="24"/>
        </w:rPr>
        <w:t>Понятия благополучие и неблагополучие являются относитель</w:t>
      </w:r>
      <w:r w:rsidRPr="008249C1">
        <w:rPr>
          <w:color w:val="000000"/>
          <w:sz w:val="24"/>
          <w:szCs w:val="24"/>
        </w:rPr>
        <w:softHyphen/>
        <w:t>ными. Существует множество семей, о которых с формальной точки зрения ничего плохого сказать нельзя, но для конкретного ребёнка эта семья будет неблагополучной, если в ней есть факторы, неблагоприят</w:t>
      </w:r>
      <w:r w:rsidRPr="008249C1">
        <w:rPr>
          <w:color w:val="000000"/>
          <w:sz w:val="24"/>
          <w:szCs w:val="24"/>
        </w:rPr>
        <w:softHyphen/>
        <w:t>но воздействующие на личность ребёнка, усугубляющие его эмоцио</w:t>
      </w:r>
      <w:r w:rsidRPr="008249C1">
        <w:rPr>
          <w:color w:val="000000"/>
          <w:sz w:val="24"/>
          <w:szCs w:val="24"/>
        </w:rPr>
        <w:softHyphen/>
        <w:t>нально-психическое состояние. Часто к этому приводят ошибки роди</w:t>
      </w:r>
      <w:r w:rsidRPr="008249C1">
        <w:rPr>
          <w:color w:val="000000"/>
          <w:sz w:val="24"/>
          <w:szCs w:val="24"/>
        </w:rPr>
        <w:softHyphen/>
        <w:t>телей в семейном воспитании.</w:t>
      </w:r>
    </w:p>
    <w:p w:rsidR="008B0A37" w:rsidRPr="008B0A37" w:rsidRDefault="008B0A37" w:rsidP="008B0A37"/>
    <w:p w:rsidR="008B0A37" w:rsidRPr="008249C1" w:rsidRDefault="008B0A37" w:rsidP="008B0A37">
      <w:pPr>
        <w:pStyle w:val="1"/>
        <w:shd w:val="clear" w:color="auto" w:fill="auto"/>
        <w:spacing w:line="240" w:lineRule="auto"/>
        <w:ind w:left="20" w:right="20" w:firstLine="400"/>
        <w:jc w:val="both"/>
        <w:rPr>
          <w:sz w:val="24"/>
          <w:szCs w:val="24"/>
        </w:rPr>
      </w:pPr>
      <w:r w:rsidRPr="008249C1">
        <w:rPr>
          <w:color w:val="000000"/>
          <w:sz w:val="24"/>
          <w:szCs w:val="24"/>
        </w:rPr>
        <w:t>Всё это в той или иной степени обуславливает трудности в осуще</w:t>
      </w:r>
      <w:r w:rsidRPr="008249C1">
        <w:rPr>
          <w:color w:val="000000"/>
          <w:sz w:val="24"/>
          <w:szCs w:val="24"/>
        </w:rPr>
        <w:softHyphen/>
        <w:t>ствлении семьей её воспитательных функций.</w:t>
      </w:r>
    </w:p>
    <w:p w:rsidR="008B0A37" w:rsidRPr="008249C1" w:rsidRDefault="008B0A37" w:rsidP="008B0A37">
      <w:pPr>
        <w:pStyle w:val="1"/>
        <w:shd w:val="clear" w:color="auto" w:fill="auto"/>
        <w:spacing w:line="240" w:lineRule="auto"/>
        <w:ind w:left="20" w:firstLine="400"/>
        <w:jc w:val="both"/>
        <w:rPr>
          <w:sz w:val="24"/>
          <w:szCs w:val="24"/>
        </w:rPr>
      </w:pPr>
      <w:r w:rsidRPr="008249C1">
        <w:rPr>
          <w:color w:val="000000"/>
          <w:sz w:val="24"/>
          <w:szCs w:val="24"/>
        </w:rPr>
        <w:t>Причины этих ошибок условно можно разделить три группы:</w:t>
      </w:r>
    </w:p>
    <w:p w:rsidR="008B0A37" w:rsidRPr="008249C1" w:rsidRDefault="008B0A37" w:rsidP="008B0A37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spacing w:line="240" w:lineRule="auto"/>
        <w:ind w:left="20" w:right="20" w:firstLine="400"/>
        <w:jc w:val="both"/>
        <w:rPr>
          <w:sz w:val="24"/>
          <w:szCs w:val="24"/>
        </w:rPr>
      </w:pPr>
      <w:r w:rsidRPr="008249C1">
        <w:rPr>
          <w:color w:val="000000"/>
          <w:sz w:val="24"/>
          <w:szCs w:val="24"/>
        </w:rPr>
        <w:t>Неправильные представления родителей об особенностях про</w:t>
      </w:r>
      <w:r w:rsidRPr="008249C1">
        <w:rPr>
          <w:color w:val="000000"/>
          <w:sz w:val="24"/>
          <w:szCs w:val="24"/>
        </w:rPr>
        <w:softHyphen/>
        <w:t>явления родительских чувств;</w:t>
      </w:r>
    </w:p>
    <w:p w:rsidR="008B0A37" w:rsidRPr="008249C1" w:rsidRDefault="008B0A37" w:rsidP="008B0A37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spacing w:line="240" w:lineRule="auto"/>
        <w:ind w:left="20" w:right="20" w:firstLine="400"/>
        <w:jc w:val="both"/>
        <w:rPr>
          <w:sz w:val="24"/>
          <w:szCs w:val="24"/>
        </w:rPr>
      </w:pPr>
      <w:r w:rsidRPr="008249C1">
        <w:rPr>
          <w:color w:val="000000"/>
          <w:sz w:val="24"/>
          <w:szCs w:val="24"/>
        </w:rPr>
        <w:t>Недостаточная психологическая компетентность родителей в вопросах возрастного развития ребёнка и адекватных ему методов воспитательного воздействия;</w:t>
      </w:r>
    </w:p>
    <w:p w:rsidR="008B0A37" w:rsidRPr="008249C1" w:rsidRDefault="008B0A37" w:rsidP="008B0A37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left="20" w:right="20" w:firstLine="400"/>
        <w:jc w:val="both"/>
        <w:rPr>
          <w:sz w:val="24"/>
          <w:szCs w:val="24"/>
        </w:rPr>
      </w:pPr>
      <w:r w:rsidRPr="008249C1">
        <w:rPr>
          <w:color w:val="000000"/>
          <w:sz w:val="24"/>
          <w:szCs w:val="24"/>
        </w:rPr>
        <w:t>Недооценка роли личного примера родителей и единства предъявляемых требований к ребёнку.</w:t>
      </w:r>
    </w:p>
    <w:p w:rsidR="008B0A37" w:rsidRPr="008249C1" w:rsidRDefault="008B0A37" w:rsidP="008B0A37">
      <w:pPr>
        <w:pStyle w:val="1"/>
        <w:shd w:val="clear" w:color="auto" w:fill="auto"/>
        <w:spacing w:line="240" w:lineRule="auto"/>
        <w:ind w:left="20" w:right="20" w:firstLine="400"/>
        <w:jc w:val="both"/>
        <w:rPr>
          <w:sz w:val="24"/>
          <w:szCs w:val="24"/>
        </w:rPr>
      </w:pPr>
      <w:r w:rsidRPr="008249C1">
        <w:rPr>
          <w:color w:val="000000"/>
          <w:sz w:val="24"/>
          <w:szCs w:val="24"/>
        </w:rPr>
        <w:t>Таким образом, неблагополучная семья - это система, в которой отсутствуют или неупорядочено действуют решающие факторы се</w:t>
      </w:r>
      <w:r w:rsidRPr="008249C1">
        <w:rPr>
          <w:color w:val="000000"/>
          <w:sz w:val="24"/>
          <w:szCs w:val="24"/>
        </w:rPr>
        <w:softHyphen/>
        <w:t>мейного воспитания.</w:t>
      </w:r>
    </w:p>
    <w:p w:rsidR="008B0A37" w:rsidRPr="008249C1" w:rsidRDefault="008B0A37" w:rsidP="008B0A37">
      <w:pPr>
        <w:pStyle w:val="1"/>
        <w:shd w:val="clear" w:color="auto" w:fill="auto"/>
        <w:spacing w:line="240" w:lineRule="auto"/>
        <w:ind w:left="20" w:right="20" w:firstLine="400"/>
        <w:jc w:val="both"/>
        <w:rPr>
          <w:sz w:val="24"/>
          <w:szCs w:val="24"/>
        </w:rPr>
      </w:pPr>
      <w:r w:rsidRPr="008249C1">
        <w:rPr>
          <w:color w:val="000000"/>
          <w:sz w:val="24"/>
          <w:szCs w:val="24"/>
        </w:rPr>
        <w:t>Младший школьный возраст (с 6-7 до 9-10 лет) определяется важ</w:t>
      </w:r>
      <w:r w:rsidRPr="008249C1">
        <w:rPr>
          <w:color w:val="000000"/>
          <w:sz w:val="24"/>
          <w:szCs w:val="24"/>
        </w:rPr>
        <w:softHyphen/>
        <w:t>ным внешним обстоятельством в жизни ребёнка - поступление в шко</w:t>
      </w:r>
      <w:r w:rsidRPr="008249C1">
        <w:rPr>
          <w:color w:val="000000"/>
          <w:sz w:val="24"/>
          <w:szCs w:val="24"/>
        </w:rPr>
        <w:softHyphen/>
        <w:t>лу. В этом возрасте происходит смена образа и стиля жизни: новые требования, новая социальная роль ученика, принципиально новый вид деятельности - учебная деятельность. С физиологической точки зрения - это время физического роста, когда дети быстро тянутся вверх, наблюдается дисгармония в физическом развитии, оно опережа</w:t>
      </w:r>
      <w:r w:rsidRPr="008249C1">
        <w:rPr>
          <w:color w:val="000000"/>
          <w:sz w:val="24"/>
          <w:szCs w:val="24"/>
        </w:rPr>
        <w:softHyphen/>
        <w:t>ет нервно - психическое развитие ребёнка, что сказывается на времен</w:t>
      </w:r>
      <w:r w:rsidRPr="008249C1">
        <w:rPr>
          <w:color w:val="000000"/>
          <w:sz w:val="24"/>
          <w:szCs w:val="24"/>
        </w:rPr>
        <w:softHyphen/>
        <w:t>ном ослаблении нервной системы. Проявляются повышенная утом</w:t>
      </w:r>
      <w:r w:rsidRPr="008249C1">
        <w:rPr>
          <w:color w:val="000000"/>
          <w:sz w:val="24"/>
          <w:szCs w:val="24"/>
        </w:rPr>
        <w:softHyphen/>
        <w:t>ляемость, беспокойство, повышенная потребность в движениях. В на</w:t>
      </w:r>
      <w:r w:rsidRPr="008249C1">
        <w:rPr>
          <w:color w:val="000000"/>
          <w:sz w:val="24"/>
          <w:szCs w:val="24"/>
        </w:rPr>
        <w:softHyphen/>
        <w:t>стоящее время школа принимает, а родители отдают ребёнка в 6-7 лет. Поступивший в школу ребёнок автоматически занимает совершенно новое место в системе отношений людей: у него появляются постоян</w:t>
      </w:r>
      <w:r w:rsidRPr="008249C1">
        <w:rPr>
          <w:color w:val="000000"/>
          <w:sz w:val="24"/>
          <w:szCs w:val="24"/>
        </w:rPr>
        <w:softHyphen/>
        <w:t>ные обязанности, связанные с учебной деятельностью. Близкие взрос</w:t>
      </w:r>
      <w:r w:rsidRPr="008249C1">
        <w:rPr>
          <w:color w:val="000000"/>
          <w:sz w:val="24"/>
          <w:szCs w:val="24"/>
        </w:rPr>
        <w:softHyphen/>
        <w:t xml:space="preserve">лые, учитель, даже посторонние люди общаются с ребёнком не только как с </w:t>
      </w:r>
      <w:r w:rsidRPr="008249C1">
        <w:rPr>
          <w:color w:val="000000"/>
          <w:sz w:val="24"/>
          <w:szCs w:val="24"/>
        </w:rPr>
        <w:lastRenderedPageBreak/>
        <w:t>уникальным человеком, но и как с человеком, взявшим на себя обязательство (не важно - вольно или по принуждению) учиться, как и все дети в его возрасте.</w:t>
      </w:r>
    </w:p>
    <w:p w:rsidR="008B0A37" w:rsidRPr="008249C1" w:rsidRDefault="008B0A37" w:rsidP="008B0A37">
      <w:pPr>
        <w:pStyle w:val="1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 w:rsidRPr="008249C1">
        <w:rPr>
          <w:color w:val="000000"/>
          <w:sz w:val="24"/>
          <w:szCs w:val="24"/>
        </w:rPr>
        <w:t>Младшие школьники не осознают своё неблагоприятное положе</w:t>
      </w:r>
      <w:r w:rsidRPr="008249C1">
        <w:rPr>
          <w:color w:val="000000"/>
          <w:sz w:val="24"/>
          <w:szCs w:val="24"/>
        </w:rPr>
        <w:softHyphen/>
        <w:t>ние, но эмоционально воспринимают, переживают его. Они своеобраз</w:t>
      </w:r>
      <w:r w:rsidRPr="008249C1">
        <w:rPr>
          <w:color w:val="000000"/>
          <w:sz w:val="24"/>
          <w:szCs w:val="24"/>
        </w:rPr>
        <w:softHyphen/>
        <w:t>но реагируют, пытаясь привлечь внимание окружающих: выкрики, беготня, агрессивность, драчливость, отказ от выполнения требований учителя, т.е. им свойственно то, что было отмечено ещё в дошкольный период как отклонения в поведении. Но если можно говорить о пред</w:t>
      </w:r>
      <w:r w:rsidRPr="008249C1">
        <w:rPr>
          <w:color w:val="000000"/>
          <w:sz w:val="24"/>
          <w:szCs w:val="24"/>
        </w:rPr>
        <w:softHyphen/>
        <w:t>посылках возникновения у дошкольников педагогической запущенно</w:t>
      </w:r>
      <w:r w:rsidRPr="008249C1">
        <w:rPr>
          <w:color w:val="000000"/>
          <w:sz w:val="24"/>
          <w:szCs w:val="24"/>
        </w:rPr>
        <w:softHyphen/>
        <w:t>сти, то у младших школьников - это устойчивое искажение представ</w:t>
      </w:r>
      <w:r w:rsidRPr="008249C1">
        <w:rPr>
          <w:color w:val="000000"/>
          <w:sz w:val="24"/>
          <w:szCs w:val="24"/>
        </w:rPr>
        <w:softHyphen/>
        <w:t xml:space="preserve">лений, невоспитанность чувств и </w:t>
      </w:r>
      <w:proofErr w:type="spellStart"/>
      <w:r w:rsidRPr="008249C1">
        <w:rPr>
          <w:color w:val="000000"/>
          <w:sz w:val="24"/>
          <w:szCs w:val="24"/>
        </w:rPr>
        <w:t>н</w:t>
      </w:r>
      <w:r w:rsidRPr="008249C1">
        <w:rPr>
          <w:sz w:val="24"/>
          <w:szCs w:val="24"/>
        </w:rPr>
        <w:t>есформированность</w:t>
      </w:r>
      <w:proofErr w:type="spellEnd"/>
      <w:r w:rsidRPr="008249C1">
        <w:rPr>
          <w:sz w:val="24"/>
          <w:szCs w:val="24"/>
        </w:rPr>
        <w:t xml:space="preserve"> привычек пове</w:t>
      </w:r>
      <w:r w:rsidRPr="008249C1">
        <w:rPr>
          <w:color w:val="000000"/>
          <w:sz w:val="24"/>
          <w:szCs w:val="24"/>
        </w:rPr>
        <w:t>дения, имеющих общественную значимость, обусловленные отрица</w:t>
      </w:r>
      <w:r w:rsidRPr="008249C1">
        <w:rPr>
          <w:color w:val="000000"/>
          <w:sz w:val="24"/>
          <w:szCs w:val="24"/>
        </w:rPr>
        <w:softHyphen/>
        <w:t>тельными влияниями среды и ошибками воспитания родителей.</w:t>
      </w:r>
    </w:p>
    <w:p w:rsidR="008B0A37" w:rsidRPr="008249C1" w:rsidRDefault="008B0A37" w:rsidP="008B0A37">
      <w:pPr>
        <w:pStyle w:val="1"/>
        <w:shd w:val="clear" w:color="auto" w:fill="auto"/>
        <w:spacing w:line="240" w:lineRule="auto"/>
        <w:ind w:left="20" w:right="20" w:firstLine="400"/>
        <w:jc w:val="both"/>
        <w:rPr>
          <w:sz w:val="24"/>
          <w:szCs w:val="24"/>
        </w:rPr>
      </w:pPr>
      <w:r w:rsidRPr="008249C1">
        <w:rPr>
          <w:color w:val="000000"/>
          <w:sz w:val="24"/>
          <w:szCs w:val="24"/>
        </w:rPr>
        <w:t>Проблемы неблагополучной семьи, как фактора риска для разви</w:t>
      </w:r>
      <w:r w:rsidRPr="008249C1">
        <w:rPr>
          <w:color w:val="000000"/>
          <w:sz w:val="24"/>
          <w:szCs w:val="24"/>
        </w:rPr>
        <w:softHyphen/>
        <w:t>тия ребёнка, корректируются целенаправленной работой школы или других государственных учреждений и структур. Школа осуществляет социально - психологическое и социально - педагогическое сопрово</w:t>
      </w:r>
      <w:r w:rsidRPr="008249C1">
        <w:rPr>
          <w:color w:val="000000"/>
          <w:sz w:val="24"/>
          <w:szCs w:val="24"/>
        </w:rPr>
        <w:softHyphen/>
        <w:t>ждение конкретного ребёнка, живущего в семье, находящейся в соци</w:t>
      </w:r>
      <w:r w:rsidRPr="008249C1">
        <w:rPr>
          <w:color w:val="000000"/>
          <w:sz w:val="24"/>
          <w:szCs w:val="24"/>
        </w:rPr>
        <w:softHyphen/>
        <w:t>ально - опасном положении.</w:t>
      </w:r>
    </w:p>
    <w:p w:rsidR="008B0A37" w:rsidRPr="008249C1" w:rsidRDefault="008B0A37" w:rsidP="008B0A37">
      <w:pPr>
        <w:pStyle w:val="1"/>
        <w:shd w:val="clear" w:color="auto" w:fill="auto"/>
        <w:spacing w:line="240" w:lineRule="auto"/>
        <w:ind w:left="20" w:right="20" w:firstLine="400"/>
        <w:jc w:val="both"/>
        <w:rPr>
          <w:sz w:val="24"/>
          <w:szCs w:val="24"/>
        </w:rPr>
      </w:pPr>
      <w:r w:rsidRPr="008249C1">
        <w:rPr>
          <w:color w:val="000000"/>
          <w:sz w:val="24"/>
          <w:szCs w:val="24"/>
        </w:rPr>
        <w:t>Социальные педагоги и педагоги - психологи, работающие в уч</w:t>
      </w:r>
      <w:r w:rsidRPr="008249C1">
        <w:rPr>
          <w:color w:val="000000"/>
          <w:sz w:val="24"/>
          <w:szCs w:val="24"/>
        </w:rPr>
        <w:softHyphen/>
        <w:t>реждениях образования, являются связующим звеном между внутрен</w:t>
      </w:r>
      <w:r w:rsidRPr="008249C1">
        <w:rPr>
          <w:color w:val="000000"/>
          <w:sz w:val="24"/>
          <w:szCs w:val="24"/>
        </w:rPr>
        <w:softHyphen/>
        <w:t>ним и внешним миром ребёнка, где в качестве внешнего мира высту</w:t>
      </w:r>
      <w:r w:rsidRPr="008249C1">
        <w:rPr>
          <w:color w:val="000000"/>
          <w:sz w:val="24"/>
          <w:szCs w:val="24"/>
        </w:rPr>
        <w:softHyphen/>
        <w:t>пают родители и общество, а внутреннего - ученики и учителя школы. Осуществляют профессиональную деятельность, направленную на сохранение психического, соматического и социального благополучия детей, а также содействуют охране прав личности ребёнка, способст</w:t>
      </w:r>
      <w:r w:rsidRPr="008249C1">
        <w:rPr>
          <w:color w:val="000000"/>
          <w:sz w:val="24"/>
          <w:szCs w:val="24"/>
        </w:rPr>
        <w:softHyphen/>
        <w:t>вуют гармонизации отношений между учениками и педагогическим коллективом, родителями и детьми.</w:t>
      </w:r>
    </w:p>
    <w:p w:rsidR="008B0A37" w:rsidRPr="008249C1" w:rsidRDefault="008B0A37" w:rsidP="008B0A37">
      <w:pPr>
        <w:pStyle w:val="1"/>
        <w:shd w:val="clear" w:color="auto" w:fill="auto"/>
        <w:spacing w:line="240" w:lineRule="auto"/>
        <w:ind w:left="20" w:right="20" w:firstLine="400"/>
        <w:jc w:val="both"/>
        <w:rPr>
          <w:sz w:val="24"/>
          <w:szCs w:val="24"/>
        </w:rPr>
      </w:pPr>
      <w:r w:rsidRPr="008249C1">
        <w:rPr>
          <w:color w:val="000000"/>
          <w:sz w:val="24"/>
          <w:szCs w:val="24"/>
        </w:rPr>
        <w:t>К одной из основных задач специалистов образовательного учре</w:t>
      </w:r>
      <w:r w:rsidRPr="008249C1">
        <w:rPr>
          <w:color w:val="000000"/>
          <w:sz w:val="24"/>
          <w:szCs w:val="24"/>
        </w:rPr>
        <w:softHyphen/>
        <w:t>ждения можно отнести повышение социально - педагогического по</w:t>
      </w:r>
      <w:r w:rsidRPr="008249C1">
        <w:rPr>
          <w:color w:val="000000"/>
          <w:sz w:val="24"/>
          <w:szCs w:val="24"/>
        </w:rPr>
        <w:softHyphen/>
        <w:t xml:space="preserve">тенциала семьи с целью </w:t>
      </w:r>
      <w:proofErr w:type="gramStart"/>
      <w:r w:rsidRPr="008249C1">
        <w:rPr>
          <w:color w:val="000000"/>
          <w:sz w:val="24"/>
          <w:szCs w:val="24"/>
        </w:rPr>
        <w:t>гармонизации процесса развития личности ребёнка</w:t>
      </w:r>
      <w:proofErr w:type="gramEnd"/>
      <w:r w:rsidRPr="008249C1">
        <w:rPr>
          <w:color w:val="000000"/>
          <w:sz w:val="24"/>
          <w:szCs w:val="24"/>
        </w:rPr>
        <w:t xml:space="preserve">. </w:t>
      </w:r>
      <w:proofErr w:type="gramStart"/>
      <w:r w:rsidRPr="008249C1">
        <w:rPr>
          <w:color w:val="000000"/>
          <w:sz w:val="24"/>
          <w:szCs w:val="24"/>
        </w:rPr>
        <w:t>Деятельность, направленная на решение вышеуказанной за</w:t>
      </w:r>
      <w:r w:rsidRPr="008249C1">
        <w:rPr>
          <w:color w:val="000000"/>
          <w:sz w:val="24"/>
          <w:szCs w:val="24"/>
        </w:rPr>
        <w:softHyphen/>
        <w:t>дачи включает три основные составляющие социально - педагогиче</w:t>
      </w:r>
      <w:r w:rsidRPr="008249C1">
        <w:rPr>
          <w:color w:val="000000"/>
          <w:sz w:val="24"/>
          <w:szCs w:val="24"/>
        </w:rPr>
        <w:softHyphen/>
        <w:t>ской работы: образовательную, психологическую и посредническую.</w:t>
      </w:r>
      <w:proofErr w:type="gramEnd"/>
    </w:p>
    <w:p w:rsidR="008B0A37" w:rsidRPr="008249C1" w:rsidRDefault="008B0A37" w:rsidP="008B0A37">
      <w:pPr>
        <w:pStyle w:val="1"/>
        <w:shd w:val="clear" w:color="auto" w:fill="auto"/>
        <w:spacing w:line="240" w:lineRule="auto"/>
        <w:ind w:left="20" w:right="20" w:firstLine="400"/>
        <w:jc w:val="both"/>
        <w:rPr>
          <w:sz w:val="24"/>
          <w:szCs w:val="24"/>
        </w:rPr>
      </w:pPr>
      <w:r w:rsidRPr="008249C1">
        <w:rPr>
          <w:color w:val="000000"/>
          <w:sz w:val="24"/>
          <w:szCs w:val="24"/>
        </w:rPr>
        <w:t>Образовательная составляющая состоит из двух направлений дея</w:t>
      </w:r>
      <w:r w:rsidRPr="008249C1">
        <w:rPr>
          <w:color w:val="000000"/>
          <w:sz w:val="24"/>
          <w:szCs w:val="24"/>
        </w:rPr>
        <w:softHyphen/>
        <w:t>тельности педагогов: помощь в обучении и воспитании. Помощь в обучении направлена на предотвращение возникающих семейных проблем и формирование педагогической культуры родителей. По</w:t>
      </w:r>
      <w:r w:rsidRPr="008249C1">
        <w:rPr>
          <w:color w:val="000000"/>
          <w:sz w:val="24"/>
          <w:szCs w:val="24"/>
        </w:rPr>
        <w:softHyphen/>
        <w:t>мощь в воспитании проводится, в первую очередь, с родителями - пу</w:t>
      </w:r>
      <w:r w:rsidRPr="008249C1">
        <w:rPr>
          <w:color w:val="000000"/>
          <w:sz w:val="24"/>
          <w:szCs w:val="24"/>
        </w:rPr>
        <w:softHyphen/>
        <w:t>тём их консультирования, а также с ребёнком посредством создания специальных воспитательных ситуаций для решения задачи современ</w:t>
      </w:r>
      <w:r w:rsidRPr="008249C1">
        <w:rPr>
          <w:color w:val="000000"/>
          <w:sz w:val="24"/>
          <w:szCs w:val="24"/>
        </w:rPr>
        <w:softHyphen/>
        <w:t>ной помощи семье в целях её укрепления и наиболее полного исполь</w:t>
      </w:r>
      <w:r w:rsidRPr="008249C1">
        <w:rPr>
          <w:color w:val="000000"/>
          <w:sz w:val="24"/>
          <w:szCs w:val="24"/>
        </w:rPr>
        <w:softHyphen/>
        <w:t>зования её социально - педагогического потенциала.</w:t>
      </w:r>
    </w:p>
    <w:p w:rsidR="008B0A37" w:rsidRPr="008249C1" w:rsidRDefault="008B0A37" w:rsidP="008B0A37">
      <w:pPr>
        <w:pStyle w:val="1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 w:rsidRPr="008249C1">
        <w:rPr>
          <w:color w:val="000000"/>
          <w:sz w:val="24"/>
          <w:szCs w:val="24"/>
        </w:rPr>
        <w:t>Психологическая составляющая социально-педагогической рабо</w:t>
      </w:r>
      <w:r w:rsidRPr="008249C1">
        <w:rPr>
          <w:color w:val="000000"/>
          <w:sz w:val="24"/>
          <w:szCs w:val="24"/>
        </w:rPr>
        <w:softHyphen/>
        <w:t>ты включает в себя два компонента: социально-психологическую под</w:t>
      </w:r>
      <w:r w:rsidRPr="008249C1">
        <w:rPr>
          <w:color w:val="000000"/>
          <w:sz w:val="24"/>
          <w:szCs w:val="24"/>
        </w:rPr>
        <w:softHyphen/>
        <w:t>держку и коррекцию. Поддержка направлена на создание благоприят</w:t>
      </w:r>
      <w:r w:rsidRPr="008249C1">
        <w:rPr>
          <w:color w:val="000000"/>
          <w:sz w:val="24"/>
          <w:szCs w:val="24"/>
        </w:rPr>
        <w:softHyphen/>
        <w:t>ного микроклимата в семье в период кратковременного кризиса. Кор</w:t>
      </w:r>
      <w:r w:rsidRPr="008249C1">
        <w:rPr>
          <w:color w:val="000000"/>
          <w:sz w:val="24"/>
          <w:szCs w:val="24"/>
        </w:rPr>
        <w:softHyphen/>
        <w:t>рекция межличностных отношений происходит, в основном, когда семье существует психическое насилие над ребёнком, приводящее к нарушению его нервно-психического и физического состояния. К та</w:t>
      </w:r>
      <w:r w:rsidRPr="008249C1">
        <w:rPr>
          <w:color w:val="000000"/>
          <w:sz w:val="24"/>
          <w:szCs w:val="24"/>
        </w:rPr>
        <w:softHyphen/>
        <w:t>кому виду насилия относится запугивание, оскорбление ребёнка, уни</w:t>
      </w:r>
      <w:r w:rsidRPr="008249C1">
        <w:rPr>
          <w:color w:val="000000"/>
          <w:sz w:val="24"/>
          <w:szCs w:val="24"/>
        </w:rPr>
        <w:softHyphen/>
        <w:t>жение его чести и достоинства, нарушение доверия.</w:t>
      </w:r>
    </w:p>
    <w:p w:rsidR="008B0A37" w:rsidRPr="008249C1" w:rsidRDefault="008B0A37" w:rsidP="008B0A37">
      <w:pPr>
        <w:pStyle w:val="1"/>
        <w:shd w:val="clear" w:color="auto" w:fill="auto"/>
        <w:spacing w:line="240" w:lineRule="auto"/>
        <w:ind w:left="20" w:firstLine="400"/>
        <w:jc w:val="both"/>
        <w:rPr>
          <w:sz w:val="24"/>
          <w:szCs w:val="24"/>
        </w:rPr>
      </w:pPr>
      <w:r w:rsidRPr="008249C1">
        <w:rPr>
          <w:color w:val="000000"/>
          <w:sz w:val="24"/>
          <w:szCs w:val="24"/>
        </w:rPr>
        <w:t>Посреднический компонент работы по повышению воспитатель</w:t>
      </w:r>
      <w:r w:rsidRPr="008249C1">
        <w:rPr>
          <w:color w:val="000000"/>
          <w:sz w:val="24"/>
          <w:szCs w:val="24"/>
        </w:rPr>
        <w:softHyphen/>
        <w:t>ного потенциала неблагополучной семьи помощи включает в себя три составляющие: помощи в организации, координации и информации.</w:t>
      </w:r>
    </w:p>
    <w:p w:rsidR="008B0A37" w:rsidRPr="008249C1" w:rsidRDefault="008B0A37" w:rsidP="008B0A37">
      <w:pPr>
        <w:pStyle w:val="1"/>
        <w:shd w:val="clear" w:color="auto" w:fill="auto"/>
        <w:spacing w:line="240" w:lineRule="auto"/>
        <w:ind w:left="20" w:firstLine="400"/>
        <w:jc w:val="both"/>
        <w:rPr>
          <w:sz w:val="24"/>
          <w:szCs w:val="24"/>
        </w:rPr>
      </w:pPr>
      <w:r w:rsidRPr="008249C1">
        <w:rPr>
          <w:color w:val="000000"/>
          <w:sz w:val="24"/>
          <w:szCs w:val="24"/>
        </w:rPr>
        <w:t>Помощь в организации направлена на организацию семейного до</w:t>
      </w:r>
      <w:r w:rsidRPr="008249C1">
        <w:rPr>
          <w:color w:val="000000"/>
          <w:sz w:val="24"/>
          <w:szCs w:val="24"/>
        </w:rPr>
        <w:softHyphen/>
        <w:t>суга, включающую в себя: организацию выставок - продаж поношен</w:t>
      </w:r>
      <w:r w:rsidRPr="008249C1">
        <w:rPr>
          <w:color w:val="000000"/>
          <w:sz w:val="24"/>
          <w:szCs w:val="24"/>
        </w:rPr>
        <w:softHyphen/>
        <w:t>ных вещей, благотворительных аукционов; клубов по интересам, ор</w:t>
      </w:r>
      <w:r w:rsidRPr="008249C1">
        <w:rPr>
          <w:color w:val="000000"/>
          <w:sz w:val="24"/>
          <w:szCs w:val="24"/>
        </w:rPr>
        <w:softHyphen/>
        <w:t>ганизацию семейных праздников, конкурсов, курсов по ведению до</w:t>
      </w:r>
      <w:r w:rsidRPr="008249C1">
        <w:rPr>
          <w:color w:val="000000"/>
          <w:sz w:val="24"/>
          <w:szCs w:val="24"/>
        </w:rPr>
        <w:softHyphen/>
        <w:t>машнего хозяйства, «клуб знакомств», летнего отдыха и др.</w:t>
      </w:r>
    </w:p>
    <w:p w:rsidR="008B0A37" w:rsidRPr="008249C1" w:rsidRDefault="008B0A37" w:rsidP="008B0A37">
      <w:pPr>
        <w:pStyle w:val="1"/>
        <w:shd w:val="clear" w:color="auto" w:fill="auto"/>
        <w:spacing w:line="240" w:lineRule="auto"/>
        <w:ind w:left="20" w:firstLine="400"/>
        <w:jc w:val="both"/>
        <w:rPr>
          <w:sz w:val="24"/>
          <w:szCs w:val="24"/>
        </w:rPr>
      </w:pPr>
      <w:r w:rsidRPr="008249C1">
        <w:rPr>
          <w:color w:val="000000"/>
          <w:sz w:val="24"/>
          <w:szCs w:val="24"/>
        </w:rPr>
        <w:t>Помощь в координации направлена на активизацию различных ведомств и служб по совместному разрешению проблемы конкретной семьи и положения конкретного ребёнка.</w:t>
      </w:r>
    </w:p>
    <w:p w:rsidR="008B0A37" w:rsidRPr="008249C1" w:rsidRDefault="008B0A37" w:rsidP="008B0A37">
      <w:pPr>
        <w:pStyle w:val="1"/>
        <w:shd w:val="clear" w:color="auto" w:fill="auto"/>
        <w:spacing w:line="240" w:lineRule="auto"/>
        <w:ind w:left="20" w:firstLine="400"/>
        <w:jc w:val="both"/>
        <w:rPr>
          <w:sz w:val="24"/>
          <w:szCs w:val="24"/>
        </w:rPr>
      </w:pPr>
      <w:r w:rsidRPr="008249C1">
        <w:rPr>
          <w:color w:val="000000"/>
          <w:sz w:val="24"/>
          <w:szCs w:val="24"/>
        </w:rPr>
        <w:t>Помощь в информировании направлена на обеспечение семьи ин</w:t>
      </w:r>
      <w:r w:rsidRPr="008249C1">
        <w:rPr>
          <w:color w:val="000000"/>
          <w:sz w:val="24"/>
          <w:szCs w:val="24"/>
        </w:rPr>
        <w:softHyphen/>
        <w:t xml:space="preserve">формацией по </w:t>
      </w:r>
      <w:r w:rsidRPr="008249C1">
        <w:rPr>
          <w:color w:val="000000"/>
          <w:sz w:val="24"/>
          <w:szCs w:val="24"/>
        </w:rPr>
        <w:lastRenderedPageBreak/>
        <w:t>вопросам социальной защиты. Она проводится в форме консультирования.</w:t>
      </w:r>
    </w:p>
    <w:p w:rsidR="008B0A37" w:rsidRPr="008249C1" w:rsidRDefault="008B0A37" w:rsidP="008B0A37">
      <w:pPr>
        <w:pStyle w:val="1"/>
        <w:shd w:val="clear" w:color="auto" w:fill="auto"/>
        <w:spacing w:line="240" w:lineRule="auto"/>
        <w:ind w:left="20" w:firstLine="400"/>
        <w:jc w:val="both"/>
        <w:rPr>
          <w:sz w:val="24"/>
          <w:szCs w:val="24"/>
        </w:rPr>
      </w:pPr>
      <w:r w:rsidRPr="008249C1">
        <w:rPr>
          <w:color w:val="000000"/>
          <w:sz w:val="24"/>
          <w:szCs w:val="24"/>
        </w:rPr>
        <w:t>Социально - педагогической формой помощи и поддержки семьи является социальной патронаж, представляющая собой посещение се</w:t>
      </w:r>
      <w:r w:rsidRPr="008249C1">
        <w:rPr>
          <w:color w:val="000000"/>
          <w:sz w:val="24"/>
          <w:szCs w:val="24"/>
        </w:rPr>
        <w:softHyphen/>
        <w:t>мьи на дому с диагностическими, контрольными, адаптивно - реабили</w:t>
      </w:r>
      <w:r w:rsidRPr="008249C1">
        <w:rPr>
          <w:color w:val="000000"/>
          <w:sz w:val="24"/>
          <w:szCs w:val="24"/>
        </w:rPr>
        <w:softHyphen/>
        <w:t>тационными целями, позволяющая установить и поддерживать дли</w:t>
      </w:r>
      <w:r w:rsidRPr="008249C1">
        <w:rPr>
          <w:color w:val="000000"/>
          <w:sz w:val="24"/>
          <w:szCs w:val="24"/>
        </w:rPr>
        <w:softHyphen/>
        <w:t>тельные связи с семьёй, своевременно выявляя её проблемные ситуа</w:t>
      </w:r>
      <w:r w:rsidRPr="008249C1">
        <w:rPr>
          <w:color w:val="000000"/>
          <w:sz w:val="24"/>
          <w:szCs w:val="24"/>
        </w:rPr>
        <w:softHyphen/>
        <w:t>ции, оказывая незамедлительную помощь. Патронаж даёт возможность наблюдать за семьей в ёё естественных условиях. Проведение патро</w:t>
      </w:r>
      <w:r w:rsidRPr="008249C1">
        <w:rPr>
          <w:color w:val="000000"/>
          <w:sz w:val="24"/>
          <w:szCs w:val="24"/>
        </w:rPr>
        <w:softHyphen/>
        <w:t>нажа требует соблюдения ряда этических принципов: принципа само</w:t>
      </w:r>
      <w:r w:rsidRPr="008249C1">
        <w:rPr>
          <w:color w:val="000000"/>
          <w:sz w:val="24"/>
          <w:szCs w:val="24"/>
        </w:rPr>
        <w:softHyphen/>
        <w:t>определения семьи, добровольности принятия помощи, конфиденци</w:t>
      </w:r>
      <w:r w:rsidRPr="008249C1">
        <w:rPr>
          <w:color w:val="000000"/>
          <w:sz w:val="24"/>
          <w:szCs w:val="24"/>
        </w:rPr>
        <w:softHyphen/>
        <w:t>альности, поэтому следует находить возможности информировать се</w:t>
      </w:r>
      <w:r w:rsidRPr="008249C1">
        <w:rPr>
          <w:color w:val="000000"/>
          <w:sz w:val="24"/>
          <w:szCs w:val="24"/>
        </w:rPr>
        <w:softHyphen/>
        <w:t>мью о предстоящем визите им его целях.</w:t>
      </w:r>
    </w:p>
    <w:p w:rsidR="008B0A37" w:rsidRPr="008249C1" w:rsidRDefault="008B0A37" w:rsidP="008B0A37">
      <w:pPr>
        <w:pStyle w:val="1"/>
        <w:shd w:val="clear" w:color="auto" w:fill="auto"/>
        <w:spacing w:line="240" w:lineRule="auto"/>
        <w:ind w:left="20" w:firstLine="400"/>
        <w:jc w:val="both"/>
        <w:rPr>
          <w:sz w:val="24"/>
          <w:szCs w:val="24"/>
        </w:rPr>
      </w:pPr>
      <w:r w:rsidRPr="008249C1">
        <w:rPr>
          <w:color w:val="000000"/>
          <w:sz w:val="24"/>
          <w:szCs w:val="24"/>
        </w:rPr>
        <w:t>Семейное консультирование представляет собой оказание педаго</w:t>
      </w:r>
      <w:r w:rsidRPr="008249C1">
        <w:rPr>
          <w:color w:val="000000"/>
          <w:sz w:val="24"/>
          <w:szCs w:val="24"/>
        </w:rPr>
        <w:softHyphen/>
        <w:t>гами консультативной помощи при возникновении проблем, конфлик</w:t>
      </w:r>
      <w:r w:rsidRPr="008249C1">
        <w:rPr>
          <w:color w:val="000000"/>
          <w:sz w:val="24"/>
          <w:szCs w:val="24"/>
        </w:rPr>
        <w:softHyphen/>
        <w:t>тов во взаимоотношениях между взрослыми и детьми, которые пре</w:t>
      </w:r>
      <w:r w:rsidRPr="008249C1">
        <w:rPr>
          <w:color w:val="000000"/>
          <w:sz w:val="24"/>
          <w:szCs w:val="24"/>
        </w:rPr>
        <w:softHyphen/>
        <w:t>пятствуют успешному развитию социально - педагогического потен</w:t>
      </w:r>
      <w:r w:rsidRPr="008249C1">
        <w:rPr>
          <w:color w:val="000000"/>
          <w:sz w:val="24"/>
          <w:szCs w:val="24"/>
        </w:rPr>
        <w:softHyphen/>
        <w:t>циала семьи.</w:t>
      </w:r>
    </w:p>
    <w:p w:rsidR="008B0A37" w:rsidRPr="008249C1" w:rsidRDefault="008B0A37" w:rsidP="008B0A37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8249C1">
        <w:rPr>
          <w:color w:val="000000"/>
          <w:sz w:val="24"/>
          <w:szCs w:val="24"/>
        </w:rPr>
        <w:t>В современном обществе семьи подразделились на типы, которые оказывают непосредственное влияние на развитие и становление ре</w:t>
      </w:r>
      <w:r w:rsidRPr="008249C1">
        <w:rPr>
          <w:color w:val="000000"/>
          <w:sz w:val="24"/>
          <w:szCs w:val="24"/>
        </w:rPr>
        <w:softHyphen/>
        <w:t>бёнка как личность. Но отрицательное влияние на развитие ребёнка ярко выражено в семьях имеющих неблагополучие. Главной функцией семьи является воспитание ребёнка. В ходе воспитания ребёнка при</w:t>
      </w:r>
      <w:r w:rsidRPr="008249C1">
        <w:rPr>
          <w:color w:val="000000"/>
          <w:sz w:val="24"/>
          <w:szCs w:val="24"/>
        </w:rPr>
        <w:softHyphen/>
        <w:t xml:space="preserve">обретает такие качество как добро, уважение к старшим, трудолюбие и многие другие. </w:t>
      </w:r>
      <w:proofErr w:type="gramStart"/>
      <w:r w:rsidRPr="008249C1">
        <w:rPr>
          <w:color w:val="000000"/>
          <w:sz w:val="24"/>
          <w:szCs w:val="24"/>
        </w:rPr>
        <w:t>Но неблагополучны</w:t>
      </w:r>
      <w:r w:rsidRPr="008249C1">
        <w:rPr>
          <w:sz w:val="24"/>
          <w:szCs w:val="24"/>
        </w:rPr>
        <w:t>е семьи не занимаются воспитани</w:t>
      </w:r>
      <w:r w:rsidRPr="008249C1">
        <w:rPr>
          <w:color w:val="000000"/>
          <w:sz w:val="24"/>
          <w:szCs w:val="24"/>
        </w:rPr>
        <w:t>ем своих детей и, как следствие, ребёнок формируется с отклоняю</w:t>
      </w:r>
      <w:r w:rsidRPr="008249C1">
        <w:rPr>
          <w:color w:val="000000"/>
          <w:sz w:val="24"/>
          <w:szCs w:val="24"/>
        </w:rPr>
        <w:softHyphen/>
        <w:t>щимся от нормы поведения.</w:t>
      </w:r>
      <w:proofErr w:type="gramEnd"/>
    </w:p>
    <w:p w:rsidR="008B0A37" w:rsidRPr="008249C1" w:rsidRDefault="008B0A37" w:rsidP="008B0A37">
      <w:pPr>
        <w:pStyle w:val="1"/>
        <w:shd w:val="clear" w:color="auto" w:fill="auto"/>
        <w:spacing w:line="240" w:lineRule="auto"/>
        <w:ind w:firstLine="400"/>
        <w:jc w:val="both"/>
        <w:rPr>
          <w:sz w:val="24"/>
          <w:szCs w:val="24"/>
        </w:rPr>
      </w:pPr>
      <w:r w:rsidRPr="008249C1">
        <w:rPr>
          <w:color w:val="000000"/>
          <w:sz w:val="24"/>
          <w:szCs w:val="24"/>
        </w:rPr>
        <w:t xml:space="preserve">Таким образом, рассмотренные технологии повышения социально - педагогического потенциала неблагополучной семьи, прежде всего, способствуют коррекции </w:t>
      </w:r>
      <w:proofErr w:type="spellStart"/>
      <w:r w:rsidRPr="008249C1">
        <w:rPr>
          <w:color w:val="000000"/>
          <w:sz w:val="24"/>
          <w:szCs w:val="24"/>
        </w:rPr>
        <w:t>детско</w:t>
      </w:r>
      <w:proofErr w:type="spellEnd"/>
      <w:r w:rsidRPr="008249C1">
        <w:rPr>
          <w:color w:val="000000"/>
          <w:sz w:val="24"/>
          <w:szCs w:val="24"/>
        </w:rPr>
        <w:t xml:space="preserve"> - родительских взаимоотношений, улучшению семейного микроклимата и призваны в целом </w:t>
      </w:r>
      <w:proofErr w:type="gramStart"/>
      <w:r w:rsidRPr="008249C1">
        <w:rPr>
          <w:color w:val="000000"/>
          <w:sz w:val="24"/>
          <w:szCs w:val="24"/>
        </w:rPr>
        <w:t>стабилизи</w:t>
      </w:r>
      <w:r w:rsidRPr="008249C1">
        <w:rPr>
          <w:color w:val="000000"/>
          <w:sz w:val="24"/>
          <w:szCs w:val="24"/>
        </w:rPr>
        <w:softHyphen/>
        <w:t>ровать</w:t>
      </w:r>
      <w:proofErr w:type="gramEnd"/>
      <w:r w:rsidRPr="008249C1">
        <w:rPr>
          <w:color w:val="000000"/>
          <w:sz w:val="24"/>
          <w:szCs w:val="24"/>
        </w:rPr>
        <w:t xml:space="preserve"> институт современной семьи.</w:t>
      </w:r>
    </w:p>
    <w:p w:rsidR="0029003F" w:rsidRDefault="0029003F"/>
    <w:sectPr w:rsidR="0029003F" w:rsidSect="0029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4095A"/>
    <w:multiLevelType w:val="multilevel"/>
    <w:tmpl w:val="8C983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A37"/>
    <w:rsid w:val="0029003F"/>
    <w:rsid w:val="008B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0A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B0A37"/>
    <w:rPr>
      <w:rFonts w:ascii="Times New Roman" w:eastAsia="Times New Roman" w:hAnsi="Times New Roman" w:cs="Times New Roman"/>
      <w:b/>
      <w:bCs/>
      <w:spacing w:val="-4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B0A37"/>
    <w:rPr>
      <w:rFonts w:ascii="Times New Roman" w:eastAsia="Times New Roman" w:hAnsi="Times New Roman" w:cs="Times New Roman"/>
      <w:b/>
      <w:bCs/>
      <w:i/>
      <w:iCs/>
      <w:spacing w:val="2"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1"/>
    <w:rsid w:val="008B0A37"/>
    <w:rPr>
      <w:rFonts w:ascii="Times New Roman" w:eastAsia="Times New Roman" w:hAnsi="Times New Roman" w:cs="Times New Roman"/>
      <w:spacing w:val="-2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0A37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8B0A37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pacing w:val="2"/>
      <w:sz w:val="17"/>
      <w:szCs w:val="17"/>
      <w:lang w:eastAsia="en-US"/>
    </w:rPr>
  </w:style>
  <w:style w:type="paragraph" w:customStyle="1" w:styleId="1">
    <w:name w:val="Основной текст1"/>
    <w:basedOn w:val="a"/>
    <w:link w:val="a3"/>
    <w:rsid w:val="008B0A37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color w:val="auto"/>
      <w:spacing w:val="-2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1387</Words>
  <Characters>7910</Characters>
  <Application>Microsoft Office Word</Application>
  <DocSecurity>0</DocSecurity>
  <Lines>65</Lines>
  <Paragraphs>18</Paragraphs>
  <ScaleCrop>false</ScaleCrop>
  <Company>Microsoft</Company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2013-09-17T05:16:00Z</dcterms:created>
  <dcterms:modified xsi:type="dcterms:W3CDTF">2013-09-17T05:16:00Z</dcterms:modified>
</cp:coreProperties>
</file>