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90" w:rsidRPr="00C42878" w:rsidRDefault="00CD3190" w:rsidP="00CD3190">
      <w:pPr>
        <w:tabs>
          <w:tab w:val="left" w:pos="4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878">
        <w:rPr>
          <w:rFonts w:ascii="Times New Roman" w:hAnsi="Times New Roman" w:cs="Times New Roman"/>
          <w:b/>
          <w:sz w:val="32"/>
          <w:szCs w:val="32"/>
        </w:rPr>
        <w:t>Государственное бюджетное образовательное учреждение города Москвы детский сад компенсирующего вида № 724</w:t>
      </w: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3190" w:rsidRDefault="00F03C48" w:rsidP="00CD3190">
      <w:pPr>
        <w:tabs>
          <w:tab w:val="left" w:pos="139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Коррекционное занятие по Соционально - бытовой ориентировке на тему: «</w:t>
      </w:r>
      <w:r>
        <w:rPr>
          <w:rFonts w:ascii="Times New Roman" w:hAnsi="Times New Roman" w:cs="Times New Roman"/>
          <w:sz w:val="32"/>
          <w:szCs w:val="32"/>
        </w:rPr>
        <w:t>Путешествие в Город радости».</w:t>
      </w:r>
      <w:r w:rsidR="00CD319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Pr="00CD3190" w:rsidRDefault="00CD3190" w:rsidP="00CD3190">
      <w:pPr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42B17" w:rsidRDefault="00F03C48" w:rsidP="00CD3190">
      <w:pPr>
        <w:tabs>
          <w:tab w:val="left" w:pos="528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 и провела</w:t>
      </w:r>
      <w:r w:rsidR="00CD3190" w:rsidRPr="00CD3190">
        <w:rPr>
          <w:rFonts w:ascii="Times New Roman" w:hAnsi="Times New Roman" w:cs="Times New Roman"/>
          <w:b/>
          <w:sz w:val="32"/>
          <w:szCs w:val="32"/>
        </w:rPr>
        <w:t>:</w:t>
      </w:r>
      <w:r w:rsidR="00CD31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3190">
        <w:rPr>
          <w:rFonts w:ascii="Times New Roman" w:hAnsi="Times New Roman" w:cs="Times New Roman"/>
          <w:sz w:val="32"/>
          <w:szCs w:val="32"/>
        </w:rPr>
        <w:t>Лаук</w:t>
      </w:r>
      <w:proofErr w:type="spellEnd"/>
      <w:r w:rsidR="00CD3190">
        <w:rPr>
          <w:rFonts w:ascii="Times New Roman" w:hAnsi="Times New Roman" w:cs="Times New Roman"/>
          <w:sz w:val="32"/>
          <w:szCs w:val="32"/>
        </w:rPr>
        <w:t xml:space="preserve"> Ю.А.</w:t>
      </w:r>
    </w:p>
    <w:p w:rsidR="00F03C48" w:rsidRDefault="00F03C48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Pr="00AF1318" w:rsidRDefault="00CD319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F1318">
        <w:rPr>
          <w:rFonts w:ascii="Times New Roman" w:hAnsi="Times New Roman" w:cs="Times New Roman"/>
          <w:b/>
          <w:sz w:val="32"/>
          <w:szCs w:val="32"/>
        </w:rPr>
        <w:t xml:space="preserve">2014г. </w:t>
      </w: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Pr="006B64DB" w:rsidRDefault="00CD319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6B64D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Программное содержание: </w:t>
      </w:r>
    </w:p>
    <w:p w:rsidR="00CD3190" w:rsidRDefault="00CD3190" w:rsidP="00CD3190">
      <w:pPr>
        <w:pStyle w:val="a3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понимать мимику, жесты, учить оценивать эмоциональное состояние другого человека и показывать свое с помощью жестов и мимики.</w:t>
      </w:r>
    </w:p>
    <w:p w:rsidR="00CD3190" w:rsidRDefault="00CD3190" w:rsidP="00CD3190">
      <w:pPr>
        <w:pStyle w:val="a3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Упражняться в мимических и жестовых формах общения.</w:t>
      </w:r>
    </w:p>
    <w:p w:rsidR="00CD3190" w:rsidRPr="00CD3190" w:rsidRDefault="00CD3190" w:rsidP="00CD3190">
      <w:pPr>
        <w:pStyle w:val="a3"/>
        <w:numPr>
          <w:ilvl w:val="0"/>
          <w:numId w:val="1"/>
        </w:num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зрительное восприятие, </w:t>
      </w:r>
      <w:proofErr w:type="spellStart"/>
      <w:r>
        <w:rPr>
          <w:rFonts w:ascii="Times New Roman" w:hAnsi="Times New Roman" w:cs="Times New Roman"/>
          <w:sz w:val="32"/>
          <w:szCs w:val="32"/>
        </w:rPr>
        <w:t>цветовосприятие</w:t>
      </w:r>
      <w:proofErr w:type="spellEnd"/>
      <w:r>
        <w:rPr>
          <w:rFonts w:ascii="Times New Roman" w:hAnsi="Times New Roman" w:cs="Times New Roman"/>
          <w:sz w:val="32"/>
          <w:szCs w:val="32"/>
        </w:rPr>
        <w:t>, мелкую моторику, речь, мышление, воображение.</w:t>
      </w: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CD319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CD3190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Pr="00AF1318" w:rsidRDefault="006B64DB" w:rsidP="006B64DB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  <w:r>
        <w:rPr>
          <w:rFonts w:ascii="Times New Roman" w:hAnsi="Times New Roman" w:cs="Times New Roman"/>
          <w:sz w:val="32"/>
          <w:szCs w:val="32"/>
        </w:rPr>
        <w:t>: Под веселую музыку заходит в группу клоун, здоровается с детьми.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кто к нам пришел?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Клоун.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Правильно, клоун, он для вас сочинил стихотворение, а название до сих пор не придумал, давайте поможем ему назвать стихотворение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итает стих).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Как можно назвать стихотворение?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Радость.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Конечно, радость, ведь стих про радость.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наш Клоун живет в городе радости, он потерялся, давайте поможем ему попасть в свой город. Для начала, нам необходимо будет выполнить несколько заданий.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Впереди нас ждет интересное путешествие</w:t>
      </w:r>
      <w:r w:rsidR="007559D7">
        <w:rPr>
          <w:rFonts w:ascii="Times New Roman" w:hAnsi="Times New Roman" w:cs="Times New Roman"/>
          <w:sz w:val="32"/>
          <w:szCs w:val="32"/>
        </w:rPr>
        <w:t>. Готовы ли вы отправиться в путешествие.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Тогда в путь.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поиграем с клоуном в игру « Передай улыбку». По кругу передаем мяч и улыбаемся друг другу.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Отправляемся дальше. 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 Эмоции котёнка»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Дети, эмоции бывают не только у людей, но и у животных.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рассмотрим и попробуем изобразить эмоции котенка. 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(радость, злость, испуг, удивление и т.д.).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правильно изобразили эмоции.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 путешествие продолжается, впереди будет еще интереснее.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Тифлопедагог:</w:t>
      </w:r>
      <w:r>
        <w:rPr>
          <w:rFonts w:ascii="Times New Roman" w:hAnsi="Times New Roman" w:cs="Times New Roman"/>
          <w:sz w:val="32"/>
          <w:szCs w:val="32"/>
        </w:rPr>
        <w:t xml:space="preserve"> Теперь поиграем в игру « Кривое зеркало». </w:t>
      </w:r>
      <w:proofErr w:type="gramStart"/>
      <w:r>
        <w:rPr>
          <w:rFonts w:ascii="Times New Roman" w:hAnsi="Times New Roman" w:cs="Times New Roman"/>
          <w:sz w:val="32"/>
          <w:szCs w:val="32"/>
        </w:rPr>
        <w:t>Выходите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Алина и Наташа, встаньте друг напротив друга. Наше кривое зеркало не обычное, оно искажает лицо того человека, который в него смотрится.</w:t>
      </w:r>
    </w:p>
    <w:p w:rsidR="007559D7" w:rsidRDefault="007559D7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Алина будет зеркалом, а Наташа будет в него смотреться. Алине я даю карточку с э</w:t>
      </w:r>
      <w:r w:rsidR="002841BE">
        <w:rPr>
          <w:rFonts w:ascii="Times New Roman" w:hAnsi="Times New Roman" w:cs="Times New Roman"/>
          <w:sz w:val="32"/>
          <w:szCs w:val="32"/>
        </w:rPr>
        <w:t>моцией, она должна ее изобразить, а другие дети отгадывают эту эмоцию, начинаем.</w:t>
      </w:r>
    </w:p>
    <w:p w:rsidR="002841BE" w:rsidRDefault="002841BE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Тифлопедагог:</w:t>
      </w:r>
      <w:r>
        <w:rPr>
          <w:rFonts w:ascii="Times New Roman" w:hAnsi="Times New Roman" w:cs="Times New Roman"/>
          <w:sz w:val="32"/>
          <w:szCs w:val="32"/>
        </w:rPr>
        <w:t xml:space="preserve"> Молодцы, ребята!</w:t>
      </w:r>
    </w:p>
    <w:p w:rsidR="002841BE" w:rsidRDefault="002841BE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немного отдохнем, выполнить зрительную гимнастику, выходите на ковер:</w:t>
      </w:r>
    </w:p>
    <w:p w:rsidR="006B64DB" w:rsidRDefault="006B64DB" w:rsidP="006B64DB">
      <w:pPr>
        <w:tabs>
          <w:tab w:val="left" w:pos="1965"/>
        </w:tabs>
        <w:rPr>
          <w:rFonts w:ascii="Times New Roman" w:hAnsi="Times New Roman" w:cs="Times New Roman"/>
          <w:sz w:val="32"/>
          <w:szCs w:val="32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Реснички опускаются…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Глазки закрываются…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Мы спокойно отдыхаем,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Сном волшебным засыпаем.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Наши руки отдыхают,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Ноги тоже отдыхают,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Всё чудесно расслабляется…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-Хорошо нам отдыхать!..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Но пора уже вставать…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Потянуться, улыбнуться,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Всем открыть глаза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И встать.</w:t>
      </w: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41BE" w:rsidRPr="001C6A26" w:rsidRDefault="002841BE" w:rsidP="002841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6A26">
        <w:rPr>
          <w:rFonts w:ascii="Times New Roman" w:hAnsi="Times New Roman" w:cs="Times New Roman"/>
          <w:b/>
          <w:sz w:val="28"/>
          <w:szCs w:val="28"/>
        </w:rPr>
        <w:t>-Веселы, бодры мы снова</w:t>
      </w:r>
    </w:p>
    <w:p w:rsidR="002841BE" w:rsidRPr="001C6A26" w:rsidRDefault="002841BE" w:rsidP="00284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Заниматься вновь </w:t>
      </w:r>
      <w:r w:rsidRPr="001C6A26">
        <w:rPr>
          <w:rFonts w:ascii="Times New Roman" w:hAnsi="Times New Roman" w:cs="Times New Roman"/>
          <w:b/>
          <w:sz w:val="28"/>
          <w:szCs w:val="28"/>
        </w:rPr>
        <w:t xml:space="preserve"> готовы!</w:t>
      </w:r>
    </w:p>
    <w:p w:rsidR="006B64DB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Тифлопедагог:</w:t>
      </w:r>
      <w:r>
        <w:rPr>
          <w:rFonts w:ascii="Times New Roman" w:hAnsi="Times New Roman" w:cs="Times New Roman"/>
          <w:sz w:val="32"/>
          <w:szCs w:val="32"/>
        </w:rPr>
        <w:t xml:space="preserve"> Присаживайтесь на свои места, следующее задание.</w:t>
      </w:r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Поиграем в игру: « Найди клубочки радостного и грустного настроения».</w:t>
      </w:r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перед вами разноцветные клубочки, давайте назовем какого они цвета? (желтый, оранжевый, зеленый и.т.д.). Мы должны вспомнить, теплые тона и холодные тона.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Теплые тона больше подходят к радостному настроению, холодные к грустному.</w:t>
      </w:r>
      <w:proofErr w:type="gramEnd"/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Выходи, Ксюша, найди клубочки радостного настроения </w:t>
      </w:r>
      <w:r w:rsidR="00AF1318"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выполняет задание), отлично, а теперь расскажи почему именно эти клубочки подходят именно к радостному настроению.</w:t>
      </w:r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Отлично, молодец.</w:t>
      </w:r>
    </w:p>
    <w:p w:rsidR="002841BE" w:rsidRDefault="002841B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Выходи, Матвей, найди нам грустные клубочки и расскажи почему они подходят к грустному настроению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ыполняет задание).</w:t>
      </w:r>
    </w:p>
    <w:p w:rsidR="002841BE" w:rsidRPr="00AF1318" w:rsidRDefault="008937A2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8937A2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2A40">
        <w:rPr>
          <w:rFonts w:ascii="Times New Roman" w:hAnsi="Times New Roman" w:cs="Times New Roman"/>
          <w:sz w:val="32"/>
          <w:szCs w:val="32"/>
        </w:rPr>
        <w:t xml:space="preserve">А, теперь давайте немного отдохнем, </w:t>
      </w:r>
      <w:r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 w:rsidR="00892A40" w:rsidRPr="00AF1318">
        <w:rPr>
          <w:rFonts w:ascii="Times New Roman" w:hAnsi="Times New Roman" w:cs="Times New Roman"/>
          <w:b/>
          <w:sz w:val="32"/>
          <w:szCs w:val="32"/>
        </w:rPr>
        <w:t xml:space="preserve"> « Как живешь».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Как живешь?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Как плывешь?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 xml:space="preserve">Как бежишь? Вот так 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Вдаль глядишь?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Ждешь обед?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Машешь вслед?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Утром спишь? Вот так</w:t>
      </w:r>
    </w:p>
    <w:p w:rsidR="00892A40" w:rsidRPr="00AF1318" w:rsidRDefault="00892A40" w:rsidP="00CD3190">
      <w:pPr>
        <w:tabs>
          <w:tab w:val="left" w:pos="3720"/>
        </w:tabs>
        <w:rPr>
          <w:rFonts w:ascii="Times New Roman" w:hAnsi="Times New Roman" w:cs="Times New Roman"/>
          <w:b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А, шалишь? Вот так</w:t>
      </w:r>
    </w:p>
    <w:p w:rsidR="00892A40" w:rsidRDefault="00892A4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Тифлопедагог:</w:t>
      </w:r>
      <w:r>
        <w:rPr>
          <w:rFonts w:ascii="Times New Roman" w:hAnsi="Times New Roman" w:cs="Times New Roman"/>
          <w:sz w:val="32"/>
          <w:szCs w:val="32"/>
        </w:rPr>
        <w:t xml:space="preserve"> Присаживайтесь за столы, нас ждет последнее интересное задание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наконец придем в Город радости, поможем клоуну. Задание называется « Выложи свой портрет».</w:t>
      </w:r>
    </w:p>
    <w:p w:rsidR="00892A40" w:rsidRDefault="00892A4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на доску, давайте еще раз назовем эмоци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радость, грусть, удивление, злость).</w:t>
      </w:r>
    </w:p>
    <w:p w:rsidR="00892A40" w:rsidRDefault="00892A4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Теперь, вы должны выложить свое настроение, у вас лежат лица и в тарелочках ( ниточки </w:t>
      </w:r>
      <w:proofErr w:type="gramStart"/>
      <w:r>
        <w:rPr>
          <w:rFonts w:ascii="Times New Roman" w:hAnsi="Times New Roman" w:cs="Times New Roman"/>
          <w:sz w:val="32"/>
          <w:szCs w:val="32"/>
        </w:rPr>
        <w:t>–г</w:t>
      </w:r>
      <w:proofErr w:type="gramEnd"/>
      <w:r>
        <w:rPr>
          <w:rFonts w:ascii="Times New Roman" w:hAnsi="Times New Roman" w:cs="Times New Roman"/>
          <w:sz w:val="32"/>
          <w:szCs w:val="32"/>
        </w:rPr>
        <w:t>лаза, глаза- овальные и круглые). Выполняют задание.</w:t>
      </w:r>
    </w:p>
    <w:p w:rsidR="00892A40" w:rsidRDefault="00892A40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 w:rsidRPr="00AF1318">
        <w:rPr>
          <w:rFonts w:ascii="Times New Roman" w:hAnsi="Times New Roman" w:cs="Times New Roman"/>
          <w:b/>
          <w:sz w:val="32"/>
          <w:szCs w:val="32"/>
        </w:rPr>
        <w:t>Тифлопедагог</w:t>
      </w:r>
      <w:r>
        <w:rPr>
          <w:rFonts w:ascii="Times New Roman" w:hAnsi="Times New Roman" w:cs="Times New Roman"/>
          <w:sz w:val="32"/>
          <w:szCs w:val="32"/>
        </w:rPr>
        <w:t xml:space="preserve">: Молодцы, у всех получились разные эмоции, мы сегодня говорим о радости, давайте выложим </w:t>
      </w:r>
      <w:r w:rsidR="008632CE">
        <w:rPr>
          <w:rFonts w:ascii="Times New Roman" w:hAnsi="Times New Roman" w:cs="Times New Roman"/>
          <w:sz w:val="32"/>
          <w:szCs w:val="32"/>
        </w:rPr>
        <w:t>«Радость».</w:t>
      </w:r>
    </w:p>
    <w:p w:rsidR="008632CE" w:rsidRDefault="008632C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этом наше с вами путешествие подошло к концу, мы попали в Город радости, ура!</w:t>
      </w:r>
    </w:p>
    <w:p w:rsidR="000631A6" w:rsidRDefault="000631A6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8632CE" w:rsidRDefault="008632C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Перед вами красивый плакат «Город радости» в котором живут сказочные персонажи и заметьте все они улыбаются.</w:t>
      </w:r>
    </w:p>
    <w:p w:rsidR="008632CE" w:rsidRDefault="008632C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 дети, теперь мы вас награждаем солнечными медалями.</w:t>
      </w:r>
    </w:p>
    <w:p w:rsidR="008632CE" w:rsidRDefault="008632CE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скорых встреч!</w:t>
      </w: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p w:rsidR="006B64DB" w:rsidRPr="00CD3190" w:rsidRDefault="006B64DB" w:rsidP="00CD3190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</w:p>
    <w:sectPr w:rsidR="006B64DB" w:rsidRPr="00CD3190" w:rsidSect="0044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E42"/>
    <w:multiLevelType w:val="hybridMultilevel"/>
    <w:tmpl w:val="684CCACA"/>
    <w:lvl w:ilvl="0" w:tplc="65444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CD3190"/>
    <w:rsid w:val="000631A6"/>
    <w:rsid w:val="002841BE"/>
    <w:rsid w:val="00442B17"/>
    <w:rsid w:val="0068019A"/>
    <w:rsid w:val="006B64DB"/>
    <w:rsid w:val="006C196C"/>
    <w:rsid w:val="007559D7"/>
    <w:rsid w:val="008200FB"/>
    <w:rsid w:val="008523BA"/>
    <w:rsid w:val="008632CE"/>
    <w:rsid w:val="00892A40"/>
    <w:rsid w:val="008937A2"/>
    <w:rsid w:val="00AF1318"/>
    <w:rsid w:val="00CD3190"/>
    <w:rsid w:val="00F0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2014-03-23T10:13:00Z</dcterms:created>
  <dcterms:modified xsi:type="dcterms:W3CDTF">2014-03-24T17:16:00Z</dcterms:modified>
</cp:coreProperties>
</file>