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imes New Roman" w:hAnsi="Times New Roman" w:cs="Times New Roman"/>
          <w:sz w:val="28"/>
          <w:szCs w:val="28"/>
          <w:lang w:eastAsia="ru-RU"/>
        </w:rPr>
        <w:id w:val="744992274"/>
        <w:docPartObj>
          <w:docPartGallery w:val="Cover Pages"/>
          <w:docPartUnique/>
        </w:docPartObj>
      </w:sdtPr>
      <w:sdtEndPr/>
      <w:sdtContent>
        <w:p w:rsidR="0095096A" w:rsidRDefault="0095096A">
          <w:pPr>
            <w:rPr>
              <w:rFonts w:ascii="Times New Roman" w:eastAsia="Times New Roman" w:hAnsi="Times New Roman" w:cs="Times New Roman"/>
              <w:sz w:val="28"/>
              <w:szCs w:val="28"/>
              <w:lang w:eastAsia="ru-RU"/>
            </w:rPr>
          </w:pPr>
          <w:r w:rsidRPr="0095096A">
            <w:rPr>
              <w:rFonts w:ascii="Times New Roman" w:eastAsia="Times New Roman" w:hAnsi="Times New Roman" w:cs="Times New Roman"/>
              <w:noProof/>
              <w:sz w:val="28"/>
              <w:szCs w:val="28"/>
              <w:lang w:eastAsia="ru-RU"/>
            </w:rPr>
            <mc:AlternateContent>
              <mc:Choice Requires="wpg">
                <w:drawing>
                  <wp:anchor distT="0" distB="0" distL="114300" distR="114300" simplePos="0" relativeHeight="251659264" behindDoc="0" locked="0" layoutInCell="0" allowOverlap="1" wp14:anchorId="190B7031" wp14:editId="66DBB821">
                    <wp:simplePos x="0" y="0"/>
                    <wp:positionH relativeFrom="page">
                      <wp:align>center</wp:align>
                    </wp:positionH>
                    <wp:positionV relativeFrom="margin">
                      <wp:align>center</wp:align>
                    </wp:positionV>
                    <wp:extent cx="7772400" cy="7686675"/>
                    <wp:effectExtent l="38100" t="0" r="43815" b="47625"/>
                    <wp:wrapNone/>
                    <wp:docPr id="407"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7686675"/>
                              <a:chOff x="0" y="2294"/>
                              <a:chExt cx="12240" cy="12105"/>
                            </a:xfrm>
                          </wpg:grpSpPr>
                          <wpg:grpSp>
                            <wpg:cNvPr id="408" name="Group 4"/>
                            <wpg:cNvGrpSpPr>
                              <a:grpSpLocks/>
                            </wpg:cNvGrpSpPr>
                            <wpg:grpSpPr bwMode="auto">
                              <a:xfrm>
                                <a:off x="0" y="9661"/>
                                <a:ext cx="12240" cy="4738"/>
                                <a:chOff x="-6" y="3399"/>
                                <a:chExt cx="12197" cy="4253"/>
                              </a:xfrm>
                            </wpg:grpSpPr>
                            <wpg:grpSp>
                              <wpg:cNvPr id="409" name="Group 5"/>
                              <wpg:cNvGrpSpPr>
                                <a:grpSpLocks/>
                              </wpg:cNvGrpSpPr>
                              <wpg:grpSpPr bwMode="auto">
                                <a:xfrm>
                                  <a:off x="-6" y="3717"/>
                                  <a:ext cx="12189" cy="3550"/>
                                  <a:chOff x="18" y="7468"/>
                                  <a:chExt cx="12189" cy="3550"/>
                                </a:xfrm>
                              </wpg:grpSpPr>
                              <wps:wsp>
                                <wps:cNvPr id="410" name="Freeform 6"/>
                                <wps:cNvSpPr>
                                  <a:spLocks/>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1" name="Freeform 7"/>
                                <wps:cNvSpPr>
                                  <a:spLocks/>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2" name="Freeform 8"/>
                                <wps:cNvSpPr>
                                  <a:spLocks/>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3" name="Freeform 9"/>
                              <wps:cNvSpPr>
                                <a:spLocks/>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4" name="Freeform 10"/>
                              <wps:cNvSpPr>
                                <a:spLocks/>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5" name="Freeform 11"/>
                              <wps:cNvSpPr>
                                <a:spLocks/>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6" name="Freeform 12"/>
                              <wps:cNvSpPr>
                                <a:spLocks/>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7" name="Freeform 13"/>
                              <wps:cNvSpPr>
                                <a:spLocks/>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8" name="Freeform 14"/>
                              <wps:cNvSpPr>
                                <a:spLocks/>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21" name="Rectangle 17"/>
                            <wps:cNvSpPr>
                              <a:spLocks noChangeArrowheads="1"/>
                            </wps:cNvSpPr>
                            <wps:spPr bwMode="auto">
                              <a:xfrm>
                                <a:off x="1800" y="2294"/>
                                <a:ext cx="8638" cy="726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b/>
                                      <w:bCs/>
                                      <w:color w:val="1F497D" w:themeColor="text2"/>
                                      <w:sz w:val="72"/>
                                      <w:szCs w:val="72"/>
                                    </w:rPr>
                                    <w:alias w:val="Название"/>
                                    <w:id w:val="15866532"/>
                                    <w:dataBinding w:prefixMappings="xmlns:ns0='http://schemas.openxmlformats.org/package/2006/metadata/core-properties' xmlns:ns1='http://purl.org/dc/elements/1.1/'" w:xpath="/ns0:coreProperties[1]/ns1:title[1]" w:storeItemID="{6C3C8BC8-F283-45AE-878A-BAB7291924A1}"/>
                                    <w:text/>
                                  </w:sdtPr>
                                  <w:sdtEndPr/>
                                  <w:sdtContent>
                                    <w:p w:rsidR="0095096A" w:rsidRDefault="0095096A">
                                      <w:pPr>
                                        <w:spacing w:after="0"/>
                                        <w:rPr>
                                          <w:b/>
                                          <w:bCs/>
                                          <w:color w:val="1F497D" w:themeColor="text2"/>
                                          <w:sz w:val="72"/>
                                          <w:szCs w:val="72"/>
                                        </w:rPr>
                                      </w:pPr>
                                      <w:r>
                                        <w:rPr>
                                          <w:b/>
                                          <w:bCs/>
                                          <w:color w:val="1F497D" w:themeColor="text2"/>
                                          <w:sz w:val="72"/>
                                          <w:szCs w:val="72"/>
                                        </w:rPr>
                                        <w:t>Пособие для родителей по речевому развитию детей</w:t>
                                      </w:r>
                                    </w:p>
                                  </w:sdtContent>
                                </w:sdt>
                                <w:sdt>
                                  <w:sdtPr>
                                    <w:rPr>
                                      <w:b/>
                                      <w:bCs/>
                                      <w:color w:val="000000" w:themeColor="text1"/>
                                      <w:sz w:val="32"/>
                                      <w:szCs w:val="32"/>
                                    </w:rPr>
                                    <w:alias w:val="Автор"/>
                                    <w:id w:val="15866544"/>
                                    <w:dataBinding w:prefixMappings="xmlns:ns0='http://schemas.openxmlformats.org/package/2006/metadata/core-properties' xmlns:ns1='http://purl.org/dc/elements/1.1/'" w:xpath="/ns0:coreProperties[1]/ns1:creator[1]" w:storeItemID="{6C3C8BC8-F283-45AE-878A-BAB7291924A1}"/>
                                    <w:text/>
                                  </w:sdtPr>
                                  <w:sdtEndPr/>
                                  <w:sdtContent>
                                    <w:p w:rsidR="0095096A" w:rsidRDefault="0095096A">
                                      <w:pPr>
                                        <w:rPr>
                                          <w:b/>
                                          <w:bCs/>
                                          <w:color w:val="000000" w:themeColor="text1"/>
                                          <w:sz w:val="32"/>
                                          <w:szCs w:val="32"/>
                                        </w:rPr>
                                      </w:pPr>
                                      <w:r>
                                        <w:rPr>
                                          <w:b/>
                                          <w:bCs/>
                                          <w:color w:val="000000" w:themeColor="text1"/>
                                          <w:sz w:val="32"/>
                                          <w:szCs w:val="32"/>
                                        </w:rPr>
                                        <w:t xml:space="preserve">Составитель                                       Караваева Наталья Анатольевна </w:t>
                                      </w:r>
                                    </w:p>
                                  </w:sdtContent>
                                </w:sdt>
                                <w:p w:rsidR="0095096A" w:rsidRDefault="0095096A">
                                  <w:pPr>
                                    <w:rPr>
                                      <w:b/>
                                      <w:bCs/>
                                      <w:color w:val="000000" w:themeColor="text1"/>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0</wp14:pctHeight>
                    </wp14:sizeRelV>
                  </wp:anchor>
                </w:drawing>
              </mc:Choice>
              <mc:Fallback>
                <w:pict>
                  <v:group id="Группа 3" o:spid="_x0000_s1026" style="position:absolute;margin-left:0;margin-top:0;width:612pt;height:605.25pt;z-index:251659264;mso-width-percent:1000;mso-position-horizontal:center;mso-position-horizontal-relative:page;mso-position-vertical:center;mso-position-vertical-relative:margin;mso-width-percent:1000;mso-height-relative:margin" coordorigin=",2294" coordsize="12240,1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" o:allowincell="f">
                    <v:group id="Group 4" o:spid="_x0000_s1027" style="position:absolute;top:9661;width:12240;height:4738"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group id="Group 5"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shape id="Freeform 6"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7CRMAA&#10;AADcAAAADwAAAGRycy9kb3ducmV2LnhtbERPzWoCMRC+C75DGKE3za60IlujiCBY7KFqH2DYjLuL&#10;yWRJRt2+fXMo9Pjx/a82g3fqQTF1gQ2UswIUcR1sx42B78t+ugSVBNmiC0wGfijBZj0erbCy4ckn&#10;epylUTmEU4UGWpG+0jrVLXlMs9ATZ+4aokfJMDbaRnzmcO/0vCgW2mPHuaHFnnYt1bfz3RsQd+RT&#10;vfx4O96L0n1+RdstdmLMy2TYvoMSGuRf/Oc+WAOvZZ6fz+Qj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7CRMAAAADcAAAADwAAAAAAAAAAAAAAAACYAgAAZHJzL2Rvd25y&#10;ZXYueG1sUEsFBgAAAAAEAAQA9QAAAIUDAAAAAA==&#10;" path="m,l17,2863,7132,2578r,-2378l,xe" fillcolor="#a7bfde" stroked="f">
                          <v:fill opacity="32896f"/>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g2xsYA&#10;AADcAAAADwAAAGRycy9kb3ducmV2LnhtbESPQWsCMRSE74X+h/AKvZSa3VZqWY0i0tJ6stqC18fm&#10;uVndvGyTVFd/fSMIHoeZ+YYZTTrbiD35UDtWkPcyEMSl0zVXCn6+3x9fQYSIrLFxTAqOFGAyvr0Z&#10;YaHdgZe0X8VKJAiHAhWYGNtCylAashh6riVO3sZ5izFJX0nt8ZDgtpFPWfYiLdacFgy2NDNU7lZ/&#10;VsHXaemnz+2vP6HpV4vtfP0wePtQ6v6umw5BROriNXxpf2oF/TyH85l0BOT4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g2xsYAAADcAAAADwAAAAAAAAAAAAAAAACYAgAAZHJz&#10;L2Rvd25yZXYueG1sUEsFBgAAAAAEAAQA9QAAAIsDAAAAAA==&#10;" path="m,569l,2930r3466,620l3466,,,569xe" fillcolor="#d3dfee" stroked="f">
                          <v:fill opacity="32896f"/>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WTcMMA&#10;AADcAAAADwAAAGRycy9kb3ducmV2LnhtbESPQYvCMBSE78L+h/AW9qapQVS6RnFXZEW8qOv90Tzb&#10;avNSmqj13xtB8DjMzDfMZNbaSlyp8aVjDf1eAoI4c6bkXMP/ftkdg/AB2WDlmDTcycNs+tGZYGrc&#10;jbd03YVcRAj7FDUUIdSplD4ryKLvuZo4ekfXWAxRNrk0Dd4i3FZSJclQWiw5LhRY029B2Xl3sRpG&#10;+8VgMTdr9fPH4aSygzodNkrrr892/g0iUBve4Vd7ZTQM+gqeZ+IR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WTcMMAAADcAAAADwAAAAAAAAAAAAAAAACYAgAAZHJzL2Rv&#10;d25yZXYueG1sUEsFBgAAAAAEAAQA9QAAAIgDAAAAAA==&#10;" path="m,l,3550,1591,2746r,-2009l,xe" fillcolor="#a7bfde" stroked="f">
                          <v:fill opacity="32896f"/>
                          <v:path arrowok="t" o:connecttype="custom" o:connectlocs="0,0;0,3550;1591,2746;1591,737;0,0" o:connectangles="0,0,0,0,0"/>
                        </v:shape>
                      </v:group>
                      <v:shape id="Freeform 9"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oI4MUA&#10;AADcAAAADwAAAGRycy9kb3ducmV2LnhtbESPQWvCQBSE70L/w/IKvemutaik2UgJaHvoxUTvj+xr&#10;Epp9G7LbGP313ULB4zAz3zDpbrKdGGnwrWMNy4UCQVw503Kt4VTu51sQPiAb7ByThit52GUPsxQT&#10;4y58pLEItYgQ9glqaELoEyl91ZBFv3A9cfS+3GAxRDnU0gx4iXDbyWel1tJiy3GhwZ7yhqrv4sdq&#10;OI756nwoFV1Ls+neN5+Fut1yrZ8ep7dXEIGmcA//tz+MhpflC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jgxQAAANwAAAAPAAAAAAAAAAAAAAAAAJgCAABkcnMv&#10;ZG93bnJldi54bWxQSwUGAAAAAAQABAD1AAAAigMAAAAA&#10;" path="m1,251l,2662r4120,251l4120,,1,251xe" fillcolor="#d8d8d8" stroked="f">
                        <v:path arrowok="t" o:connecttype="custom" o:connectlocs="1,251;0,2662;4120,2913;4120,0;1,251" o:connectangles="0,0,0,0,0"/>
                      </v:shape>
                      <v:shape id="Freeform 10"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Qw+sYA&#10;AADcAAAADwAAAGRycy9kb3ducmV2LnhtbESPQWsCMRSE7wX/Q3hCbzWraCmrUURs6aVQtyJ6e7t5&#10;zS7dvCxJqmt/fVMQehxm5htmseptK87kQ+NYwXiUgSCunG7YKNh/PD88gQgRWWPrmBRcKcBqObhb&#10;YK7dhXd0LqIRCcIhRwV1jF0uZahqshhGriNO3qfzFmOS3kjt8ZLgtpWTLHuUFhtOCzV2tKmp+iq+&#10;rYKDfJ8Vx515c+WpzEq/PbTm50Wp+2G/noOI1Mf/8K39qhVMx1P4O5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Qw+sYAAADcAAAADwAAAAAAAAAAAAAAAACYAgAAZHJz&#10;L2Rvd25yZXYueG1sUEsFBgAAAAAEAAQA9QAAAIsDAAAAAA==&#10;" path="m,l,4236,3985,3349r,-2428l,xe" fillcolor="#bfbfbf" stroked="f">
                        <v:path arrowok="t" o:connecttype="custom" o:connectlocs="0,0;0,4236;3985,3349;3985,921;0,0" o:connectangles="0,0,0,0,0"/>
                      </v:shape>
                      <v:shape id="Freeform 11"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sFfsYA&#10;AADcAAAADwAAAGRycy9kb3ducmV2LnhtbESPQWvCQBSE7wX/w/KEXopuLK2E1FXEYOlBqMZCr6/Z&#10;ZxLMvg27WxP/vVsoeBxm5htmsRpMKy7kfGNZwWyagCAurW64UvB13E5SED4ga2wtk4IreVgtRw8L&#10;zLTt+UCXIlQiQthnqKAOocuk9GVNBv3UdsTRO1lnMETpKqkd9hFuWvmcJHNpsOG4UGNHm5rKc/Fr&#10;FBT5d/F09fvPPE/33fuP221Mnyr1OB7WbyACDeEe/m9/aAUvs1f4O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sFfsYAAADcAAAADwAAAAAAAAAAAAAAAACYAgAAZHJz&#10;L2Rvd25yZXYueG1sUEsFBgAAAAAEAAQA9QAAAIsDAAAAAA==&#10;" path="m4086,r-2,4253l,3198,,1072,4086,xe" fillcolor="#d8d8d8" stroked="f">
                        <v:path arrowok="t" o:connecttype="custom" o:connectlocs="4086,0;4084,4253;0,3198;0,1072;4086,0" o:connectangles="0,0,0,0,0"/>
                      </v:shape>
                      <v:shape id="Freeform 12"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8JbsMA&#10;AADcAAAADwAAAGRycy9kb3ducmV2LnhtbESPQWvCQBSE7wX/w/IEb3WTKFJSV9FCaT0aW8+P7DMb&#10;zL6N2a1J/70rCB6HmfmGWa4H24grdb52rCCdJiCIS6drrhT8HD5f30D4gKyxcUwK/snDejV6WWKu&#10;Xc97uhahEhHCPkcFJoQ2l9KXhiz6qWuJo3dyncUQZVdJ3WEf4baRWZIspMWa44LBlj4Mlefizyr4&#10;7fdSh+ayO34VaTarj9usvBilJuNh8w4i0BCe4Uf7WyuYpwu4n4lH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8JbsMAAADcAAAADwAAAAAAAAAAAAAAAACYAgAAZHJzL2Rv&#10;d25yZXYueG1sUEsFBgAAAAAEAAQA9QAAAIgDAAAAAA==&#10;" path="m,921l2060,r16,3851l,2981,,921xe" fillcolor="#d3dfee" stroked="f">
                        <v:fill opacity="46003f"/>
                        <v:path arrowok="t" o:connecttype="custom" o:connectlocs="0,921;2060,0;2076,3851;0,2981;0,921" o:connectangles="0,0,0,0,0"/>
                      </v:shape>
                      <v:shape id="Freeform 13"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ACcUA&#10;AADcAAAADwAAAGRycy9kb3ducmV2LnhtbESPW4vCMBSE3xf8D+EIvq2pF1apRnFFYd8WLyC+HZpj&#10;W2xOapKt7b/fLCz4OMzMN8xy3ZpKNOR8aVnBaJiAIM6sLjlXcD7t3+cgfEDWWFkmBR15WK96b0tM&#10;tX3ygZpjyEWEsE9RQRFCnUrps4IM+qGtiaN3s85giNLlUjt8Rrip5DhJPqTBkuNCgTVtC8ruxx+j&#10;YOK+x7vD5eHR3ubb82fTTa91p9Sg324WIAK14RX+b39pBdPRD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h4AJxQAAANwAAAAPAAAAAAAAAAAAAAAAAJgCAABkcnMv&#10;ZG93bnJldi54bWxQSwUGAAAAAAQABAD1AAAAigMAAAAA&#10;" path="m,l17,3835,6011,2629r,-1390l,xe" fillcolor="#a7bfde" stroked="f">
                        <v:fill opacity="46003f"/>
                        <v:path arrowok="t" o:connecttype="custom" o:connectlocs="0,0;17,3835;6011,2629;6011,1239;0,0" o:connectangles="0,0,0,0,0"/>
                      </v:shape>
                      <v:shape id="Freeform 14"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HgAcMA&#10;AADcAAAADwAAAGRycy9kb3ducmV2LnhtbERPz0/CMBS+k/g/NM+Em3SAIJkUYhY0JHgQhHB9rM92&#10;cX1d1jrmf28PJhy/fL+X697VoqM2VJ4VjEcZCOLS64qNguPn68MCRIjIGmvPpOCXAqxXd4Ml5tpf&#10;eU/dIRqRQjjkqMDG2ORShtKSwzDyDXHivnzrMCbYGqlbvKZwV8tJls2lw4pTg8WGCkvl9+HHKXj7&#10;mBVT0523zc5X9vT+dDSXYqPU8L5/eQYRqY838b97qxU8jtPadCYd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HgAcMAAADcAAAADwAAAAAAAAAAAAAAAACYAgAAZHJzL2Rv&#10;d25yZXYueG1sUEsFBgAAAAAEAAQA9QAAAIgDAAAAAA==&#10;" path="m,1038l,2411,4102,3432,4102,,,1038xe" fillcolor="#d3dfee" stroked="f">
                        <v:fill opacity="46003f"/>
                        <v:path arrowok="t" o:connecttype="custom" o:connectlocs="0,1038;0,2411;4102,3432;4102,0;0,1038" o:connectangles="0,0,0,0,0"/>
                      </v:shape>
                    </v:group>
                    <v:rect id="Rectangle 17" o:spid="_x0000_s1038" style="position:absolute;left:1800;top:2294;width:8638;height:726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rxMUA&#10;AADcAAAADwAAAGRycy9kb3ducmV2LnhtbESP0WrCQBRE3wv+w3ILvtWNqUhJXaUooQqtoPUDrtlr&#10;EszeDbtrEv/eLRT6OMzMGWaxGkwjOnK+tqxgOklAEBdW11wqOP3kL28gfEDW2FgmBXfysFqOnhaY&#10;advzgbpjKEWEsM9QQRVCm0npi4oM+oltiaN3sc5giNKVUjvsI9w0Mk2SuTRYc1yosKV1RcX1eDMK&#10;Xr/2e/e9uebzZHPasXXD+vN8UGr8PHy8gwg0hP/wX3urFczSKfyei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yvExQAAANwAAAAPAAAAAAAAAAAAAAAAAJgCAABkcnMv&#10;ZG93bnJldi54bWxQSwUGAAAAAAQABAD1AAAAigMAAAAA&#10;" filled="f" stroked="f">
                      <v:textbox>
                        <w:txbxContent>
                          <w:sdt>
                            <w:sdtPr>
                              <w:rPr>
                                <w:b/>
                                <w:bCs/>
                                <w:color w:val="1F497D" w:themeColor="text2"/>
                                <w:sz w:val="72"/>
                                <w:szCs w:val="72"/>
                              </w:rPr>
                              <w:alias w:val="Название"/>
                              <w:id w:val="15866532"/>
                              <w:dataBinding w:prefixMappings="xmlns:ns0='http://schemas.openxmlformats.org/package/2006/metadata/core-properties' xmlns:ns1='http://purl.org/dc/elements/1.1/'" w:xpath="/ns0:coreProperties[1]/ns1:title[1]" w:storeItemID="{6C3C8BC8-F283-45AE-878A-BAB7291924A1}"/>
                              <w:text/>
                            </w:sdtPr>
                            <w:sdtContent>
                              <w:p w:rsidR="0095096A" w:rsidRDefault="0095096A">
                                <w:pPr>
                                  <w:spacing w:after="0"/>
                                  <w:rPr>
                                    <w:b/>
                                    <w:bCs/>
                                    <w:color w:val="1F497D" w:themeColor="text2"/>
                                    <w:sz w:val="72"/>
                                    <w:szCs w:val="72"/>
                                  </w:rPr>
                                </w:pPr>
                                <w:r>
                                  <w:rPr>
                                    <w:b/>
                                    <w:bCs/>
                                    <w:color w:val="1F497D" w:themeColor="text2"/>
                                    <w:sz w:val="72"/>
                                    <w:szCs w:val="72"/>
                                  </w:rPr>
                                  <w:t>Пособие для родителей по речевому развитию детей</w:t>
                                </w:r>
                              </w:p>
                            </w:sdtContent>
                          </w:sdt>
                          <w:sdt>
                            <w:sdtPr>
                              <w:rPr>
                                <w:b/>
                                <w:bCs/>
                                <w:color w:val="000000" w:themeColor="text1"/>
                                <w:sz w:val="32"/>
                                <w:szCs w:val="32"/>
                              </w:rPr>
                              <w:alias w:val="Автор"/>
                              <w:id w:val="15866544"/>
                              <w:dataBinding w:prefixMappings="xmlns:ns0='http://schemas.openxmlformats.org/package/2006/metadata/core-properties' xmlns:ns1='http://purl.org/dc/elements/1.1/'" w:xpath="/ns0:coreProperties[1]/ns1:creator[1]" w:storeItemID="{6C3C8BC8-F283-45AE-878A-BAB7291924A1}"/>
                              <w:text/>
                            </w:sdtPr>
                            <w:sdtContent>
                              <w:p w:rsidR="0095096A" w:rsidRDefault="0095096A">
                                <w:pPr>
                                  <w:rPr>
                                    <w:b/>
                                    <w:bCs/>
                                    <w:color w:val="000000" w:themeColor="text1"/>
                                    <w:sz w:val="32"/>
                                    <w:szCs w:val="32"/>
                                  </w:rPr>
                                </w:pPr>
                                <w:r>
                                  <w:rPr>
                                    <w:b/>
                                    <w:bCs/>
                                    <w:color w:val="000000" w:themeColor="text1"/>
                                    <w:sz w:val="32"/>
                                    <w:szCs w:val="32"/>
                                  </w:rPr>
                                  <w:t xml:space="preserve">Составитель                                       Караваева Наталья Анатольевна </w:t>
                                </w:r>
                              </w:p>
                            </w:sdtContent>
                          </w:sdt>
                          <w:p w:rsidR="0095096A" w:rsidRDefault="0095096A">
                            <w:pPr>
                              <w:rPr>
                                <w:b/>
                                <w:bCs/>
                                <w:color w:val="000000" w:themeColor="text1"/>
                                <w:sz w:val="32"/>
                                <w:szCs w:val="32"/>
                              </w:rPr>
                            </w:pPr>
                          </w:p>
                        </w:txbxContent>
                      </v:textbox>
                    </v:rect>
                    <w10:wrap anchorx="page" anchory="margin"/>
                  </v:group>
                </w:pict>
              </mc:Fallback>
            </mc:AlternateContent>
          </w:r>
          <w:r>
            <w:rPr>
              <w:rFonts w:ascii="Times New Roman" w:eastAsia="Times New Roman" w:hAnsi="Times New Roman" w:cs="Times New Roman"/>
              <w:sz w:val="28"/>
              <w:szCs w:val="28"/>
              <w:lang w:eastAsia="ru-RU"/>
            </w:rPr>
            <w:br w:type="page"/>
          </w:r>
        </w:p>
      </w:sdtContent>
    </w:sdt>
    <w:p w:rsidR="001255B0" w:rsidRDefault="001255B0" w:rsidP="00EC01E8">
      <w:pPr>
        <w:spacing w:after="0"/>
        <w:ind w:firstLine="567"/>
        <w:jc w:val="both"/>
        <w:rPr>
          <w:rFonts w:ascii="Times New Roman" w:eastAsia="Times New Roman" w:hAnsi="Times New Roman" w:cs="Times New Roman"/>
          <w:sz w:val="28"/>
          <w:szCs w:val="28"/>
          <w:lang w:eastAsia="ru-RU"/>
        </w:rPr>
      </w:pPr>
      <w:r w:rsidRPr="001255B0">
        <w:rPr>
          <w:rFonts w:ascii="Times New Roman" w:eastAsia="Times New Roman" w:hAnsi="Times New Roman" w:cs="Times New Roman"/>
          <w:sz w:val="28"/>
          <w:szCs w:val="28"/>
          <w:lang w:eastAsia="ru-RU"/>
        </w:rPr>
        <w:lastRenderedPageBreak/>
        <w:t>С рождения ребенка окружает множество звуков: речь людей, музыка, шелест листьев, щебетание птиц и т.п. Но из всех звуков, воспринимаемых ухом ребенка лишь речевые звуки, и то, только в словах, служат целям общения его с взрослыми, средством передачи различной информации, побуждения к действию. А прежде чем ребенок научится понимать и произносить отдельные слова, он реагирует на интонацию. Два слова, одно из которых выражает одобрение, а второ</w:t>
      </w:r>
      <w:proofErr w:type="gramStart"/>
      <w:r w:rsidRPr="001255B0">
        <w:rPr>
          <w:rFonts w:ascii="Times New Roman" w:eastAsia="Times New Roman" w:hAnsi="Times New Roman" w:cs="Times New Roman"/>
          <w:sz w:val="28"/>
          <w:szCs w:val="28"/>
          <w:lang w:eastAsia="ru-RU"/>
        </w:rPr>
        <w:t>е-</w:t>
      </w:r>
      <w:proofErr w:type="gramEnd"/>
      <w:r w:rsidRPr="001255B0">
        <w:rPr>
          <w:rFonts w:ascii="Times New Roman" w:eastAsia="Times New Roman" w:hAnsi="Times New Roman" w:cs="Times New Roman"/>
          <w:sz w:val="28"/>
          <w:szCs w:val="28"/>
          <w:lang w:eastAsia="ru-RU"/>
        </w:rPr>
        <w:t xml:space="preserve"> угрозу, но произнесенные одинаково, ребенок будет и воспринимать совершенно одинаково, не различая их по смыслу.</w:t>
      </w:r>
      <w:r w:rsidRPr="001255B0">
        <w:rPr>
          <w:rFonts w:ascii="Times New Roman" w:eastAsia="Times New Roman" w:hAnsi="Times New Roman" w:cs="Times New Roman"/>
          <w:sz w:val="28"/>
          <w:szCs w:val="28"/>
          <w:lang w:eastAsia="ru-RU"/>
        </w:rPr>
        <w:br/>
        <w:t>Почти все личностные качества: вкусы, привычки, характер, темперамент закладываются у человека в детстве. И немалую роль в ст</w:t>
      </w:r>
      <w:r>
        <w:rPr>
          <w:rFonts w:ascii="Times New Roman" w:eastAsia="Times New Roman" w:hAnsi="Times New Roman" w:cs="Times New Roman"/>
          <w:sz w:val="28"/>
          <w:szCs w:val="28"/>
          <w:lang w:eastAsia="ru-RU"/>
        </w:rPr>
        <w:t>ановлении личности играет речь.</w:t>
      </w:r>
    </w:p>
    <w:p w:rsidR="00EC01E8" w:rsidRDefault="001255B0" w:rsidP="00EC01E8">
      <w:pPr>
        <w:spacing w:after="0"/>
        <w:ind w:firstLine="567"/>
        <w:jc w:val="both"/>
        <w:rPr>
          <w:rFonts w:ascii="Times New Roman" w:eastAsia="Times New Roman" w:hAnsi="Times New Roman" w:cs="Times New Roman"/>
          <w:sz w:val="28"/>
          <w:szCs w:val="28"/>
          <w:lang w:eastAsia="ru-RU"/>
        </w:rPr>
      </w:pPr>
      <w:r w:rsidRPr="001255B0">
        <w:rPr>
          <w:rFonts w:ascii="Times New Roman" w:eastAsia="Times New Roman" w:hAnsi="Times New Roman" w:cs="Times New Roman"/>
          <w:sz w:val="28"/>
          <w:szCs w:val="28"/>
          <w:lang w:eastAsia="ru-RU"/>
        </w:rPr>
        <w:t>Родительство - уникальный труд. От других видов его отличает обязательная самоотдача и самовоспитание. Как часто « в сердцах» и « от души» воспитываем детей, проявляя свою беспомощность! Для  ребенка  родители – это боги: утешают, понимают, создают праздник, наказыв</w:t>
      </w:r>
      <w:r w:rsidR="00EC01E8">
        <w:rPr>
          <w:rFonts w:ascii="Times New Roman" w:eastAsia="Times New Roman" w:hAnsi="Times New Roman" w:cs="Times New Roman"/>
          <w:sz w:val="28"/>
          <w:szCs w:val="28"/>
          <w:lang w:eastAsia="ru-RU"/>
        </w:rPr>
        <w:t xml:space="preserve">ают и милуют, а сколько знают! </w:t>
      </w:r>
    </w:p>
    <w:p w:rsidR="001255B0" w:rsidRDefault="001255B0" w:rsidP="00EC01E8">
      <w:pPr>
        <w:spacing w:after="0"/>
        <w:ind w:firstLine="567"/>
        <w:jc w:val="both"/>
        <w:rPr>
          <w:rFonts w:ascii="Times New Roman" w:eastAsia="Times New Roman" w:hAnsi="Times New Roman" w:cs="Times New Roman"/>
          <w:sz w:val="28"/>
          <w:szCs w:val="28"/>
          <w:lang w:eastAsia="ru-RU"/>
        </w:rPr>
      </w:pPr>
      <w:r w:rsidRPr="001255B0">
        <w:rPr>
          <w:rFonts w:ascii="Times New Roman" w:eastAsia="Times New Roman" w:hAnsi="Times New Roman" w:cs="Times New Roman"/>
          <w:sz w:val="28"/>
          <w:szCs w:val="28"/>
          <w:lang w:eastAsia="ru-RU"/>
        </w:rPr>
        <w:t xml:space="preserve">Часть родителей завышают возможности ребенка: ну как ты этого не понимаешь? Сколько раз </w:t>
      </w:r>
      <w:r w:rsidRPr="001255B0">
        <w:rPr>
          <w:rFonts w:ascii="Times New Roman" w:eastAsia="Times New Roman" w:hAnsi="Times New Roman" w:cs="Times New Roman"/>
          <w:sz w:val="28"/>
          <w:szCs w:val="28"/>
          <w:lang w:eastAsia="ru-RU"/>
        </w:rPr>
        <w:lastRenderedPageBreak/>
        <w:t xml:space="preserve">повторять? Часто не учитываются возрастные особенности ребенка. Так, родители больше склонны воздействовать через речь, а лучше - подключать игру, показ, действие. </w:t>
      </w:r>
    </w:p>
    <w:p w:rsidR="00EC01E8" w:rsidRDefault="001255B0" w:rsidP="00EC01E8">
      <w:pPr>
        <w:spacing w:after="0"/>
        <w:ind w:firstLine="567"/>
        <w:jc w:val="both"/>
        <w:rPr>
          <w:rFonts w:ascii="Times New Roman" w:eastAsia="Times New Roman" w:hAnsi="Times New Roman" w:cs="Times New Roman"/>
          <w:sz w:val="28"/>
          <w:szCs w:val="28"/>
          <w:lang w:eastAsia="ru-RU"/>
        </w:rPr>
      </w:pPr>
      <w:r w:rsidRPr="001255B0">
        <w:rPr>
          <w:rFonts w:ascii="Times New Roman" w:eastAsia="Times New Roman" w:hAnsi="Times New Roman" w:cs="Times New Roman"/>
          <w:sz w:val="28"/>
          <w:szCs w:val="28"/>
          <w:lang w:eastAsia="ru-RU"/>
        </w:rPr>
        <w:t>А для этого занятия не должны быть скучны</w:t>
      </w:r>
      <w:r w:rsidR="00EC01E8">
        <w:rPr>
          <w:rFonts w:ascii="Times New Roman" w:eastAsia="Times New Roman" w:hAnsi="Times New Roman" w:cs="Times New Roman"/>
          <w:sz w:val="28"/>
          <w:szCs w:val="28"/>
          <w:lang w:eastAsia="ru-RU"/>
        </w:rPr>
        <w:t>ми уроками, а интересной игрой.</w:t>
      </w:r>
    </w:p>
    <w:p w:rsidR="00143E56" w:rsidRPr="001255B0" w:rsidRDefault="001255B0" w:rsidP="00EC01E8">
      <w:pPr>
        <w:spacing w:after="0"/>
        <w:ind w:firstLine="567"/>
        <w:jc w:val="both"/>
        <w:rPr>
          <w:rFonts w:ascii="Times New Roman" w:eastAsia="Times New Roman" w:hAnsi="Times New Roman" w:cs="Times New Roman"/>
          <w:sz w:val="28"/>
          <w:szCs w:val="28"/>
          <w:lang w:eastAsia="ru-RU"/>
        </w:rPr>
      </w:pPr>
      <w:r w:rsidRPr="001255B0">
        <w:rPr>
          <w:rFonts w:ascii="Times New Roman" w:eastAsia="Times New Roman" w:hAnsi="Times New Roman" w:cs="Times New Roman"/>
          <w:sz w:val="28"/>
          <w:szCs w:val="28"/>
          <w:lang w:eastAsia="ru-RU"/>
        </w:rPr>
        <w:t>Учить ребенка  весьма не просто. В особенности если обучающий (т.е. вы) не обладает достаточным педагогическим опытом и навыками. Сложно, но очень даже можно! Главное, чтобы ребенок не воспринимал образовательный процесс как наказание за разбросанные  по полу игрушки, а вы – как ежедневную получасовую каторгу.</w:t>
      </w:r>
    </w:p>
    <w:p w:rsidR="001255B0" w:rsidRPr="001255B0" w:rsidRDefault="001255B0" w:rsidP="00EC01E8">
      <w:pPr>
        <w:spacing w:before="100" w:beforeAutospacing="1" w:after="0"/>
        <w:ind w:firstLine="567"/>
        <w:jc w:val="both"/>
        <w:rPr>
          <w:rFonts w:ascii="Times New Roman" w:eastAsia="Times New Roman" w:hAnsi="Times New Roman" w:cs="Times New Roman"/>
          <w:sz w:val="28"/>
          <w:szCs w:val="28"/>
          <w:lang w:eastAsia="ru-RU"/>
        </w:rPr>
      </w:pPr>
      <w:r w:rsidRPr="001255B0">
        <w:rPr>
          <w:rFonts w:ascii="Times New Roman" w:eastAsia="Times New Roman" w:hAnsi="Times New Roman" w:cs="Times New Roman"/>
          <w:b/>
          <w:bCs/>
          <w:sz w:val="28"/>
          <w:szCs w:val="28"/>
          <w:lang w:eastAsia="ru-RU"/>
        </w:rPr>
        <w:t>Что делать, если вы заняты, а ребенок рядом?</w:t>
      </w:r>
    </w:p>
    <w:p w:rsidR="001255B0" w:rsidRDefault="001255B0" w:rsidP="00EC01E8">
      <w:pPr>
        <w:spacing w:before="100" w:beforeAutospacing="1" w:after="0"/>
        <w:ind w:firstLine="567"/>
        <w:jc w:val="both"/>
        <w:rPr>
          <w:rFonts w:ascii="Times New Roman" w:eastAsia="Times New Roman" w:hAnsi="Times New Roman" w:cs="Times New Roman"/>
          <w:sz w:val="28"/>
          <w:szCs w:val="28"/>
          <w:lang w:eastAsia="ru-RU"/>
        </w:rPr>
      </w:pPr>
      <w:r w:rsidRPr="001255B0">
        <w:rPr>
          <w:rFonts w:ascii="Times New Roman" w:eastAsia="Times New Roman" w:hAnsi="Times New Roman" w:cs="Times New Roman"/>
          <w:sz w:val="28"/>
          <w:szCs w:val="28"/>
          <w:lang w:eastAsia="ru-RU"/>
        </w:rPr>
        <w:t>Не секрет, что значительную часть времени вы проводите на кухне. Постарайтесь использовать его для общения с ребенком. Например, вы заняты приготовлением ужина, а ваш малыш крутится возле вас. Предложите ему перебрать горох, рис, гречку или даже пшено — тем самым малыш окажет вам посильную помощь, а заодно потренирует свои пальчики. Ведь развитие пальцев тесно свя</w:t>
      </w:r>
      <w:r>
        <w:rPr>
          <w:rFonts w:ascii="Times New Roman" w:eastAsia="Times New Roman" w:hAnsi="Times New Roman" w:cs="Times New Roman"/>
          <w:sz w:val="28"/>
          <w:szCs w:val="28"/>
          <w:lang w:eastAsia="ru-RU"/>
        </w:rPr>
        <w:t xml:space="preserve">зано с развитием речи ребенка. </w:t>
      </w:r>
    </w:p>
    <w:p w:rsidR="001255B0" w:rsidRPr="001255B0" w:rsidRDefault="001255B0" w:rsidP="00EC01E8">
      <w:pPr>
        <w:spacing w:before="100" w:beforeAutospacing="1" w:after="0"/>
        <w:ind w:firstLine="567"/>
        <w:jc w:val="both"/>
        <w:rPr>
          <w:rFonts w:ascii="Times New Roman" w:eastAsia="Times New Roman" w:hAnsi="Times New Roman" w:cs="Times New Roman"/>
          <w:sz w:val="28"/>
          <w:szCs w:val="28"/>
          <w:lang w:eastAsia="ru-RU"/>
        </w:rPr>
      </w:pPr>
      <w:r w:rsidRPr="001255B0">
        <w:rPr>
          <w:rFonts w:ascii="Times New Roman" w:eastAsia="Times New Roman" w:hAnsi="Times New Roman" w:cs="Times New Roman"/>
          <w:sz w:val="28"/>
          <w:szCs w:val="28"/>
          <w:lang w:eastAsia="ru-RU"/>
        </w:rPr>
        <w:lastRenderedPageBreak/>
        <w:t xml:space="preserve">Не выбрасывайте скорлупу вареных яиц, она послужит прекрасным материалом для детских аппликаций. Раскрошите скорлупу на кусочки, которые ребенок мог бы легко брать пальчиками. Скорлупу можно раскрасить любыми доступными красителями. Сначала нанесите на картон тонкий слой пластилина, он будет фоном, а затем выкладывайте рисунок или узор из кусочков яичной скорлупы. </w:t>
      </w:r>
    </w:p>
    <w:p w:rsidR="001255B0" w:rsidRPr="001255B0" w:rsidRDefault="001255B0" w:rsidP="00EC01E8">
      <w:pPr>
        <w:spacing w:before="100" w:beforeAutospacing="1" w:after="0"/>
        <w:ind w:firstLine="567"/>
        <w:jc w:val="both"/>
        <w:rPr>
          <w:rFonts w:ascii="Times New Roman" w:eastAsia="Times New Roman" w:hAnsi="Times New Roman" w:cs="Times New Roman"/>
          <w:sz w:val="28"/>
          <w:szCs w:val="28"/>
          <w:lang w:eastAsia="ru-RU"/>
        </w:rPr>
      </w:pPr>
      <w:r w:rsidRPr="001255B0">
        <w:rPr>
          <w:rFonts w:ascii="Times New Roman" w:eastAsia="Times New Roman" w:hAnsi="Times New Roman" w:cs="Times New Roman"/>
          <w:sz w:val="28"/>
          <w:szCs w:val="28"/>
          <w:lang w:eastAsia="ru-RU"/>
        </w:rPr>
        <w:t>Увлекательными могут быть игры с тестом. Тесто для этих игр нужно не обычное, а соленое. Такое тесто после высыхания делается словно камень. Поделки из него хранятся очень долго, ими даже можно играть. Рецепт приготовления теста прост: 2 стакана муки, 1 стакан соли, 1 стакан воды (ее можно подкрасить), 2 ст. ложки растительного масла — все смешать, чуть подо</w:t>
      </w:r>
      <w:r w:rsidRPr="001255B0">
        <w:rPr>
          <w:rFonts w:ascii="Times New Roman" w:eastAsia="Times New Roman" w:hAnsi="Times New Roman" w:cs="Times New Roman"/>
          <w:sz w:val="28"/>
          <w:szCs w:val="28"/>
          <w:lang w:eastAsia="ru-RU"/>
        </w:rPr>
        <w:softHyphen/>
        <w:t xml:space="preserve">греть, и получится мягкий комок. Лепите на здоровье! </w:t>
      </w:r>
    </w:p>
    <w:p w:rsidR="001255B0" w:rsidRPr="001255B0" w:rsidRDefault="001255B0" w:rsidP="00EC01E8">
      <w:pPr>
        <w:spacing w:before="100" w:beforeAutospacing="1" w:after="0"/>
        <w:ind w:firstLine="567"/>
        <w:jc w:val="both"/>
        <w:rPr>
          <w:rFonts w:ascii="Times New Roman" w:eastAsia="Times New Roman" w:hAnsi="Times New Roman" w:cs="Times New Roman"/>
          <w:sz w:val="28"/>
          <w:szCs w:val="28"/>
          <w:lang w:eastAsia="ru-RU"/>
        </w:rPr>
      </w:pPr>
      <w:proofErr w:type="gramStart"/>
      <w:r w:rsidRPr="001255B0">
        <w:rPr>
          <w:rFonts w:ascii="Times New Roman" w:eastAsia="Times New Roman" w:hAnsi="Times New Roman" w:cs="Times New Roman"/>
          <w:sz w:val="28"/>
          <w:szCs w:val="28"/>
          <w:lang w:eastAsia="ru-RU"/>
        </w:rPr>
        <w:t>Наверное, в каждом доме имеется старая пряжа, нитки, вата, поролон, пух, пуговицы, бисер и т.п.</w:t>
      </w:r>
      <w:proofErr w:type="gramEnd"/>
      <w:r w:rsidRPr="001255B0">
        <w:rPr>
          <w:rFonts w:ascii="Times New Roman" w:eastAsia="Times New Roman" w:hAnsi="Times New Roman" w:cs="Times New Roman"/>
          <w:sz w:val="28"/>
          <w:szCs w:val="28"/>
          <w:lang w:eastAsia="ru-RU"/>
        </w:rPr>
        <w:t xml:space="preserve"> Найдите им достойное применение! Из ваты и ниток, пуговиц и бусинок попробуйте сделать портрет зайчика или вашей кошки Мурки. </w:t>
      </w:r>
    </w:p>
    <w:p w:rsidR="001255B0" w:rsidRPr="001255B0" w:rsidRDefault="001255B0" w:rsidP="00EC01E8">
      <w:pPr>
        <w:spacing w:before="100" w:beforeAutospacing="1" w:after="0"/>
        <w:ind w:firstLine="567"/>
        <w:jc w:val="both"/>
        <w:rPr>
          <w:rFonts w:ascii="Times New Roman" w:eastAsia="Times New Roman" w:hAnsi="Times New Roman" w:cs="Times New Roman"/>
          <w:sz w:val="28"/>
          <w:szCs w:val="28"/>
          <w:lang w:eastAsia="ru-RU"/>
        </w:rPr>
      </w:pPr>
      <w:r w:rsidRPr="001255B0">
        <w:rPr>
          <w:rFonts w:ascii="Times New Roman" w:eastAsia="Times New Roman" w:hAnsi="Times New Roman" w:cs="Times New Roman"/>
          <w:sz w:val="28"/>
          <w:szCs w:val="28"/>
          <w:lang w:eastAsia="ru-RU"/>
        </w:rPr>
        <w:lastRenderedPageBreak/>
        <w:t xml:space="preserve">Аппликации из пуха хорошо передают изображение снега, зверей, птиц. Детали могут закрепляться на фоне без клея, нужно лишь правильно выбрать фон. Им может служить любой материал, имеющий шероховатую поверхность: бархатная бумага, наждачная бумага и т. д. </w:t>
      </w:r>
    </w:p>
    <w:p w:rsidR="001255B0" w:rsidRPr="001255B0" w:rsidRDefault="001255B0" w:rsidP="00EC01E8">
      <w:pPr>
        <w:spacing w:before="100" w:beforeAutospacing="1" w:after="0"/>
        <w:ind w:firstLine="567"/>
        <w:jc w:val="both"/>
        <w:rPr>
          <w:rFonts w:ascii="Times New Roman" w:eastAsia="Times New Roman" w:hAnsi="Times New Roman" w:cs="Times New Roman"/>
          <w:sz w:val="28"/>
          <w:szCs w:val="28"/>
          <w:lang w:eastAsia="ru-RU"/>
        </w:rPr>
      </w:pPr>
      <w:r w:rsidRPr="001255B0">
        <w:rPr>
          <w:rFonts w:ascii="Times New Roman" w:eastAsia="Times New Roman" w:hAnsi="Times New Roman" w:cs="Times New Roman"/>
          <w:sz w:val="28"/>
          <w:szCs w:val="28"/>
          <w:lang w:eastAsia="ru-RU"/>
        </w:rPr>
        <w:t xml:space="preserve">Попробуйте вместе с ребенком сделать панно из пуговиц. Если малышу трудно их пришивать, то пока можно укрепить их на тонком слое пластилина. </w:t>
      </w:r>
    </w:p>
    <w:p w:rsidR="001255B0" w:rsidRPr="001255B0" w:rsidRDefault="001255B0" w:rsidP="00EC01E8">
      <w:pPr>
        <w:spacing w:before="100" w:beforeAutospacing="1" w:after="0"/>
        <w:ind w:firstLine="567"/>
        <w:jc w:val="both"/>
        <w:rPr>
          <w:rFonts w:ascii="Times New Roman" w:eastAsia="Times New Roman" w:hAnsi="Times New Roman" w:cs="Times New Roman"/>
          <w:sz w:val="28"/>
          <w:szCs w:val="28"/>
          <w:lang w:eastAsia="ru-RU"/>
        </w:rPr>
      </w:pPr>
      <w:r w:rsidRPr="001255B0">
        <w:rPr>
          <w:rFonts w:ascii="Times New Roman" w:eastAsia="Times New Roman" w:hAnsi="Times New Roman" w:cs="Times New Roman"/>
          <w:sz w:val="28"/>
          <w:szCs w:val="28"/>
          <w:lang w:eastAsia="ru-RU"/>
        </w:rPr>
        <w:t xml:space="preserve">Пусть малыш отвернется, а вы помешайте ложкой в стакане, закройте крышкой кастрюлю и т. д. Предложите ребенку отгадать, какие предметы могут издавать такие звуки. </w:t>
      </w:r>
    </w:p>
    <w:p w:rsidR="001255B0" w:rsidRPr="001255B0" w:rsidRDefault="001255B0" w:rsidP="00EC01E8">
      <w:pPr>
        <w:spacing w:before="100" w:beforeAutospacing="1" w:after="0"/>
        <w:ind w:firstLine="567"/>
        <w:jc w:val="both"/>
        <w:rPr>
          <w:rFonts w:ascii="Times New Roman" w:eastAsia="Times New Roman" w:hAnsi="Times New Roman" w:cs="Times New Roman"/>
          <w:sz w:val="28"/>
          <w:szCs w:val="28"/>
          <w:lang w:eastAsia="ru-RU"/>
        </w:rPr>
      </w:pPr>
      <w:r w:rsidRPr="001255B0">
        <w:rPr>
          <w:rFonts w:ascii="Times New Roman" w:eastAsia="Times New Roman" w:hAnsi="Times New Roman" w:cs="Times New Roman"/>
          <w:sz w:val="28"/>
          <w:szCs w:val="28"/>
          <w:lang w:eastAsia="ru-RU"/>
        </w:rPr>
        <w:t xml:space="preserve">Вместе с ребенком попробуйте приготовить необычный ужин. В названии блюд должен быть звук «С». Что можно приготовить? Салат, сырники, морс, суп. Не путайте твердые и мягкие согласные звуки! И если ребенок скажет «селедка», то похвалите его, но интонацией дайте почувствовать разницу между звучанием твердого и мягкого звука. </w:t>
      </w:r>
      <w:proofErr w:type="gramStart"/>
      <w:r w:rsidRPr="001255B0">
        <w:rPr>
          <w:rFonts w:ascii="Times New Roman" w:eastAsia="Times New Roman" w:hAnsi="Times New Roman" w:cs="Times New Roman"/>
          <w:sz w:val="28"/>
          <w:szCs w:val="28"/>
          <w:lang w:eastAsia="ru-RU"/>
        </w:rPr>
        <w:t>По этому</w:t>
      </w:r>
      <w:proofErr w:type="gramEnd"/>
      <w:r w:rsidRPr="001255B0">
        <w:rPr>
          <w:rFonts w:ascii="Times New Roman" w:eastAsia="Times New Roman" w:hAnsi="Times New Roman" w:cs="Times New Roman"/>
          <w:sz w:val="28"/>
          <w:szCs w:val="28"/>
          <w:lang w:eastAsia="ru-RU"/>
        </w:rPr>
        <w:t xml:space="preserve"> же принципу придумайте меню с названиями блюд, где встречаются другие звуки. </w:t>
      </w:r>
    </w:p>
    <w:p w:rsidR="001255B0" w:rsidRPr="001255B0" w:rsidRDefault="001255B0" w:rsidP="00EC01E8">
      <w:pPr>
        <w:spacing w:before="100" w:beforeAutospacing="1" w:after="0"/>
        <w:ind w:firstLine="567"/>
        <w:jc w:val="both"/>
        <w:rPr>
          <w:rFonts w:ascii="Times New Roman" w:eastAsia="Times New Roman" w:hAnsi="Times New Roman" w:cs="Times New Roman"/>
          <w:sz w:val="28"/>
          <w:szCs w:val="28"/>
          <w:lang w:eastAsia="ru-RU"/>
        </w:rPr>
      </w:pPr>
      <w:proofErr w:type="gramStart"/>
      <w:r w:rsidRPr="001255B0">
        <w:rPr>
          <w:rFonts w:ascii="Times New Roman" w:eastAsia="Times New Roman" w:hAnsi="Times New Roman" w:cs="Times New Roman"/>
          <w:sz w:val="28"/>
          <w:szCs w:val="28"/>
          <w:lang w:eastAsia="ru-RU"/>
        </w:rPr>
        <w:lastRenderedPageBreak/>
        <w:t xml:space="preserve">Предложите ребенку убрать или помыть посуду, в названии которой есть звук «Ч» </w:t>
      </w:r>
      <w:r w:rsidRPr="001255B0">
        <w:rPr>
          <w:rFonts w:ascii="Times New Roman" w:eastAsia="Times New Roman" w:hAnsi="Times New Roman" w:cs="Times New Roman"/>
          <w:i/>
          <w:iCs/>
          <w:sz w:val="28"/>
          <w:szCs w:val="28"/>
          <w:lang w:eastAsia="ru-RU"/>
        </w:rPr>
        <w:t xml:space="preserve">— </w:t>
      </w:r>
      <w:r w:rsidRPr="001255B0">
        <w:rPr>
          <w:rFonts w:ascii="Times New Roman" w:eastAsia="Times New Roman" w:hAnsi="Times New Roman" w:cs="Times New Roman"/>
          <w:sz w:val="28"/>
          <w:szCs w:val="28"/>
          <w:lang w:eastAsia="ru-RU"/>
        </w:rPr>
        <w:t xml:space="preserve">чашки, чайник, а затем со звуком «Л» — ложки, вилки, салатник и т. д. </w:t>
      </w:r>
      <w:proofErr w:type="gramEnd"/>
    </w:p>
    <w:p w:rsidR="001255B0" w:rsidRDefault="001255B0" w:rsidP="00EC01E8">
      <w:pPr>
        <w:spacing w:before="100" w:beforeAutospacing="1" w:after="0"/>
        <w:ind w:firstLine="567"/>
        <w:jc w:val="both"/>
        <w:rPr>
          <w:rFonts w:ascii="Times New Roman" w:eastAsia="Times New Roman" w:hAnsi="Times New Roman" w:cs="Times New Roman"/>
          <w:i/>
          <w:iCs/>
          <w:sz w:val="28"/>
          <w:szCs w:val="28"/>
          <w:lang w:eastAsia="ru-RU"/>
        </w:rPr>
      </w:pPr>
      <w:r w:rsidRPr="001255B0">
        <w:rPr>
          <w:rFonts w:ascii="Times New Roman" w:eastAsia="Times New Roman" w:hAnsi="Times New Roman" w:cs="Times New Roman"/>
          <w:sz w:val="28"/>
          <w:szCs w:val="28"/>
          <w:lang w:eastAsia="ru-RU"/>
        </w:rPr>
        <w:t xml:space="preserve">Покажите ребенку свои покупки. Пусть он перечислит те из них, в названии которых есть звук «Р». Если ребенок затрудняется ответить, предложите наводящие вопросы: </w:t>
      </w:r>
      <w:r w:rsidRPr="001255B0">
        <w:rPr>
          <w:rFonts w:ascii="Times New Roman" w:eastAsia="Times New Roman" w:hAnsi="Times New Roman" w:cs="Times New Roman"/>
          <w:sz w:val="28"/>
          <w:szCs w:val="28"/>
          <w:lang w:eastAsia="ru-RU"/>
        </w:rPr>
        <w:br/>
      </w:r>
      <w:r w:rsidRPr="001255B0">
        <w:rPr>
          <w:rFonts w:ascii="Times New Roman" w:eastAsia="Times New Roman" w:hAnsi="Times New Roman" w:cs="Times New Roman"/>
          <w:i/>
          <w:iCs/>
          <w:sz w:val="28"/>
          <w:szCs w:val="28"/>
          <w:lang w:eastAsia="ru-RU"/>
        </w:rPr>
        <w:t>Кар-р-р-</w:t>
      </w:r>
      <w:proofErr w:type="spellStart"/>
      <w:r w:rsidRPr="001255B0">
        <w:rPr>
          <w:rFonts w:ascii="Times New Roman" w:eastAsia="Times New Roman" w:hAnsi="Times New Roman" w:cs="Times New Roman"/>
          <w:i/>
          <w:iCs/>
          <w:sz w:val="28"/>
          <w:szCs w:val="28"/>
          <w:lang w:eastAsia="ru-RU"/>
        </w:rPr>
        <w:t>тофель</w:t>
      </w:r>
      <w:proofErr w:type="spellEnd"/>
      <w:r w:rsidRPr="001255B0">
        <w:rPr>
          <w:rFonts w:ascii="Times New Roman" w:eastAsia="Times New Roman" w:hAnsi="Times New Roman" w:cs="Times New Roman"/>
          <w:i/>
          <w:iCs/>
          <w:sz w:val="28"/>
          <w:szCs w:val="28"/>
          <w:lang w:eastAsia="ru-RU"/>
        </w:rPr>
        <w:t xml:space="preserve"> или капусту? Ар-р-р-</w:t>
      </w:r>
      <w:proofErr w:type="spellStart"/>
      <w:r w:rsidRPr="001255B0">
        <w:rPr>
          <w:rFonts w:ascii="Times New Roman" w:eastAsia="Times New Roman" w:hAnsi="Times New Roman" w:cs="Times New Roman"/>
          <w:i/>
          <w:iCs/>
          <w:sz w:val="28"/>
          <w:szCs w:val="28"/>
          <w:lang w:eastAsia="ru-RU"/>
        </w:rPr>
        <w:t>буз</w:t>
      </w:r>
      <w:proofErr w:type="spellEnd"/>
      <w:r w:rsidRPr="001255B0">
        <w:rPr>
          <w:rFonts w:ascii="Times New Roman" w:eastAsia="Times New Roman" w:hAnsi="Times New Roman" w:cs="Times New Roman"/>
          <w:i/>
          <w:iCs/>
          <w:sz w:val="28"/>
          <w:szCs w:val="28"/>
          <w:lang w:eastAsia="ru-RU"/>
        </w:rPr>
        <w:t xml:space="preserve"> или дыню? Пер-р-</w:t>
      </w:r>
      <w:proofErr w:type="spellStart"/>
      <w:r w:rsidRPr="001255B0">
        <w:rPr>
          <w:rFonts w:ascii="Times New Roman" w:eastAsia="Times New Roman" w:hAnsi="Times New Roman" w:cs="Times New Roman"/>
          <w:i/>
          <w:iCs/>
          <w:sz w:val="28"/>
          <w:szCs w:val="28"/>
          <w:lang w:eastAsia="ru-RU"/>
        </w:rPr>
        <w:t>рсики</w:t>
      </w:r>
      <w:proofErr w:type="spellEnd"/>
      <w:r w:rsidRPr="001255B0">
        <w:rPr>
          <w:rFonts w:ascii="Times New Roman" w:eastAsia="Times New Roman" w:hAnsi="Times New Roman" w:cs="Times New Roman"/>
          <w:i/>
          <w:iCs/>
          <w:sz w:val="28"/>
          <w:szCs w:val="28"/>
          <w:lang w:eastAsia="ru-RU"/>
        </w:rPr>
        <w:t xml:space="preserve"> или бананы? Лук или </w:t>
      </w:r>
      <w:proofErr w:type="spellStart"/>
      <w:r w:rsidRPr="001255B0">
        <w:rPr>
          <w:rFonts w:ascii="Times New Roman" w:eastAsia="Times New Roman" w:hAnsi="Times New Roman" w:cs="Times New Roman"/>
          <w:i/>
          <w:iCs/>
          <w:sz w:val="28"/>
          <w:szCs w:val="28"/>
          <w:lang w:eastAsia="ru-RU"/>
        </w:rPr>
        <w:t>огур</w:t>
      </w:r>
      <w:proofErr w:type="spellEnd"/>
      <w:r w:rsidRPr="001255B0">
        <w:rPr>
          <w:rFonts w:ascii="Times New Roman" w:eastAsia="Times New Roman" w:hAnsi="Times New Roman" w:cs="Times New Roman"/>
          <w:i/>
          <w:iCs/>
          <w:sz w:val="28"/>
          <w:szCs w:val="28"/>
          <w:lang w:eastAsia="ru-RU"/>
        </w:rPr>
        <w:t>-р-</w:t>
      </w:r>
      <w:proofErr w:type="spellStart"/>
      <w:r w:rsidRPr="001255B0">
        <w:rPr>
          <w:rFonts w:ascii="Times New Roman" w:eastAsia="Times New Roman" w:hAnsi="Times New Roman" w:cs="Times New Roman"/>
          <w:i/>
          <w:iCs/>
          <w:sz w:val="28"/>
          <w:szCs w:val="28"/>
          <w:lang w:eastAsia="ru-RU"/>
        </w:rPr>
        <w:t>рцы</w:t>
      </w:r>
      <w:proofErr w:type="spellEnd"/>
      <w:r w:rsidRPr="001255B0">
        <w:rPr>
          <w:rFonts w:ascii="Times New Roman" w:eastAsia="Times New Roman" w:hAnsi="Times New Roman" w:cs="Times New Roman"/>
          <w:i/>
          <w:iCs/>
          <w:sz w:val="28"/>
          <w:szCs w:val="28"/>
          <w:lang w:eastAsia="ru-RU"/>
        </w:rPr>
        <w:t>? Помидор-р-</w:t>
      </w:r>
      <w:proofErr w:type="spellStart"/>
      <w:r w:rsidRPr="001255B0">
        <w:rPr>
          <w:rFonts w:ascii="Times New Roman" w:eastAsia="Times New Roman" w:hAnsi="Times New Roman" w:cs="Times New Roman"/>
          <w:i/>
          <w:iCs/>
          <w:sz w:val="28"/>
          <w:szCs w:val="28"/>
          <w:lang w:eastAsia="ru-RU"/>
        </w:rPr>
        <w:t>ры</w:t>
      </w:r>
      <w:proofErr w:type="spellEnd"/>
      <w:r w:rsidRPr="001255B0">
        <w:rPr>
          <w:rFonts w:ascii="Times New Roman" w:eastAsia="Times New Roman" w:hAnsi="Times New Roman" w:cs="Times New Roman"/>
          <w:i/>
          <w:iCs/>
          <w:sz w:val="28"/>
          <w:szCs w:val="28"/>
          <w:lang w:eastAsia="ru-RU"/>
        </w:rPr>
        <w:t xml:space="preserve"> или баклажаны?</w:t>
      </w:r>
    </w:p>
    <w:p w:rsidR="001255B0" w:rsidRDefault="001255B0" w:rsidP="00EC01E8">
      <w:pPr>
        <w:spacing w:before="100" w:beforeAutospacing="1" w:after="0"/>
        <w:ind w:firstLine="567"/>
        <w:jc w:val="both"/>
        <w:rPr>
          <w:rFonts w:ascii="Times New Roman" w:eastAsia="Times New Roman" w:hAnsi="Times New Roman" w:cs="Times New Roman"/>
          <w:sz w:val="28"/>
          <w:szCs w:val="28"/>
          <w:lang w:eastAsia="ru-RU"/>
        </w:rPr>
      </w:pPr>
      <w:r w:rsidRPr="001255B0">
        <w:rPr>
          <w:rFonts w:ascii="Times New Roman" w:eastAsia="Times New Roman" w:hAnsi="Times New Roman" w:cs="Times New Roman"/>
          <w:b/>
          <w:bCs/>
          <w:sz w:val="28"/>
          <w:szCs w:val="28"/>
          <w:lang w:eastAsia="ru-RU"/>
        </w:rPr>
        <w:t>«Рисование пальчиком».</w:t>
      </w:r>
      <w:r>
        <w:rPr>
          <w:rFonts w:ascii="Times New Roman" w:eastAsia="Times New Roman" w:hAnsi="Times New Roman" w:cs="Times New Roman"/>
          <w:sz w:val="28"/>
          <w:szCs w:val="28"/>
          <w:lang w:eastAsia="ru-RU"/>
        </w:rPr>
        <w:t xml:space="preserve"> </w:t>
      </w:r>
    </w:p>
    <w:p w:rsidR="001255B0" w:rsidRDefault="001255B0" w:rsidP="001724DA">
      <w:pPr>
        <w:spacing w:after="0"/>
        <w:ind w:left="567"/>
        <w:jc w:val="both"/>
        <w:rPr>
          <w:rFonts w:ascii="Times New Roman" w:eastAsia="Times New Roman" w:hAnsi="Times New Roman" w:cs="Times New Roman"/>
          <w:sz w:val="28"/>
          <w:szCs w:val="28"/>
          <w:lang w:eastAsia="ru-RU"/>
        </w:rPr>
      </w:pPr>
      <w:r w:rsidRPr="001255B0">
        <w:rPr>
          <w:rFonts w:ascii="Times New Roman" w:eastAsia="Times New Roman" w:hAnsi="Times New Roman" w:cs="Times New Roman"/>
          <w:sz w:val="28"/>
          <w:szCs w:val="28"/>
          <w:lang w:eastAsia="ru-RU"/>
        </w:rPr>
        <w:t xml:space="preserve">Если ваш ребенок крайне неохотно рисует кистью, предложите ему порисовать пальцами, можно рисовать одним, двумя, а можно сразу всеми пальцами одновременно: каждый пальчик опускается в краску определенного цвета, а потом по очереди ставится на бумагу. Так получается салют или бусы или еще что-нибудь. Лучше всего рисунок закончить фломастерами или карандашами. Можно использовать специальные краски для рисования руками. Покажите, как можно, обмакнув палец в краску, рисовать горошки, потом - полоски или более </w:t>
      </w:r>
      <w:r w:rsidRPr="001255B0">
        <w:rPr>
          <w:rFonts w:ascii="Times New Roman" w:eastAsia="Times New Roman" w:hAnsi="Times New Roman" w:cs="Times New Roman"/>
          <w:sz w:val="28"/>
          <w:szCs w:val="28"/>
          <w:lang w:eastAsia="ru-RU"/>
        </w:rPr>
        <w:lastRenderedPageBreak/>
        <w:t>сложные линии. Объединять их в цветочки, грибочки и т.п. Предложите ребенку: нарисовать глазки киске, собачке и пр. (вырезанным из бумаги и рас</w:t>
      </w:r>
      <w:r>
        <w:rPr>
          <w:rFonts w:ascii="Times New Roman" w:eastAsia="Times New Roman" w:hAnsi="Times New Roman" w:cs="Times New Roman"/>
          <w:sz w:val="28"/>
          <w:szCs w:val="28"/>
          <w:lang w:eastAsia="ru-RU"/>
        </w:rPr>
        <w:t>крашенным предварительно мамой)</w:t>
      </w:r>
    </w:p>
    <w:p w:rsidR="001255B0" w:rsidRPr="001255B0" w:rsidRDefault="001255B0" w:rsidP="00EC01E8">
      <w:pPr>
        <w:pStyle w:val="a3"/>
        <w:numPr>
          <w:ilvl w:val="0"/>
          <w:numId w:val="2"/>
        </w:numPr>
        <w:spacing w:before="100" w:beforeAutospacing="1" w:after="0"/>
        <w:jc w:val="both"/>
        <w:rPr>
          <w:rFonts w:ascii="Times New Roman" w:eastAsia="Times New Roman" w:hAnsi="Times New Roman" w:cs="Times New Roman"/>
          <w:sz w:val="28"/>
          <w:szCs w:val="28"/>
          <w:lang w:eastAsia="ru-RU"/>
        </w:rPr>
      </w:pPr>
      <w:r w:rsidRPr="001255B0">
        <w:rPr>
          <w:rFonts w:ascii="Times New Roman" w:eastAsia="Times New Roman" w:hAnsi="Times New Roman" w:cs="Times New Roman"/>
          <w:sz w:val="28"/>
          <w:szCs w:val="28"/>
          <w:lang w:eastAsia="ru-RU"/>
        </w:rPr>
        <w:t>разрисовать бумажную тарелку (настоящую или п</w:t>
      </w:r>
      <w:r>
        <w:rPr>
          <w:rFonts w:ascii="Times New Roman" w:eastAsia="Times New Roman" w:hAnsi="Times New Roman" w:cs="Times New Roman"/>
          <w:sz w:val="28"/>
          <w:szCs w:val="28"/>
          <w:lang w:eastAsia="ru-RU"/>
        </w:rPr>
        <w:t>росто кружок из плотной бумаги)</w:t>
      </w:r>
    </w:p>
    <w:p w:rsidR="001255B0" w:rsidRPr="001255B0" w:rsidRDefault="001255B0" w:rsidP="00EC01E8">
      <w:pPr>
        <w:pStyle w:val="a3"/>
        <w:numPr>
          <w:ilvl w:val="0"/>
          <w:numId w:val="2"/>
        </w:numPr>
        <w:spacing w:before="100" w:beforeAutospacing="1" w:after="0"/>
        <w:jc w:val="both"/>
        <w:rPr>
          <w:rFonts w:ascii="Times New Roman" w:eastAsia="Times New Roman" w:hAnsi="Times New Roman" w:cs="Times New Roman"/>
          <w:i/>
          <w:iCs/>
          <w:sz w:val="28"/>
          <w:szCs w:val="28"/>
          <w:lang w:eastAsia="ru-RU"/>
        </w:rPr>
      </w:pPr>
      <w:r w:rsidRPr="001255B0">
        <w:rPr>
          <w:rFonts w:ascii="Times New Roman" w:eastAsia="Times New Roman" w:hAnsi="Times New Roman" w:cs="Times New Roman"/>
          <w:sz w:val="28"/>
          <w:szCs w:val="28"/>
          <w:lang w:eastAsia="ru-RU"/>
        </w:rPr>
        <w:t>разрисовать вырезанные из бумаги силуэты посуды, знакомой ребенку.</w:t>
      </w:r>
    </w:p>
    <w:p w:rsidR="001255B0" w:rsidRPr="001255B0" w:rsidRDefault="001255B0" w:rsidP="00EC01E8">
      <w:pPr>
        <w:spacing w:before="100" w:beforeAutospacing="1" w:after="0"/>
        <w:ind w:firstLine="567"/>
        <w:jc w:val="both"/>
        <w:rPr>
          <w:rFonts w:ascii="Times New Roman" w:eastAsia="Times New Roman" w:hAnsi="Times New Roman" w:cs="Times New Roman"/>
          <w:sz w:val="28"/>
          <w:szCs w:val="28"/>
          <w:lang w:eastAsia="ru-RU"/>
        </w:rPr>
      </w:pPr>
    </w:p>
    <w:p w:rsidR="001255B0" w:rsidRPr="001255B0" w:rsidRDefault="001255B0" w:rsidP="00EC01E8">
      <w:pPr>
        <w:spacing w:before="100" w:beforeAutospacing="1" w:after="0"/>
        <w:ind w:firstLine="567"/>
        <w:jc w:val="both"/>
        <w:outlineLvl w:val="0"/>
        <w:rPr>
          <w:rFonts w:ascii="Times New Roman" w:eastAsia="Times New Roman" w:hAnsi="Times New Roman" w:cs="Times New Roman"/>
          <w:b/>
          <w:bCs/>
          <w:kern w:val="36"/>
          <w:sz w:val="28"/>
          <w:szCs w:val="28"/>
          <w:lang w:eastAsia="ru-RU"/>
        </w:rPr>
      </w:pPr>
      <w:r w:rsidRPr="001255B0">
        <w:rPr>
          <w:rFonts w:ascii="Times New Roman" w:eastAsia="Times New Roman" w:hAnsi="Times New Roman" w:cs="Times New Roman"/>
          <w:b/>
          <w:bCs/>
          <w:kern w:val="36"/>
          <w:sz w:val="28"/>
          <w:szCs w:val="28"/>
          <w:lang w:eastAsia="ru-RU"/>
        </w:rPr>
        <w:t>Игры по развитию речи</w:t>
      </w:r>
    </w:p>
    <w:p w:rsidR="001255B0" w:rsidRPr="001255B0" w:rsidRDefault="001255B0" w:rsidP="00EC01E8">
      <w:pPr>
        <w:spacing w:after="0"/>
        <w:ind w:firstLine="567"/>
        <w:jc w:val="both"/>
        <w:rPr>
          <w:rFonts w:ascii="Times New Roman" w:eastAsia="Times New Roman" w:hAnsi="Times New Roman" w:cs="Times New Roman"/>
          <w:sz w:val="28"/>
          <w:szCs w:val="28"/>
          <w:lang w:eastAsia="ru-RU"/>
        </w:rPr>
      </w:pPr>
      <w:r w:rsidRPr="001255B0">
        <w:rPr>
          <w:rFonts w:ascii="Times New Roman" w:eastAsia="Times New Roman" w:hAnsi="Times New Roman" w:cs="Times New Roman"/>
          <w:sz w:val="28"/>
          <w:szCs w:val="28"/>
          <w:lang w:eastAsia="ru-RU"/>
        </w:rPr>
        <w:t xml:space="preserve">Данные игры по развитию речи детей дошкольного возраста, позволяют ребенку научиться сравнивать предметы, объекты, явления, способствуют развитию речи, наблюдательности и умению познавать многоплановую сущность окружающей действительности. </w:t>
      </w:r>
    </w:p>
    <w:p w:rsidR="001255B0" w:rsidRPr="001255B0" w:rsidRDefault="001255B0" w:rsidP="00EC01E8">
      <w:pPr>
        <w:spacing w:before="100" w:beforeAutospacing="1" w:after="0"/>
        <w:ind w:firstLine="567"/>
        <w:jc w:val="both"/>
        <w:outlineLvl w:val="1"/>
        <w:rPr>
          <w:rFonts w:ascii="Times New Roman" w:eastAsia="Times New Roman" w:hAnsi="Times New Roman" w:cs="Times New Roman"/>
          <w:b/>
          <w:bCs/>
          <w:sz w:val="28"/>
          <w:szCs w:val="28"/>
          <w:lang w:eastAsia="ru-RU"/>
        </w:rPr>
      </w:pPr>
      <w:r w:rsidRPr="001255B0">
        <w:rPr>
          <w:rFonts w:ascii="Times New Roman" w:eastAsia="Times New Roman" w:hAnsi="Times New Roman" w:cs="Times New Roman"/>
          <w:b/>
          <w:bCs/>
          <w:sz w:val="28"/>
          <w:szCs w:val="28"/>
          <w:lang w:eastAsia="ru-RU"/>
        </w:rPr>
        <w:t>"Подбор прилагательных"</w:t>
      </w:r>
    </w:p>
    <w:p w:rsidR="001255B0" w:rsidRPr="001255B0" w:rsidRDefault="001255B0" w:rsidP="00EC01E8">
      <w:pPr>
        <w:spacing w:after="0"/>
        <w:ind w:firstLine="567"/>
        <w:jc w:val="both"/>
        <w:rPr>
          <w:rFonts w:ascii="Times New Roman" w:eastAsia="Times New Roman" w:hAnsi="Times New Roman" w:cs="Times New Roman"/>
          <w:sz w:val="28"/>
          <w:szCs w:val="28"/>
          <w:lang w:eastAsia="ru-RU"/>
        </w:rPr>
      </w:pPr>
      <w:r w:rsidRPr="001255B0">
        <w:rPr>
          <w:rFonts w:ascii="Times New Roman" w:eastAsia="Times New Roman" w:hAnsi="Times New Roman" w:cs="Times New Roman"/>
          <w:sz w:val="28"/>
          <w:szCs w:val="28"/>
          <w:lang w:eastAsia="ru-RU"/>
        </w:rPr>
        <w:t xml:space="preserve">Эта игра интересна детям любого возраста, имеет несколько степеней сложности игры: малышам необходим наглядный единичный образ, старшим детям — словесный и не менее 2—3 </w:t>
      </w:r>
      <w:r w:rsidRPr="001255B0">
        <w:rPr>
          <w:rFonts w:ascii="Times New Roman" w:eastAsia="Times New Roman" w:hAnsi="Times New Roman" w:cs="Times New Roman"/>
          <w:sz w:val="28"/>
          <w:szCs w:val="28"/>
          <w:lang w:eastAsia="ru-RU"/>
        </w:rPr>
        <w:lastRenderedPageBreak/>
        <w:t xml:space="preserve">образов. Содержание же игры заключается в следующем: ведущий показывает игрушку, картинку или называет слово, а участники по очереди называют как можно больше признаков, соответствующих предложенному объекту. Выигрывает тот, кто назовет для каждого из предъявленных предметов как можно больше признаков. </w:t>
      </w:r>
      <w:proofErr w:type="gramStart"/>
      <w:r w:rsidRPr="001255B0">
        <w:rPr>
          <w:rFonts w:ascii="Times New Roman" w:eastAsia="Times New Roman" w:hAnsi="Times New Roman" w:cs="Times New Roman"/>
          <w:sz w:val="28"/>
          <w:szCs w:val="28"/>
          <w:lang w:eastAsia="ru-RU"/>
        </w:rPr>
        <w:t xml:space="preserve">Например, "собака" — большая, лохматая, добрая, веселая, охотничья, старая и т. п. </w:t>
      </w:r>
      <w:proofErr w:type="gramEnd"/>
    </w:p>
    <w:p w:rsidR="001255B0" w:rsidRPr="001255B0" w:rsidRDefault="001255B0" w:rsidP="00EC01E8">
      <w:pPr>
        <w:spacing w:before="100" w:beforeAutospacing="1" w:after="0"/>
        <w:ind w:firstLine="567"/>
        <w:jc w:val="both"/>
        <w:outlineLvl w:val="1"/>
        <w:rPr>
          <w:rFonts w:ascii="Times New Roman" w:eastAsia="Times New Roman" w:hAnsi="Times New Roman" w:cs="Times New Roman"/>
          <w:b/>
          <w:bCs/>
          <w:sz w:val="28"/>
          <w:szCs w:val="28"/>
          <w:lang w:eastAsia="ru-RU"/>
        </w:rPr>
      </w:pPr>
      <w:r w:rsidRPr="001255B0">
        <w:rPr>
          <w:rFonts w:ascii="Times New Roman" w:eastAsia="Times New Roman" w:hAnsi="Times New Roman" w:cs="Times New Roman"/>
          <w:b/>
          <w:bCs/>
          <w:sz w:val="28"/>
          <w:szCs w:val="28"/>
          <w:lang w:eastAsia="ru-RU"/>
        </w:rPr>
        <w:t>"Что бывает?"</w:t>
      </w:r>
    </w:p>
    <w:p w:rsidR="001255B0" w:rsidRPr="001255B0" w:rsidRDefault="001255B0" w:rsidP="00B53F3A">
      <w:pPr>
        <w:spacing w:after="0"/>
        <w:ind w:firstLine="567"/>
        <w:jc w:val="both"/>
        <w:rPr>
          <w:rFonts w:ascii="Times New Roman" w:eastAsia="Times New Roman" w:hAnsi="Times New Roman" w:cs="Times New Roman"/>
          <w:sz w:val="28"/>
          <w:szCs w:val="28"/>
          <w:lang w:eastAsia="ru-RU"/>
        </w:rPr>
      </w:pPr>
      <w:r w:rsidRPr="001255B0">
        <w:rPr>
          <w:rFonts w:ascii="Times New Roman" w:eastAsia="Times New Roman" w:hAnsi="Times New Roman" w:cs="Times New Roman"/>
          <w:sz w:val="28"/>
          <w:szCs w:val="28"/>
          <w:lang w:eastAsia="ru-RU"/>
        </w:rPr>
        <w:t xml:space="preserve">Эта игра похожа на </w:t>
      </w:r>
      <w:proofErr w:type="gramStart"/>
      <w:r w:rsidRPr="001255B0">
        <w:rPr>
          <w:rFonts w:ascii="Times New Roman" w:eastAsia="Times New Roman" w:hAnsi="Times New Roman" w:cs="Times New Roman"/>
          <w:sz w:val="28"/>
          <w:szCs w:val="28"/>
          <w:lang w:eastAsia="ru-RU"/>
        </w:rPr>
        <w:t>предыдущую</w:t>
      </w:r>
      <w:proofErr w:type="gramEnd"/>
      <w:r w:rsidRPr="001255B0">
        <w:rPr>
          <w:rFonts w:ascii="Times New Roman" w:eastAsia="Times New Roman" w:hAnsi="Times New Roman" w:cs="Times New Roman"/>
          <w:sz w:val="28"/>
          <w:szCs w:val="28"/>
          <w:lang w:eastAsia="ru-RU"/>
        </w:rPr>
        <w:t>, отличие состоит в том, что к исходному слову-прилагательному подбирают существительное. Например, "зеленый" — помидор, ель, трава, дом и т. д. Эмоционально привлекательной основой и стимулом участия в игре могут служить поэтические произведения.</w:t>
      </w:r>
    </w:p>
    <w:p w:rsidR="001255B0" w:rsidRPr="001255B0" w:rsidRDefault="001255B0" w:rsidP="00EC01E8">
      <w:pPr>
        <w:spacing w:before="100" w:beforeAutospacing="1" w:after="0"/>
        <w:ind w:firstLine="567"/>
        <w:jc w:val="both"/>
        <w:rPr>
          <w:rFonts w:ascii="Times New Roman" w:eastAsia="Times New Roman" w:hAnsi="Times New Roman" w:cs="Times New Roman"/>
          <w:sz w:val="28"/>
          <w:szCs w:val="28"/>
          <w:lang w:eastAsia="ru-RU"/>
        </w:rPr>
      </w:pPr>
      <w:proofErr w:type="gramStart"/>
      <w:r w:rsidRPr="001255B0">
        <w:rPr>
          <w:rFonts w:ascii="Times New Roman" w:eastAsia="Times New Roman" w:hAnsi="Times New Roman" w:cs="Times New Roman"/>
          <w:sz w:val="28"/>
          <w:szCs w:val="28"/>
          <w:lang w:eastAsia="ru-RU"/>
        </w:rPr>
        <w:t>В последующем детям можно предложить назвать все, что бывает веселым, грустным, злым, добрым, тихим, громким, пушистым, гладким, холодным, шершавым, колючим, быстрым, скользким, удивленным, спокойным, торжественным, шаловливым, смешным, таинственным, светлым и пр.</w:t>
      </w:r>
      <w:proofErr w:type="gramEnd"/>
      <w:r w:rsidRPr="001255B0">
        <w:rPr>
          <w:rFonts w:ascii="Times New Roman" w:eastAsia="Times New Roman" w:hAnsi="Times New Roman" w:cs="Times New Roman"/>
          <w:sz w:val="28"/>
          <w:szCs w:val="28"/>
          <w:lang w:eastAsia="ru-RU"/>
        </w:rPr>
        <w:t xml:space="preserve"> При этом необходимо </w:t>
      </w:r>
      <w:r w:rsidRPr="001255B0">
        <w:rPr>
          <w:rFonts w:ascii="Times New Roman" w:eastAsia="Times New Roman" w:hAnsi="Times New Roman" w:cs="Times New Roman"/>
          <w:sz w:val="28"/>
          <w:szCs w:val="28"/>
          <w:lang w:eastAsia="ru-RU"/>
        </w:rPr>
        <w:lastRenderedPageBreak/>
        <w:t>удостовериться, что смысл слова понимается и ребенком, и взрослым идентично.</w:t>
      </w:r>
    </w:p>
    <w:p w:rsidR="001255B0" w:rsidRPr="001255B0" w:rsidRDefault="001255B0" w:rsidP="00EC01E8">
      <w:pPr>
        <w:spacing w:before="100" w:beforeAutospacing="1" w:after="0"/>
        <w:ind w:firstLine="567"/>
        <w:jc w:val="both"/>
        <w:outlineLvl w:val="1"/>
        <w:rPr>
          <w:rFonts w:ascii="Times New Roman" w:eastAsia="Times New Roman" w:hAnsi="Times New Roman" w:cs="Times New Roman"/>
          <w:b/>
          <w:bCs/>
          <w:sz w:val="28"/>
          <w:szCs w:val="28"/>
          <w:lang w:eastAsia="ru-RU"/>
        </w:rPr>
      </w:pPr>
      <w:r w:rsidRPr="001255B0">
        <w:rPr>
          <w:rFonts w:ascii="Times New Roman" w:eastAsia="Times New Roman" w:hAnsi="Times New Roman" w:cs="Times New Roman"/>
          <w:b/>
          <w:bCs/>
          <w:sz w:val="28"/>
          <w:szCs w:val="28"/>
          <w:lang w:eastAsia="ru-RU"/>
        </w:rPr>
        <w:t>"Узнавание"</w:t>
      </w:r>
    </w:p>
    <w:p w:rsidR="001255B0" w:rsidRPr="001255B0" w:rsidRDefault="001255B0" w:rsidP="00B53F3A">
      <w:pPr>
        <w:spacing w:after="0"/>
        <w:ind w:firstLine="567"/>
        <w:jc w:val="both"/>
        <w:rPr>
          <w:rFonts w:ascii="Times New Roman" w:eastAsia="Times New Roman" w:hAnsi="Times New Roman" w:cs="Times New Roman"/>
          <w:sz w:val="28"/>
          <w:szCs w:val="28"/>
          <w:lang w:eastAsia="ru-RU"/>
        </w:rPr>
      </w:pPr>
      <w:r w:rsidRPr="001255B0">
        <w:rPr>
          <w:rFonts w:ascii="Times New Roman" w:eastAsia="Times New Roman" w:hAnsi="Times New Roman" w:cs="Times New Roman"/>
          <w:sz w:val="28"/>
          <w:szCs w:val="28"/>
          <w:lang w:eastAsia="ru-RU"/>
        </w:rPr>
        <w:t xml:space="preserve">Цель игры — узнать предмет, объект по группе прилагательных, эпитетов или по группе слов-действий. Предлагаемые в качестве исходной опоры слова должны быть связаны с чувственным и практическим опытом ребенка. </w:t>
      </w:r>
      <w:proofErr w:type="gramStart"/>
      <w:r w:rsidRPr="001255B0">
        <w:rPr>
          <w:rFonts w:ascii="Times New Roman" w:eastAsia="Times New Roman" w:hAnsi="Times New Roman" w:cs="Times New Roman"/>
          <w:sz w:val="28"/>
          <w:szCs w:val="28"/>
          <w:lang w:eastAsia="ru-RU"/>
        </w:rPr>
        <w:t>Например, "зеленая, кудрявая, стройная, белоствольная" — береза; "сверкает, землю согревает, тьму разгоняет" — солнце.</w:t>
      </w:r>
      <w:proofErr w:type="gramEnd"/>
    </w:p>
    <w:p w:rsidR="001255B0" w:rsidRPr="001255B0" w:rsidRDefault="001255B0" w:rsidP="00EC01E8">
      <w:pPr>
        <w:spacing w:before="100" w:beforeAutospacing="1" w:after="0"/>
        <w:ind w:firstLine="567"/>
        <w:jc w:val="both"/>
        <w:rPr>
          <w:rFonts w:ascii="Times New Roman" w:eastAsia="Times New Roman" w:hAnsi="Times New Roman" w:cs="Times New Roman"/>
          <w:sz w:val="28"/>
          <w:szCs w:val="28"/>
          <w:lang w:eastAsia="ru-RU"/>
        </w:rPr>
      </w:pPr>
      <w:r w:rsidRPr="001255B0">
        <w:rPr>
          <w:rFonts w:ascii="Times New Roman" w:eastAsia="Times New Roman" w:hAnsi="Times New Roman" w:cs="Times New Roman"/>
          <w:sz w:val="28"/>
          <w:szCs w:val="28"/>
          <w:lang w:eastAsia="ru-RU"/>
        </w:rPr>
        <w:t xml:space="preserve">Игры со словами нужно постепенно усложнять, не только увеличивая словарный запас ребенка, но и тренируя у него </w:t>
      </w:r>
      <w:proofErr w:type="gramStart"/>
      <w:r w:rsidRPr="001255B0">
        <w:rPr>
          <w:rFonts w:ascii="Times New Roman" w:eastAsia="Times New Roman" w:hAnsi="Times New Roman" w:cs="Times New Roman"/>
          <w:sz w:val="28"/>
          <w:szCs w:val="28"/>
          <w:lang w:eastAsia="ru-RU"/>
        </w:rPr>
        <w:t>способность</w:t>
      </w:r>
      <w:proofErr w:type="gramEnd"/>
      <w:r w:rsidRPr="001255B0">
        <w:rPr>
          <w:rFonts w:ascii="Times New Roman" w:eastAsia="Times New Roman" w:hAnsi="Times New Roman" w:cs="Times New Roman"/>
          <w:sz w:val="28"/>
          <w:szCs w:val="28"/>
          <w:lang w:eastAsia="ru-RU"/>
        </w:rPr>
        <w:t xml:space="preserve"> легко находить нужное слово. Чтобы ребенок без особых затруднений "вычерпывал" из памяти необходимое слово, надо разнообразить варианты игр ("Какое бывает?", "Что делает?"). В дальнейшем основным правилом таких игр становится отсутствие повторов.</w:t>
      </w:r>
    </w:p>
    <w:p w:rsidR="001255B0" w:rsidRPr="001255B0" w:rsidRDefault="001255B0" w:rsidP="00EC01E8">
      <w:pPr>
        <w:spacing w:before="100" w:beforeAutospacing="1" w:after="0"/>
        <w:ind w:firstLine="567"/>
        <w:jc w:val="both"/>
        <w:outlineLvl w:val="1"/>
        <w:rPr>
          <w:rFonts w:ascii="Times New Roman" w:eastAsia="Times New Roman" w:hAnsi="Times New Roman" w:cs="Times New Roman"/>
          <w:b/>
          <w:bCs/>
          <w:sz w:val="28"/>
          <w:szCs w:val="28"/>
          <w:lang w:eastAsia="ru-RU"/>
        </w:rPr>
      </w:pPr>
      <w:r w:rsidRPr="001255B0">
        <w:rPr>
          <w:rFonts w:ascii="Times New Roman" w:eastAsia="Times New Roman" w:hAnsi="Times New Roman" w:cs="Times New Roman"/>
          <w:b/>
          <w:bCs/>
          <w:sz w:val="28"/>
          <w:szCs w:val="28"/>
          <w:lang w:eastAsia="ru-RU"/>
        </w:rPr>
        <w:t>"Цепочка слов"</w:t>
      </w:r>
    </w:p>
    <w:p w:rsidR="001255B0" w:rsidRPr="001255B0" w:rsidRDefault="001255B0" w:rsidP="00B53F3A">
      <w:pPr>
        <w:spacing w:after="0"/>
        <w:ind w:firstLine="567"/>
        <w:jc w:val="both"/>
        <w:rPr>
          <w:rFonts w:ascii="Times New Roman" w:eastAsia="Times New Roman" w:hAnsi="Times New Roman" w:cs="Times New Roman"/>
          <w:sz w:val="28"/>
          <w:szCs w:val="28"/>
          <w:lang w:eastAsia="ru-RU"/>
        </w:rPr>
      </w:pPr>
      <w:r w:rsidRPr="001255B0">
        <w:rPr>
          <w:rFonts w:ascii="Times New Roman" w:eastAsia="Times New Roman" w:hAnsi="Times New Roman" w:cs="Times New Roman"/>
          <w:sz w:val="28"/>
          <w:szCs w:val="28"/>
          <w:lang w:eastAsia="ru-RU"/>
        </w:rPr>
        <w:t xml:space="preserve">Эта игра используется с детьми старшего дошкольного возраста и проводится, в основном, в словесном варианте, так как предугадать детские </w:t>
      </w:r>
      <w:r w:rsidRPr="001255B0">
        <w:rPr>
          <w:rFonts w:ascii="Times New Roman" w:eastAsia="Times New Roman" w:hAnsi="Times New Roman" w:cs="Times New Roman"/>
          <w:sz w:val="28"/>
          <w:szCs w:val="28"/>
          <w:lang w:eastAsia="ru-RU"/>
        </w:rPr>
        <w:lastRenderedPageBreak/>
        <w:t xml:space="preserve">ответы и быстро подобрать к ним соответствующие картинки бывает достаточно сложно. </w:t>
      </w:r>
      <w:proofErr w:type="gramStart"/>
      <w:r w:rsidRPr="001255B0">
        <w:rPr>
          <w:rFonts w:ascii="Times New Roman" w:eastAsia="Times New Roman" w:hAnsi="Times New Roman" w:cs="Times New Roman"/>
          <w:sz w:val="28"/>
          <w:szCs w:val="28"/>
          <w:lang w:eastAsia="ru-RU"/>
        </w:rPr>
        <w:t>Суть игры заключается в подборе слов — существительных и прилагательных, характеризующих в своем объединении какой-либо объект сходными качественными признаками (холодный — ветер, мороженое, вода, батарея; мокрый — одежда, волосы, бумага, асфальт; не умеет плавать — кирпич, земля, шуруп и т. п.).</w:t>
      </w:r>
      <w:proofErr w:type="gramEnd"/>
      <w:r w:rsidRPr="001255B0">
        <w:rPr>
          <w:rFonts w:ascii="Times New Roman" w:eastAsia="Times New Roman" w:hAnsi="Times New Roman" w:cs="Times New Roman"/>
          <w:sz w:val="28"/>
          <w:szCs w:val="28"/>
          <w:lang w:eastAsia="ru-RU"/>
        </w:rPr>
        <w:t xml:space="preserve"> То есть дети составляют своеобразный "поезд" из слов, где слова-вагончики соединены между собой. Например, исходное слово — "кошка".</w:t>
      </w:r>
    </w:p>
    <w:p w:rsidR="001255B0" w:rsidRPr="001255B0" w:rsidRDefault="001255B0" w:rsidP="00EC01E8">
      <w:pPr>
        <w:spacing w:after="0"/>
        <w:ind w:firstLine="567"/>
        <w:rPr>
          <w:rFonts w:ascii="Times New Roman" w:eastAsia="Times New Roman" w:hAnsi="Times New Roman" w:cs="Times New Roman"/>
          <w:sz w:val="28"/>
          <w:szCs w:val="28"/>
          <w:lang w:eastAsia="ru-RU"/>
        </w:rPr>
      </w:pPr>
      <w:proofErr w:type="gramStart"/>
      <w:r w:rsidRPr="001255B0">
        <w:rPr>
          <w:rFonts w:ascii="Times New Roman" w:eastAsia="Times New Roman" w:hAnsi="Times New Roman" w:cs="Times New Roman"/>
          <w:sz w:val="28"/>
          <w:szCs w:val="28"/>
          <w:lang w:eastAsia="ru-RU"/>
        </w:rPr>
        <w:t>Кошка</w:t>
      </w:r>
      <w:proofErr w:type="gramEnd"/>
      <w:r w:rsidRPr="001255B0">
        <w:rPr>
          <w:rFonts w:ascii="Times New Roman" w:eastAsia="Times New Roman" w:hAnsi="Times New Roman" w:cs="Times New Roman"/>
          <w:sz w:val="28"/>
          <w:szCs w:val="28"/>
          <w:lang w:eastAsia="ru-RU"/>
        </w:rPr>
        <w:t xml:space="preserve"> бывает </w:t>
      </w:r>
      <w:proofErr w:type="gramStart"/>
      <w:r w:rsidRPr="001255B0">
        <w:rPr>
          <w:rFonts w:ascii="Times New Roman" w:eastAsia="Times New Roman" w:hAnsi="Times New Roman" w:cs="Times New Roman"/>
          <w:sz w:val="28"/>
          <w:szCs w:val="28"/>
          <w:lang w:eastAsia="ru-RU"/>
        </w:rPr>
        <w:t>какая</w:t>
      </w:r>
      <w:proofErr w:type="gramEnd"/>
      <w:r w:rsidRPr="001255B0">
        <w:rPr>
          <w:rFonts w:ascii="Times New Roman" w:eastAsia="Times New Roman" w:hAnsi="Times New Roman" w:cs="Times New Roman"/>
          <w:sz w:val="28"/>
          <w:szCs w:val="28"/>
          <w:lang w:eastAsia="ru-RU"/>
        </w:rPr>
        <w:t>?</w:t>
      </w:r>
      <w:r w:rsidRPr="001255B0">
        <w:rPr>
          <w:rFonts w:ascii="Times New Roman" w:eastAsia="Times New Roman" w:hAnsi="Times New Roman" w:cs="Times New Roman"/>
          <w:sz w:val="28"/>
          <w:szCs w:val="28"/>
          <w:lang w:eastAsia="ru-RU"/>
        </w:rPr>
        <w:br/>
        <w:t>Пушистая, ласковая, разноцветная...</w:t>
      </w:r>
      <w:r w:rsidRPr="001255B0">
        <w:rPr>
          <w:rFonts w:ascii="Times New Roman" w:eastAsia="Times New Roman" w:hAnsi="Times New Roman" w:cs="Times New Roman"/>
          <w:sz w:val="28"/>
          <w:szCs w:val="28"/>
          <w:lang w:eastAsia="ru-RU"/>
        </w:rPr>
        <w:br/>
        <w:t>Что еще бывает разноцветным?</w:t>
      </w:r>
      <w:r w:rsidRPr="001255B0">
        <w:rPr>
          <w:rFonts w:ascii="Times New Roman" w:eastAsia="Times New Roman" w:hAnsi="Times New Roman" w:cs="Times New Roman"/>
          <w:sz w:val="28"/>
          <w:szCs w:val="28"/>
          <w:lang w:eastAsia="ru-RU"/>
        </w:rPr>
        <w:br/>
        <w:t>Радуга, платье, телевизор...</w:t>
      </w:r>
      <w:r w:rsidRPr="001255B0">
        <w:rPr>
          <w:rFonts w:ascii="Times New Roman" w:eastAsia="Times New Roman" w:hAnsi="Times New Roman" w:cs="Times New Roman"/>
          <w:sz w:val="28"/>
          <w:szCs w:val="28"/>
          <w:lang w:eastAsia="ru-RU"/>
        </w:rPr>
        <w:br/>
        <w:t>Каким еще может быть платье?</w:t>
      </w:r>
      <w:r w:rsidRPr="001255B0">
        <w:rPr>
          <w:rFonts w:ascii="Times New Roman" w:eastAsia="Times New Roman" w:hAnsi="Times New Roman" w:cs="Times New Roman"/>
          <w:sz w:val="28"/>
          <w:szCs w:val="28"/>
          <w:lang w:eastAsia="ru-RU"/>
        </w:rPr>
        <w:br/>
        <w:t>Шелковым, новым, прямым...</w:t>
      </w:r>
      <w:r w:rsidRPr="001255B0">
        <w:rPr>
          <w:rFonts w:ascii="Times New Roman" w:eastAsia="Times New Roman" w:hAnsi="Times New Roman" w:cs="Times New Roman"/>
          <w:sz w:val="28"/>
          <w:szCs w:val="28"/>
          <w:lang w:eastAsia="ru-RU"/>
        </w:rPr>
        <w:br/>
        <w:t>Что еще может быть прямым?</w:t>
      </w:r>
      <w:r w:rsidRPr="001255B0">
        <w:rPr>
          <w:rFonts w:ascii="Times New Roman" w:eastAsia="Times New Roman" w:hAnsi="Times New Roman" w:cs="Times New Roman"/>
          <w:sz w:val="28"/>
          <w:szCs w:val="28"/>
          <w:lang w:eastAsia="ru-RU"/>
        </w:rPr>
        <w:br/>
        <w:t xml:space="preserve">Линия, дорога, взгляд... и т. д. </w:t>
      </w:r>
    </w:p>
    <w:p w:rsidR="001255B0" w:rsidRPr="001255B0" w:rsidRDefault="001255B0" w:rsidP="00EC01E8">
      <w:pPr>
        <w:spacing w:before="100" w:beforeAutospacing="1" w:after="0"/>
        <w:ind w:firstLine="567"/>
        <w:jc w:val="both"/>
        <w:outlineLvl w:val="1"/>
        <w:rPr>
          <w:rFonts w:ascii="Times New Roman" w:eastAsia="Times New Roman" w:hAnsi="Times New Roman" w:cs="Times New Roman"/>
          <w:b/>
          <w:bCs/>
          <w:sz w:val="28"/>
          <w:szCs w:val="28"/>
          <w:lang w:eastAsia="ru-RU"/>
        </w:rPr>
      </w:pPr>
      <w:r w:rsidRPr="001255B0">
        <w:rPr>
          <w:rFonts w:ascii="Times New Roman" w:eastAsia="Times New Roman" w:hAnsi="Times New Roman" w:cs="Times New Roman"/>
          <w:b/>
          <w:bCs/>
          <w:sz w:val="28"/>
          <w:szCs w:val="28"/>
          <w:lang w:eastAsia="ru-RU"/>
        </w:rPr>
        <w:t>"Кто что делает"</w:t>
      </w:r>
    </w:p>
    <w:p w:rsidR="001255B0" w:rsidRPr="001255B0" w:rsidRDefault="001255B0" w:rsidP="00B53F3A">
      <w:pPr>
        <w:spacing w:after="0"/>
        <w:ind w:firstLine="567"/>
        <w:jc w:val="both"/>
        <w:rPr>
          <w:rFonts w:ascii="Times New Roman" w:eastAsia="Times New Roman" w:hAnsi="Times New Roman" w:cs="Times New Roman"/>
          <w:sz w:val="28"/>
          <w:szCs w:val="28"/>
          <w:lang w:eastAsia="ru-RU"/>
        </w:rPr>
      </w:pPr>
      <w:r w:rsidRPr="001255B0">
        <w:rPr>
          <w:rFonts w:ascii="Times New Roman" w:eastAsia="Times New Roman" w:hAnsi="Times New Roman" w:cs="Times New Roman"/>
          <w:sz w:val="28"/>
          <w:szCs w:val="28"/>
          <w:lang w:eastAsia="ru-RU"/>
        </w:rPr>
        <w:t xml:space="preserve">Эта игра обогащает лексический запас детей словами-действиями (глаголами) и позволяет не только активизировать монологическую речь, но и выразительность неречевых средств воздействия на </w:t>
      </w:r>
      <w:r w:rsidRPr="001255B0">
        <w:rPr>
          <w:rFonts w:ascii="Times New Roman" w:eastAsia="Times New Roman" w:hAnsi="Times New Roman" w:cs="Times New Roman"/>
          <w:sz w:val="28"/>
          <w:szCs w:val="28"/>
          <w:lang w:eastAsia="ru-RU"/>
        </w:rPr>
        <w:lastRenderedPageBreak/>
        <w:t>слушателей. В рамках этого варианта существует несколько способов организации игрового действия.</w:t>
      </w:r>
    </w:p>
    <w:p w:rsidR="001255B0" w:rsidRPr="001255B0" w:rsidRDefault="001255B0" w:rsidP="00EC01E8">
      <w:pPr>
        <w:spacing w:before="100" w:beforeAutospacing="1" w:after="0"/>
        <w:ind w:firstLine="567"/>
        <w:jc w:val="both"/>
        <w:rPr>
          <w:rFonts w:ascii="Times New Roman" w:eastAsia="Times New Roman" w:hAnsi="Times New Roman" w:cs="Times New Roman"/>
          <w:sz w:val="28"/>
          <w:szCs w:val="28"/>
          <w:lang w:eastAsia="ru-RU"/>
        </w:rPr>
      </w:pPr>
      <w:proofErr w:type="gramStart"/>
      <w:r w:rsidRPr="001255B0">
        <w:rPr>
          <w:rFonts w:ascii="Times New Roman" w:eastAsia="Times New Roman" w:hAnsi="Times New Roman" w:cs="Times New Roman"/>
          <w:sz w:val="28"/>
          <w:szCs w:val="28"/>
          <w:lang w:eastAsia="ru-RU"/>
        </w:rPr>
        <w:t>а) Для игры необходим набор предметных картинок (картина, молоток, зонт, часы, кошка, собака, клубок ниток, газета и пр.).</w:t>
      </w:r>
      <w:proofErr w:type="gramEnd"/>
      <w:r w:rsidRPr="001255B0">
        <w:rPr>
          <w:rFonts w:ascii="Times New Roman" w:eastAsia="Times New Roman" w:hAnsi="Times New Roman" w:cs="Times New Roman"/>
          <w:sz w:val="28"/>
          <w:szCs w:val="28"/>
          <w:lang w:eastAsia="ru-RU"/>
        </w:rPr>
        <w:t xml:space="preserve"> Детям показывают картинки (по одной) и задают вопросы: "Что с этим можно делать? Для чего это нужно?" Можно поступить и следующим образом: задать вопросы, отражающие конкретное использование предмета, а дети указывают на ту или иную картинку. Например: "Что можно повесить на стену? Из чего можно связать шарф? Где можно спрятаться от дождя? Кто дом сторожит? Что можно читать? Кто мышей ловит? Как узнать, сколько времени? Чем гвозди забивать?"</w:t>
      </w:r>
    </w:p>
    <w:p w:rsidR="001255B0" w:rsidRPr="001255B0" w:rsidRDefault="001255B0" w:rsidP="00EC01E8">
      <w:pPr>
        <w:spacing w:before="100" w:beforeAutospacing="1" w:after="0"/>
        <w:ind w:firstLine="567"/>
        <w:jc w:val="both"/>
        <w:rPr>
          <w:rFonts w:ascii="Times New Roman" w:eastAsia="Times New Roman" w:hAnsi="Times New Roman" w:cs="Times New Roman"/>
          <w:sz w:val="28"/>
          <w:szCs w:val="28"/>
          <w:lang w:eastAsia="ru-RU"/>
        </w:rPr>
      </w:pPr>
      <w:r w:rsidRPr="001255B0">
        <w:rPr>
          <w:rFonts w:ascii="Times New Roman" w:eastAsia="Times New Roman" w:hAnsi="Times New Roman" w:cs="Times New Roman"/>
          <w:sz w:val="28"/>
          <w:szCs w:val="28"/>
          <w:lang w:eastAsia="ru-RU"/>
        </w:rPr>
        <w:t xml:space="preserve">б) Со старшими дошкольниками игра может проводиться без наглядной основы. Ведущий называет предмет, явление, объект, а игроки по очереди называют действие, выполняемое этим объектом, и слово-существительное для следующего игрока. Например, ведущий говорит: "Машина". Ребенок отвечает: "Едет. Художник". Следующий игрок: "Рисует. Рука" и т. д. В дальнейшем к одному слову-существительному придумывают несколько </w:t>
      </w:r>
      <w:r w:rsidRPr="001255B0">
        <w:rPr>
          <w:rFonts w:ascii="Times New Roman" w:eastAsia="Times New Roman" w:hAnsi="Times New Roman" w:cs="Times New Roman"/>
          <w:sz w:val="28"/>
          <w:szCs w:val="28"/>
          <w:lang w:eastAsia="ru-RU"/>
        </w:rPr>
        <w:lastRenderedPageBreak/>
        <w:t xml:space="preserve">глаголов. </w:t>
      </w:r>
      <w:proofErr w:type="gramStart"/>
      <w:r w:rsidRPr="001255B0">
        <w:rPr>
          <w:rFonts w:ascii="Times New Roman" w:eastAsia="Times New Roman" w:hAnsi="Times New Roman" w:cs="Times New Roman"/>
          <w:sz w:val="28"/>
          <w:szCs w:val="28"/>
          <w:lang w:eastAsia="ru-RU"/>
        </w:rPr>
        <w:t>Например, "ветер" — воет, пыль поднимает, листья срывает, парус надувает, крылья ветряной мельницы вертит, освежает, тучи разгоняет и т. п.</w:t>
      </w:r>
      <w:proofErr w:type="gramEnd"/>
    </w:p>
    <w:p w:rsidR="001255B0" w:rsidRPr="001255B0" w:rsidRDefault="001255B0" w:rsidP="00EC01E8">
      <w:pPr>
        <w:spacing w:before="100" w:beforeAutospacing="1" w:after="0"/>
        <w:ind w:firstLine="567"/>
        <w:jc w:val="both"/>
        <w:rPr>
          <w:rFonts w:ascii="Times New Roman" w:eastAsia="Times New Roman" w:hAnsi="Times New Roman" w:cs="Times New Roman"/>
          <w:sz w:val="28"/>
          <w:szCs w:val="28"/>
          <w:lang w:eastAsia="ru-RU"/>
        </w:rPr>
      </w:pPr>
      <w:r w:rsidRPr="001255B0">
        <w:rPr>
          <w:rFonts w:ascii="Times New Roman" w:eastAsia="Times New Roman" w:hAnsi="Times New Roman" w:cs="Times New Roman"/>
          <w:sz w:val="28"/>
          <w:szCs w:val="28"/>
          <w:lang w:eastAsia="ru-RU"/>
        </w:rPr>
        <w:t>в) Игру можно усложнить за счет использования невербальных средств выразительности: жестов, мимики, пантомимики. Задача детей — назвать деятельность по одному или нескольким действиям. Например, взрослый поднимает обе руки — это действие может обозначать и поднятие какого-либо предмета, и вывешивание белья на веревку, и пр.; или поднимает руку, один палец кладет на нижний правый угол воображаемой страницы, переворачивая ее — это может обозначать либо чтение книги, либо просмотр тетради, журнала.</w:t>
      </w:r>
    </w:p>
    <w:p w:rsidR="001255B0" w:rsidRPr="001255B0" w:rsidRDefault="001255B0" w:rsidP="00EC01E8">
      <w:pPr>
        <w:spacing w:before="100" w:beforeAutospacing="1" w:after="0"/>
        <w:ind w:firstLine="567"/>
        <w:jc w:val="both"/>
        <w:rPr>
          <w:rFonts w:ascii="Times New Roman" w:eastAsia="Times New Roman" w:hAnsi="Times New Roman" w:cs="Times New Roman"/>
          <w:sz w:val="28"/>
          <w:szCs w:val="28"/>
          <w:lang w:eastAsia="ru-RU"/>
        </w:rPr>
      </w:pPr>
      <w:r w:rsidRPr="001255B0">
        <w:rPr>
          <w:rFonts w:ascii="Times New Roman" w:eastAsia="Times New Roman" w:hAnsi="Times New Roman" w:cs="Times New Roman"/>
          <w:sz w:val="28"/>
          <w:szCs w:val="28"/>
          <w:lang w:eastAsia="ru-RU"/>
        </w:rPr>
        <w:t xml:space="preserve">г) Более сложный вариант игры заключается в совмещении словесных описаний и неречевых средств выразительности. Для организации игрового действия необходимы мягкие игрушки — кошка и собака. После того как дети познакомились с ними — рассмотрели, поиграли, — предложите описать их внешний вид, повадки, </w:t>
      </w:r>
      <w:proofErr w:type="gramStart"/>
      <w:r w:rsidRPr="001255B0">
        <w:rPr>
          <w:rFonts w:ascii="Times New Roman" w:eastAsia="Times New Roman" w:hAnsi="Times New Roman" w:cs="Times New Roman"/>
          <w:sz w:val="28"/>
          <w:szCs w:val="28"/>
          <w:lang w:eastAsia="ru-RU"/>
        </w:rPr>
        <w:t>место-жительство</w:t>
      </w:r>
      <w:proofErr w:type="gramEnd"/>
      <w:r w:rsidRPr="001255B0">
        <w:rPr>
          <w:rFonts w:ascii="Times New Roman" w:eastAsia="Times New Roman" w:hAnsi="Times New Roman" w:cs="Times New Roman"/>
          <w:sz w:val="28"/>
          <w:szCs w:val="28"/>
          <w:lang w:eastAsia="ru-RU"/>
        </w:rPr>
        <w:t xml:space="preserve">, показать, что делает кошка, когда ее гладят. Когда она видит </w:t>
      </w:r>
      <w:r w:rsidRPr="001255B0">
        <w:rPr>
          <w:rFonts w:ascii="Times New Roman" w:eastAsia="Times New Roman" w:hAnsi="Times New Roman" w:cs="Times New Roman"/>
          <w:sz w:val="28"/>
          <w:szCs w:val="28"/>
          <w:lang w:eastAsia="ru-RU"/>
        </w:rPr>
        <w:lastRenderedPageBreak/>
        <w:t>мышку? Когда видит нитку с бантиком? Когда видит собаку? Что еще умеет делать кошка? Что умеет собака? Как она ведет себя, когда видит кошку? Хозяина? Когда получает кусок мяса?</w:t>
      </w:r>
    </w:p>
    <w:p w:rsidR="001255B0" w:rsidRPr="001255B0" w:rsidRDefault="001255B0" w:rsidP="00EC01E8">
      <w:pPr>
        <w:spacing w:before="100" w:beforeAutospacing="1" w:after="0"/>
        <w:ind w:firstLine="567"/>
        <w:jc w:val="both"/>
        <w:rPr>
          <w:rFonts w:ascii="Times New Roman" w:eastAsia="Times New Roman" w:hAnsi="Times New Roman" w:cs="Times New Roman"/>
          <w:sz w:val="28"/>
          <w:szCs w:val="28"/>
          <w:lang w:eastAsia="ru-RU"/>
        </w:rPr>
      </w:pPr>
      <w:r w:rsidRPr="001255B0">
        <w:rPr>
          <w:rFonts w:ascii="Times New Roman" w:eastAsia="Times New Roman" w:hAnsi="Times New Roman" w:cs="Times New Roman"/>
          <w:sz w:val="28"/>
          <w:szCs w:val="28"/>
          <w:lang w:eastAsia="ru-RU"/>
        </w:rPr>
        <w:t>Обязательно похвалите ребенка, если он нашел удачное слово, движение, позу, жест, проявил активность и заинтересованность в поиске выразительных средств. Так развивается детская наблюдательность, точность восприятия и мыслительная активность (память, воображение). В следующий раз можно использовать другие объекты, но они должны быть хорошо знакомы ребенку. Характер предлагаемых заданий и вопросов может расширяться, а в последующем и придумываться самими детьми.</w:t>
      </w:r>
    </w:p>
    <w:p w:rsidR="001255B0" w:rsidRPr="001255B0" w:rsidRDefault="001255B0" w:rsidP="00EC01E8">
      <w:pPr>
        <w:spacing w:before="100" w:beforeAutospacing="1" w:after="0"/>
        <w:ind w:firstLine="567"/>
        <w:jc w:val="both"/>
        <w:outlineLvl w:val="1"/>
        <w:rPr>
          <w:rFonts w:ascii="Times New Roman" w:eastAsia="Times New Roman" w:hAnsi="Times New Roman" w:cs="Times New Roman"/>
          <w:b/>
          <w:bCs/>
          <w:sz w:val="28"/>
          <w:szCs w:val="28"/>
          <w:lang w:eastAsia="ru-RU"/>
        </w:rPr>
      </w:pPr>
      <w:r w:rsidRPr="001255B0">
        <w:rPr>
          <w:rFonts w:ascii="Times New Roman" w:eastAsia="Times New Roman" w:hAnsi="Times New Roman" w:cs="Times New Roman"/>
          <w:b/>
          <w:bCs/>
          <w:sz w:val="28"/>
          <w:szCs w:val="28"/>
          <w:lang w:eastAsia="ru-RU"/>
        </w:rPr>
        <w:t>"Подбор объектов к действию"</w:t>
      </w:r>
    </w:p>
    <w:p w:rsidR="001255B0" w:rsidRPr="001255B0" w:rsidRDefault="001255B0" w:rsidP="00B53F3A">
      <w:pPr>
        <w:spacing w:after="0"/>
        <w:ind w:firstLine="567"/>
        <w:jc w:val="both"/>
        <w:rPr>
          <w:rFonts w:ascii="Times New Roman" w:eastAsia="Times New Roman" w:hAnsi="Times New Roman" w:cs="Times New Roman"/>
          <w:sz w:val="28"/>
          <w:szCs w:val="28"/>
          <w:lang w:eastAsia="ru-RU"/>
        </w:rPr>
      </w:pPr>
      <w:r w:rsidRPr="001255B0">
        <w:rPr>
          <w:rFonts w:ascii="Times New Roman" w:eastAsia="Times New Roman" w:hAnsi="Times New Roman" w:cs="Times New Roman"/>
          <w:sz w:val="28"/>
          <w:szCs w:val="28"/>
          <w:lang w:eastAsia="ru-RU"/>
        </w:rPr>
        <w:t xml:space="preserve">Ребенку предлагают назвать объекты, совершающие те или иные действия. </w:t>
      </w:r>
      <w:proofErr w:type="gramStart"/>
      <w:r w:rsidRPr="001255B0">
        <w:rPr>
          <w:rFonts w:ascii="Times New Roman" w:eastAsia="Times New Roman" w:hAnsi="Times New Roman" w:cs="Times New Roman"/>
          <w:sz w:val="28"/>
          <w:szCs w:val="28"/>
          <w:lang w:eastAsia="ru-RU"/>
        </w:rPr>
        <w:t>Например, "кто и что плавает?" — человек, доска, собака, корабль; "греет?" — солнце, печь, грелка; "летает?" — самолет, птица, бабочка, муха, пушинка, воздушный шар, листья желтые с деревьев.</w:t>
      </w:r>
      <w:proofErr w:type="gramEnd"/>
    </w:p>
    <w:p w:rsidR="001255B0" w:rsidRPr="001255B0" w:rsidRDefault="001255B0" w:rsidP="00EC01E8">
      <w:pPr>
        <w:spacing w:before="100" w:beforeAutospacing="1" w:after="0"/>
        <w:ind w:firstLine="567"/>
        <w:jc w:val="both"/>
        <w:outlineLvl w:val="1"/>
        <w:rPr>
          <w:rFonts w:ascii="Times New Roman" w:eastAsia="Times New Roman" w:hAnsi="Times New Roman" w:cs="Times New Roman"/>
          <w:b/>
          <w:bCs/>
          <w:sz w:val="28"/>
          <w:szCs w:val="28"/>
          <w:lang w:eastAsia="ru-RU"/>
        </w:rPr>
      </w:pPr>
      <w:r w:rsidRPr="001255B0">
        <w:rPr>
          <w:rFonts w:ascii="Times New Roman" w:eastAsia="Times New Roman" w:hAnsi="Times New Roman" w:cs="Times New Roman"/>
          <w:b/>
          <w:bCs/>
          <w:sz w:val="28"/>
          <w:szCs w:val="28"/>
          <w:lang w:eastAsia="ru-RU"/>
        </w:rPr>
        <w:t>Игра "Добавь слово"</w:t>
      </w:r>
    </w:p>
    <w:p w:rsidR="001255B0" w:rsidRPr="001255B0" w:rsidRDefault="001255B0" w:rsidP="00B53F3A">
      <w:pPr>
        <w:spacing w:after="0"/>
        <w:ind w:firstLine="567"/>
        <w:jc w:val="both"/>
        <w:rPr>
          <w:rFonts w:ascii="Times New Roman" w:eastAsia="Times New Roman" w:hAnsi="Times New Roman" w:cs="Times New Roman"/>
          <w:sz w:val="28"/>
          <w:szCs w:val="28"/>
          <w:lang w:eastAsia="ru-RU"/>
        </w:rPr>
      </w:pPr>
      <w:r w:rsidRPr="001255B0">
        <w:rPr>
          <w:rFonts w:ascii="Times New Roman" w:eastAsia="Times New Roman" w:hAnsi="Times New Roman" w:cs="Times New Roman"/>
          <w:sz w:val="28"/>
          <w:szCs w:val="28"/>
          <w:lang w:eastAsia="ru-RU"/>
        </w:rPr>
        <w:lastRenderedPageBreak/>
        <w:t>Эта игра развивает память, умение классифицировать предметы по группам и может проводиться в разных вариантах.</w:t>
      </w:r>
    </w:p>
    <w:p w:rsidR="001255B0" w:rsidRPr="001255B0" w:rsidRDefault="001255B0" w:rsidP="00EC01E8">
      <w:pPr>
        <w:spacing w:before="100" w:beforeAutospacing="1" w:after="0"/>
        <w:ind w:firstLine="567"/>
        <w:jc w:val="both"/>
        <w:rPr>
          <w:rFonts w:ascii="Times New Roman" w:eastAsia="Times New Roman" w:hAnsi="Times New Roman" w:cs="Times New Roman"/>
          <w:sz w:val="28"/>
          <w:szCs w:val="28"/>
          <w:lang w:eastAsia="ru-RU"/>
        </w:rPr>
      </w:pPr>
      <w:r w:rsidRPr="001255B0">
        <w:rPr>
          <w:rFonts w:ascii="Times New Roman" w:eastAsia="Times New Roman" w:hAnsi="Times New Roman" w:cs="Times New Roman"/>
          <w:b/>
          <w:bCs/>
          <w:sz w:val="28"/>
          <w:szCs w:val="28"/>
          <w:lang w:eastAsia="ru-RU"/>
        </w:rPr>
        <w:t>Вариант 1</w:t>
      </w:r>
      <w:r w:rsidRPr="001255B0">
        <w:rPr>
          <w:rFonts w:ascii="Times New Roman" w:eastAsia="Times New Roman" w:hAnsi="Times New Roman" w:cs="Times New Roman"/>
          <w:sz w:val="28"/>
          <w:szCs w:val="28"/>
          <w:lang w:eastAsia="ru-RU"/>
        </w:rPr>
        <w:t xml:space="preserve">. Взрослый начинает игру: "В корзину я положил яблоки". Ребенок продолжает, повторяя все сказанное ранее и добавляя свое слово, соответствующее </w:t>
      </w:r>
      <w:proofErr w:type="gramStart"/>
      <w:r w:rsidRPr="001255B0">
        <w:rPr>
          <w:rFonts w:ascii="Times New Roman" w:eastAsia="Times New Roman" w:hAnsi="Times New Roman" w:cs="Times New Roman"/>
          <w:sz w:val="28"/>
          <w:szCs w:val="28"/>
          <w:lang w:eastAsia="ru-RU"/>
        </w:rPr>
        <w:t>названному</w:t>
      </w:r>
      <w:proofErr w:type="gramEnd"/>
      <w:r w:rsidRPr="001255B0">
        <w:rPr>
          <w:rFonts w:ascii="Times New Roman" w:eastAsia="Times New Roman" w:hAnsi="Times New Roman" w:cs="Times New Roman"/>
          <w:sz w:val="28"/>
          <w:szCs w:val="28"/>
          <w:lang w:eastAsia="ru-RU"/>
        </w:rPr>
        <w:t xml:space="preserve"> первым участником игры: "В корзину я положил яблоки и лимоны". Следующий играющий повторяет предложение и добавляет слово от себя. И так далее.</w:t>
      </w:r>
    </w:p>
    <w:p w:rsidR="001255B0" w:rsidRPr="001255B0" w:rsidRDefault="001255B0" w:rsidP="00EC01E8">
      <w:pPr>
        <w:spacing w:before="100" w:beforeAutospacing="1" w:after="0"/>
        <w:ind w:firstLine="567"/>
        <w:jc w:val="both"/>
        <w:rPr>
          <w:rFonts w:ascii="Times New Roman" w:eastAsia="Times New Roman" w:hAnsi="Times New Roman" w:cs="Times New Roman"/>
          <w:sz w:val="28"/>
          <w:szCs w:val="28"/>
          <w:lang w:eastAsia="ru-RU"/>
        </w:rPr>
      </w:pPr>
      <w:r w:rsidRPr="001255B0">
        <w:rPr>
          <w:rFonts w:ascii="Times New Roman" w:eastAsia="Times New Roman" w:hAnsi="Times New Roman" w:cs="Times New Roman"/>
          <w:b/>
          <w:bCs/>
          <w:sz w:val="28"/>
          <w:szCs w:val="28"/>
          <w:lang w:eastAsia="ru-RU"/>
        </w:rPr>
        <w:t>Вариант 2.</w:t>
      </w:r>
      <w:r w:rsidRPr="001255B0">
        <w:rPr>
          <w:rFonts w:ascii="Times New Roman" w:eastAsia="Times New Roman" w:hAnsi="Times New Roman" w:cs="Times New Roman"/>
          <w:sz w:val="28"/>
          <w:szCs w:val="28"/>
          <w:lang w:eastAsia="ru-RU"/>
        </w:rPr>
        <w:t xml:space="preserve"> Добавление слов осуществляется на основе заданной буквы или использования последовательности букв в алфавите. </w:t>
      </w:r>
      <w:proofErr w:type="gramStart"/>
      <w:r w:rsidRPr="001255B0">
        <w:rPr>
          <w:rFonts w:ascii="Times New Roman" w:eastAsia="Times New Roman" w:hAnsi="Times New Roman" w:cs="Times New Roman"/>
          <w:sz w:val="28"/>
          <w:szCs w:val="28"/>
          <w:lang w:eastAsia="ru-RU"/>
        </w:rPr>
        <w:t>(Если на очередную букву сложно подобрать слово-название, то она пропускается.</w:t>
      </w:r>
      <w:proofErr w:type="gramEnd"/>
      <w:r w:rsidRPr="001255B0">
        <w:rPr>
          <w:rFonts w:ascii="Times New Roman" w:eastAsia="Times New Roman" w:hAnsi="Times New Roman" w:cs="Times New Roman"/>
          <w:sz w:val="28"/>
          <w:szCs w:val="28"/>
          <w:lang w:eastAsia="ru-RU"/>
        </w:rPr>
        <w:t xml:space="preserve"> При этом</w:t>
      </w:r>
      <w:proofErr w:type="gramStart"/>
      <w:r w:rsidRPr="001255B0">
        <w:rPr>
          <w:rFonts w:ascii="Times New Roman" w:eastAsia="Times New Roman" w:hAnsi="Times New Roman" w:cs="Times New Roman"/>
          <w:sz w:val="28"/>
          <w:szCs w:val="28"/>
          <w:lang w:eastAsia="ru-RU"/>
        </w:rPr>
        <w:t>,</w:t>
      </w:r>
      <w:proofErr w:type="gramEnd"/>
      <w:r w:rsidRPr="001255B0">
        <w:rPr>
          <w:rFonts w:ascii="Times New Roman" w:eastAsia="Times New Roman" w:hAnsi="Times New Roman" w:cs="Times New Roman"/>
          <w:sz w:val="28"/>
          <w:szCs w:val="28"/>
          <w:lang w:eastAsia="ru-RU"/>
        </w:rPr>
        <w:t xml:space="preserve"> если игра проводится со старшими дошкольниками, то вполне допустимо использование опорной таблицы с изображением букв алфавита.) В первом случае это будет звучать так: "В корзину я положил арбуз, ... ананас, ... абрикос, ... апельсин" и т. д. Во втором так: "На столе стоит ваза, а в ней — апельсины, бананы, виноград, груша ..."</w:t>
      </w:r>
    </w:p>
    <w:p w:rsidR="001255B0" w:rsidRPr="001255B0" w:rsidRDefault="001255B0" w:rsidP="00EC01E8">
      <w:pPr>
        <w:spacing w:before="100" w:beforeAutospacing="1" w:after="0"/>
        <w:ind w:firstLine="567"/>
        <w:jc w:val="both"/>
        <w:outlineLvl w:val="1"/>
        <w:rPr>
          <w:rFonts w:ascii="Times New Roman" w:eastAsia="Times New Roman" w:hAnsi="Times New Roman" w:cs="Times New Roman"/>
          <w:b/>
          <w:bCs/>
          <w:sz w:val="28"/>
          <w:szCs w:val="28"/>
          <w:lang w:eastAsia="ru-RU"/>
        </w:rPr>
      </w:pPr>
      <w:r w:rsidRPr="001255B0">
        <w:rPr>
          <w:rFonts w:ascii="Times New Roman" w:eastAsia="Times New Roman" w:hAnsi="Times New Roman" w:cs="Times New Roman"/>
          <w:b/>
          <w:bCs/>
          <w:sz w:val="28"/>
          <w:szCs w:val="28"/>
          <w:lang w:eastAsia="ru-RU"/>
        </w:rPr>
        <w:t>Игра "Дополни предложение"</w:t>
      </w:r>
    </w:p>
    <w:p w:rsidR="001255B0" w:rsidRPr="001255B0" w:rsidRDefault="001255B0" w:rsidP="00B53F3A">
      <w:pPr>
        <w:spacing w:after="0"/>
        <w:ind w:firstLine="567"/>
        <w:jc w:val="both"/>
        <w:rPr>
          <w:rFonts w:ascii="Times New Roman" w:eastAsia="Times New Roman" w:hAnsi="Times New Roman" w:cs="Times New Roman"/>
          <w:sz w:val="28"/>
          <w:szCs w:val="28"/>
          <w:lang w:eastAsia="ru-RU"/>
        </w:rPr>
      </w:pPr>
      <w:r w:rsidRPr="001255B0">
        <w:rPr>
          <w:rFonts w:ascii="Times New Roman" w:eastAsia="Times New Roman" w:hAnsi="Times New Roman" w:cs="Times New Roman"/>
          <w:sz w:val="28"/>
          <w:szCs w:val="28"/>
          <w:lang w:eastAsia="ru-RU"/>
        </w:rPr>
        <w:lastRenderedPageBreak/>
        <w:t xml:space="preserve">Эта игра отличается </w:t>
      </w:r>
      <w:proofErr w:type="gramStart"/>
      <w:r w:rsidRPr="001255B0">
        <w:rPr>
          <w:rFonts w:ascii="Times New Roman" w:eastAsia="Times New Roman" w:hAnsi="Times New Roman" w:cs="Times New Roman"/>
          <w:sz w:val="28"/>
          <w:szCs w:val="28"/>
          <w:lang w:eastAsia="ru-RU"/>
        </w:rPr>
        <w:t>от</w:t>
      </w:r>
      <w:proofErr w:type="gramEnd"/>
      <w:r w:rsidRPr="001255B0">
        <w:rPr>
          <w:rFonts w:ascii="Times New Roman" w:eastAsia="Times New Roman" w:hAnsi="Times New Roman" w:cs="Times New Roman"/>
          <w:sz w:val="28"/>
          <w:szCs w:val="28"/>
          <w:lang w:eastAsia="ru-RU"/>
        </w:rPr>
        <w:t xml:space="preserve"> </w:t>
      </w:r>
      <w:proofErr w:type="gramStart"/>
      <w:r w:rsidRPr="001255B0">
        <w:rPr>
          <w:rFonts w:ascii="Times New Roman" w:eastAsia="Times New Roman" w:hAnsi="Times New Roman" w:cs="Times New Roman"/>
          <w:sz w:val="28"/>
          <w:szCs w:val="28"/>
          <w:lang w:eastAsia="ru-RU"/>
        </w:rPr>
        <w:t>предыдущей</w:t>
      </w:r>
      <w:proofErr w:type="gramEnd"/>
      <w:r w:rsidRPr="001255B0">
        <w:rPr>
          <w:rFonts w:ascii="Times New Roman" w:eastAsia="Times New Roman" w:hAnsi="Times New Roman" w:cs="Times New Roman"/>
          <w:sz w:val="28"/>
          <w:szCs w:val="28"/>
          <w:lang w:eastAsia="ru-RU"/>
        </w:rPr>
        <w:t xml:space="preserve"> некоторой сложностью, так как главным правилом является не только запоминание и воспроизведение всего сказанного ранее, но и забота о том, чтобы предложение не потеряло смысл и партнеры по игре могли продолжить его как можно дольше. Содержание же игры состоит в следующем: водящий называет любое слово, а каждый из участников по очереди добавляет к нему свое слово, повторяя целиком предыдущее. При распространении предложения слова могут быть размещены в различных его местах (в начале, конце, середине), но добавлять их необходимо с учетом смыслового содержания. Например, исходное слово "солнце":</w:t>
      </w:r>
    </w:p>
    <w:p w:rsidR="001255B0" w:rsidRPr="001255B0" w:rsidRDefault="001255B0" w:rsidP="00EC01E8">
      <w:pPr>
        <w:spacing w:after="0"/>
        <w:ind w:firstLine="567"/>
        <w:rPr>
          <w:rFonts w:ascii="Times New Roman" w:hAnsi="Times New Roman" w:cs="Times New Roman"/>
          <w:sz w:val="28"/>
          <w:szCs w:val="28"/>
        </w:rPr>
      </w:pPr>
      <w:proofErr w:type="gramStart"/>
      <w:r w:rsidRPr="001255B0">
        <w:rPr>
          <w:rFonts w:ascii="Times New Roman" w:eastAsia="Times New Roman" w:hAnsi="Times New Roman" w:cs="Times New Roman"/>
          <w:sz w:val="28"/>
          <w:szCs w:val="28"/>
          <w:lang w:eastAsia="ru-RU"/>
        </w:rPr>
        <w:t>светило солнце;</w:t>
      </w:r>
      <w:r w:rsidRPr="001255B0">
        <w:rPr>
          <w:rFonts w:ascii="Times New Roman" w:eastAsia="Times New Roman" w:hAnsi="Times New Roman" w:cs="Times New Roman"/>
          <w:sz w:val="28"/>
          <w:szCs w:val="28"/>
          <w:lang w:eastAsia="ru-RU"/>
        </w:rPr>
        <w:br/>
        <w:t>ярко светило солнце;</w:t>
      </w:r>
      <w:r w:rsidRPr="001255B0">
        <w:rPr>
          <w:rFonts w:ascii="Times New Roman" w:eastAsia="Times New Roman" w:hAnsi="Times New Roman" w:cs="Times New Roman"/>
          <w:sz w:val="28"/>
          <w:szCs w:val="28"/>
          <w:lang w:eastAsia="ru-RU"/>
        </w:rPr>
        <w:br/>
        <w:t>на небе ярко светило солнце;</w:t>
      </w:r>
      <w:r w:rsidRPr="001255B0">
        <w:rPr>
          <w:rFonts w:ascii="Times New Roman" w:eastAsia="Times New Roman" w:hAnsi="Times New Roman" w:cs="Times New Roman"/>
          <w:sz w:val="28"/>
          <w:szCs w:val="28"/>
          <w:lang w:eastAsia="ru-RU"/>
        </w:rPr>
        <w:br/>
        <w:t>на небе ярко светило весеннее солнце;</w:t>
      </w:r>
      <w:r w:rsidRPr="001255B0">
        <w:rPr>
          <w:rFonts w:ascii="Times New Roman" w:eastAsia="Times New Roman" w:hAnsi="Times New Roman" w:cs="Times New Roman"/>
          <w:sz w:val="28"/>
          <w:szCs w:val="28"/>
          <w:lang w:eastAsia="ru-RU"/>
        </w:rPr>
        <w:br/>
        <w:t>на небе ярко светило и играло весеннее солнце;</w:t>
      </w:r>
      <w:r w:rsidRPr="001255B0">
        <w:rPr>
          <w:rFonts w:ascii="Times New Roman" w:eastAsia="Times New Roman" w:hAnsi="Times New Roman" w:cs="Times New Roman"/>
          <w:sz w:val="28"/>
          <w:szCs w:val="28"/>
          <w:lang w:eastAsia="ru-RU"/>
        </w:rPr>
        <w:br/>
        <w:t>на небе ярко светило и играло лучами весеннее солнце;</w:t>
      </w:r>
      <w:r w:rsidRPr="001255B0">
        <w:rPr>
          <w:rFonts w:ascii="Times New Roman" w:eastAsia="Times New Roman" w:hAnsi="Times New Roman" w:cs="Times New Roman"/>
          <w:sz w:val="28"/>
          <w:szCs w:val="28"/>
          <w:lang w:eastAsia="ru-RU"/>
        </w:rPr>
        <w:br/>
        <w:t>на небе ярко светило и играло золотыми лучами весеннее солнце;</w:t>
      </w:r>
      <w:r w:rsidRPr="001255B0">
        <w:rPr>
          <w:rFonts w:ascii="Times New Roman" w:eastAsia="Times New Roman" w:hAnsi="Times New Roman" w:cs="Times New Roman"/>
          <w:sz w:val="28"/>
          <w:szCs w:val="28"/>
          <w:lang w:eastAsia="ru-RU"/>
        </w:rPr>
        <w:br/>
        <w:t>на голубом небе ярко светило и играло золотыми лучами весеннее солнце;</w:t>
      </w:r>
      <w:proofErr w:type="gramEnd"/>
      <w:r w:rsidRPr="001255B0">
        <w:rPr>
          <w:rFonts w:ascii="Times New Roman" w:eastAsia="Times New Roman" w:hAnsi="Times New Roman" w:cs="Times New Roman"/>
          <w:sz w:val="28"/>
          <w:szCs w:val="28"/>
          <w:lang w:eastAsia="ru-RU"/>
        </w:rPr>
        <w:br/>
        <w:t xml:space="preserve">на голубом небе ярко светило и играло своими </w:t>
      </w:r>
      <w:r w:rsidRPr="001255B0">
        <w:rPr>
          <w:rFonts w:ascii="Times New Roman" w:eastAsia="Times New Roman" w:hAnsi="Times New Roman" w:cs="Times New Roman"/>
          <w:sz w:val="28"/>
          <w:szCs w:val="28"/>
          <w:lang w:eastAsia="ru-RU"/>
        </w:rPr>
        <w:lastRenderedPageBreak/>
        <w:t>золотыми лучами весеннее солнце;</w:t>
      </w:r>
      <w:r w:rsidRPr="001255B0">
        <w:rPr>
          <w:rFonts w:ascii="Times New Roman" w:eastAsia="Times New Roman" w:hAnsi="Times New Roman" w:cs="Times New Roman"/>
          <w:sz w:val="28"/>
          <w:szCs w:val="28"/>
          <w:lang w:eastAsia="ru-RU"/>
        </w:rPr>
        <w:br/>
        <w:t>на голубом небе ярко светило и играло своими золотыми лучами ласковое весеннее солнце...</w:t>
      </w:r>
    </w:p>
    <w:p w:rsidR="001255B0" w:rsidRPr="001255B0" w:rsidRDefault="001255B0" w:rsidP="00EC01E8">
      <w:pPr>
        <w:spacing w:before="100" w:beforeAutospacing="1" w:after="0"/>
        <w:ind w:firstLine="567"/>
        <w:jc w:val="both"/>
        <w:rPr>
          <w:rFonts w:ascii="Times New Roman" w:eastAsia="Times New Roman" w:hAnsi="Times New Roman" w:cs="Times New Roman"/>
          <w:sz w:val="28"/>
          <w:szCs w:val="28"/>
          <w:lang w:eastAsia="ru-RU"/>
        </w:rPr>
      </w:pPr>
      <w:r w:rsidRPr="001255B0">
        <w:rPr>
          <w:rFonts w:ascii="Times New Roman" w:eastAsia="Times New Roman" w:hAnsi="Times New Roman" w:cs="Times New Roman"/>
          <w:b/>
          <w:bCs/>
          <w:sz w:val="28"/>
          <w:szCs w:val="28"/>
          <w:lang w:eastAsia="ru-RU"/>
        </w:rPr>
        <w:t>Желаем вам успехов в занятиях и радости в общении!</w:t>
      </w:r>
    </w:p>
    <w:p w:rsidR="001255B0" w:rsidRDefault="001255B0" w:rsidP="00EC01E8">
      <w:pPr>
        <w:spacing w:after="0"/>
      </w:pPr>
    </w:p>
    <w:p w:rsidR="00B53F3A" w:rsidRDefault="00B53F3A" w:rsidP="00EC01E8">
      <w:pPr>
        <w:spacing w:after="0"/>
      </w:pPr>
    </w:p>
    <w:p w:rsidR="00B53F3A" w:rsidRDefault="00B53F3A" w:rsidP="00EC01E8">
      <w:pPr>
        <w:spacing w:after="0"/>
      </w:pPr>
    </w:p>
    <w:p w:rsidR="00B53F3A" w:rsidRDefault="00B53F3A" w:rsidP="00EC01E8">
      <w:pPr>
        <w:spacing w:after="0"/>
      </w:pPr>
    </w:p>
    <w:p w:rsidR="00B53F3A" w:rsidRDefault="00B53F3A" w:rsidP="00EC01E8">
      <w:pPr>
        <w:spacing w:after="0"/>
      </w:pPr>
    </w:p>
    <w:p w:rsidR="00B53F3A" w:rsidRDefault="00B53F3A" w:rsidP="00B53F3A">
      <w:pPr>
        <w:spacing w:after="0"/>
      </w:pPr>
      <w:bookmarkStart w:id="0" w:name="_GoBack"/>
      <w:bookmarkEnd w:id="0"/>
    </w:p>
    <w:sectPr w:rsidR="00B53F3A" w:rsidSect="0095096A">
      <w:footerReference w:type="default" r:id="rId8"/>
      <w:pgSz w:w="8391" w:h="11907" w:code="11"/>
      <w:pgMar w:top="1134" w:right="850" w:bottom="1134" w:left="1134"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A56" w:rsidRDefault="00065A56" w:rsidP="0095096A">
      <w:pPr>
        <w:spacing w:after="0" w:line="240" w:lineRule="auto"/>
      </w:pPr>
      <w:r>
        <w:separator/>
      </w:r>
    </w:p>
  </w:endnote>
  <w:endnote w:type="continuationSeparator" w:id="0">
    <w:p w:rsidR="00065A56" w:rsidRDefault="00065A56" w:rsidP="00950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164033"/>
      <w:docPartObj>
        <w:docPartGallery w:val="Page Numbers (Bottom of Page)"/>
        <w:docPartUnique/>
      </w:docPartObj>
    </w:sdtPr>
    <w:sdtEndPr/>
    <w:sdtContent>
      <w:p w:rsidR="0095096A" w:rsidRDefault="0095096A">
        <w:pPr>
          <w:pStyle w:val="a6"/>
        </w:pPr>
        <w:r>
          <w:rPr>
            <w:noProof/>
            <w:lang w:eastAsia="ru-RU"/>
          </w:rPr>
          <mc:AlternateContent>
            <mc:Choice Requires="wps">
              <w:drawing>
                <wp:anchor distT="0" distB="0" distL="114300" distR="114300" simplePos="0" relativeHeight="251659264" behindDoc="0" locked="0" layoutInCell="1" allowOverlap="1" wp14:anchorId="4D3AFD65" wp14:editId="6B17E6E0">
                  <wp:simplePos x="0" y="0"/>
                  <wp:positionH relativeFrom="rightMargin">
                    <wp:align>center</wp:align>
                  </wp:positionH>
                  <wp:positionV relativeFrom="bottomMargin">
                    <wp:align>center</wp:align>
                  </wp:positionV>
                  <wp:extent cx="565785" cy="191770"/>
                  <wp:effectExtent l="0" t="0" r="0" b="0"/>
                  <wp:wrapNone/>
                  <wp:docPr id="650" name="Прямоугольник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95096A" w:rsidRDefault="0095096A">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1724DA" w:rsidRPr="001724DA">
                                <w:rPr>
                                  <w:noProof/>
                                  <w:color w:val="C0504D" w:themeColor="accent2"/>
                                </w:rPr>
                                <w:t>15</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650" o:spid="_x0000_s1039"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" filled="f" fillcolor="#c0504d" stroked="f" strokecolor="#5c83b4" strokeweight="2.25pt">
                  <v:textbox inset=",0,,0">
                    <w:txbxContent>
                      <w:p w:rsidR="0095096A" w:rsidRDefault="0095096A">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1724DA" w:rsidRPr="001724DA">
                          <w:rPr>
                            <w:noProof/>
                            <w:color w:val="C0504D" w:themeColor="accent2"/>
                          </w:rPr>
                          <w:t>15</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A56" w:rsidRDefault="00065A56" w:rsidP="0095096A">
      <w:pPr>
        <w:spacing w:after="0" w:line="240" w:lineRule="auto"/>
      </w:pPr>
      <w:r>
        <w:separator/>
      </w:r>
    </w:p>
  </w:footnote>
  <w:footnote w:type="continuationSeparator" w:id="0">
    <w:p w:rsidR="00065A56" w:rsidRDefault="00065A56" w:rsidP="009509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930ED5"/>
    <w:multiLevelType w:val="hybridMultilevel"/>
    <w:tmpl w:val="78B2B5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690F3988"/>
    <w:multiLevelType w:val="hybridMultilevel"/>
    <w:tmpl w:val="A35A5E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5B0"/>
    <w:rsid w:val="00065A56"/>
    <w:rsid w:val="001255B0"/>
    <w:rsid w:val="00143E56"/>
    <w:rsid w:val="001724DA"/>
    <w:rsid w:val="00570BF3"/>
    <w:rsid w:val="0095096A"/>
    <w:rsid w:val="00B53F3A"/>
    <w:rsid w:val="00EC01E8"/>
    <w:rsid w:val="00F23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55B0"/>
    <w:pPr>
      <w:ind w:left="720"/>
      <w:contextualSpacing/>
    </w:pPr>
  </w:style>
  <w:style w:type="paragraph" w:styleId="a4">
    <w:name w:val="header"/>
    <w:basedOn w:val="a"/>
    <w:link w:val="a5"/>
    <w:uiPriority w:val="99"/>
    <w:unhideWhenUsed/>
    <w:rsid w:val="0095096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5096A"/>
  </w:style>
  <w:style w:type="paragraph" w:styleId="a6">
    <w:name w:val="footer"/>
    <w:basedOn w:val="a"/>
    <w:link w:val="a7"/>
    <w:uiPriority w:val="99"/>
    <w:unhideWhenUsed/>
    <w:rsid w:val="0095096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5096A"/>
  </w:style>
  <w:style w:type="paragraph" w:styleId="a8">
    <w:name w:val="Balloon Text"/>
    <w:basedOn w:val="a"/>
    <w:link w:val="a9"/>
    <w:uiPriority w:val="99"/>
    <w:semiHidden/>
    <w:unhideWhenUsed/>
    <w:rsid w:val="0095096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509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55B0"/>
    <w:pPr>
      <w:ind w:left="720"/>
      <w:contextualSpacing/>
    </w:pPr>
  </w:style>
  <w:style w:type="paragraph" w:styleId="a4">
    <w:name w:val="header"/>
    <w:basedOn w:val="a"/>
    <w:link w:val="a5"/>
    <w:uiPriority w:val="99"/>
    <w:unhideWhenUsed/>
    <w:rsid w:val="0095096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5096A"/>
  </w:style>
  <w:style w:type="paragraph" w:styleId="a6">
    <w:name w:val="footer"/>
    <w:basedOn w:val="a"/>
    <w:link w:val="a7"/>
    <w:uiPriority w:val="99"/>
    <w:unhideWhenUsed/>
    <w:rsid w:val="0095096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5096A"/>
  </w:style>
  <w:style w:type="paragraph" w:styleId="a8">
    <w:name w:val="Balloon Text"/>
    <w:basedOn w:val="a"/>
    <w:link w:val="a9"/>
    <w:uiPriority w:val="99"/>
    <w:semiHidden/>
    <w:unhideWhenUsed/>
    <w:rsid w:val="0095096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509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16</Pages>
  <Words>2078</Words>
  <Characters>11848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Пособие для родителей по речевому развитию детей</vt:lpstr>
    </vt:vector>
  </TitlesOfParts>
  <Company>*Питер-Company*</Company>
  <LinksUpToDate>false</LinksUpToDate>
  <CharactersWithSpaces>13899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Пособие для родителей по речевому развитию детей</dc:title>
  <dc:creator>Составитель                                       Караваева Наталья Анатольевна </dc:creator>
  <cp:lastModifiedBy>Дмитрий Каленюк</cp:lastModifiedBy>
  <cp:revision>7</cp:revision>
  <dcterms:created xsi:type="dcterms:W3CDTF">2011-09-13T21:41:00Z</dcterms:created>
  <dcterms:modified xsi:type="dcterms:W3CDTF">2011-09-14T14:46:00Z</dcterms:modified>
</cp:coreProperties>
</file>