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7E" w:rsidRDefault="00D9557E" w:rsidP="00D9557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Методы обучения дошкольников изобразительным навыкам.</w:t>
      </w:r>
    </w:p>
    <w:p w:rsidR="00D9557E" w:rsidRDefault="00D9557E" w:rsidP="00D9557E">
      <w:pPr>
        <w:jc w:val="center"/>
        <w:rPr>
          <w:sz w:val="28"/>
          <w:szCs w:val="28"/>
        </w:rPr>
      </w:pPr>
    </w:p>
    <w:p w:rsidR="00D9557E" w:rsidRDefault="00D9557E" w:rsidP="00D9557E">
      <w:pPr>
        <w:pStyle w:val="a3"/>
      </w:pPr>
      <w:r>
        <w:t xml:space="preserve">     Успех воспитания и обучения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навыки, а также развить способности в той или иной области деятельности.</w:t>
      </w:r>
      <w:r>
        <w:br/>
        <w:t xml:space="preserve">     Под методами обучения изобразительной деятельности и конструированию понимают систему действий педагога, организующего практическую и познавательную деятельность детей, которая направлена на усвоение содержания, определенного «Программой воспитания и обучения в детском саду». Приемами обучения называют отдельные детали, составные части метода. Традиционно методы обучения классифицируются по тому источнику, из которого дети получают знания, навыки и умения, по тем средствам, с помощью которых эти знания, умения и навыки преподносятся. Так как дети дошкольного возраста приобретают знания в процессе непосредственного восприятия предметов и явлений окружающей действительности и из сообщений педагога (объяснения, рассказы), а также в непосредственной практической деятельности (конструирование, лепка, рисование и т.п.), то выделяют методы:</w:t>
      </w:r>
    </w:p>
    <w:p w:rsidR="00D9557E" w:rsidRDefault="00D9557E" w:rsidP="00D9557E">
      <w:pPr>
        <w:jc w:val="both"/>
      </w:pPr>
      <w:r>
        <w:t>наглядные;</w:t>
      </w:r>
    </w:p>
    <w:p w:rsidR="00D9557E" w:rsidRDefault="00D9557E" w:rsidP="00D9557E">
      <w:pPr>
        <w:jc w:val="both"/>
      </w:pPr>
      <w:r>
        <w:t>словесные;</w:t>
      </w:r>
    </w:p>
    <w:p w:rsidR="00D9557E" w:rsidRDefault="00D9557E" w:rsidP="00D9557E">
      <w:pPr>
        <w:jc w:val="both"/>
      </w:pPr>
      <w:r>
        <w:t>практические.</w:t>
      </w:r>
      <w:r>
        <w:br/>
        <w:t xml:space="preserve">Это традиционная классификация. В последнее время разработана новая классификация методов. Авторами новой классификации являются: </w:t>
      </w:r>
      <w:proofErr w:type="spellStart"/>
      <w:r>
        <w:t>Лернер</w:t>
      </w:r>
      <w:proofErr w:type="spellEnd"/>
      <w:r>
        <w:t xml:space="preserve"> И.Я., </w:t>
      </w:r>
      <w:proofErr w:type="spellStart"/>
      <w:r>
        <w:t>Скаткин</w:t>
      </w:r>
      <w:proofErr w:type="spellEnd"/>
      <w:r>
        <w:t xml:space="preserve"> М.Н., она включает следующие методы обучения:</w:t>
      </w:r>
    </w:p>
    <w:p w:rsidR="00D9557E" w:rsidRDefault="00D9557E" w:rsidP="00D9557E">
      <w:pPr>
        <w:jc w:val="both"/>
      </w:pPr>
      <w:r>
        <w:t>информативно - рецептивный;</w:t>
      </w:r>
    </w:p>
    <w:p w:rsidR="00D9557E" w:rsidRDefault="00D9557E" w:rsidP="00D9557E">
      <w:pPr>
        <w:jc w:val="both"/>
      </w:pPr>
      <w:r>
        <w:t>репродуктивный;</w:t>
      </w:r>
    </w:p>
    <w:p w:rsidR="00D9557E" w:rsidRDefault="00D9557E" w:rsidP="00D9557E">
      <w:pPr>
        <w:jc w:val="both"/>
      </w:pPr>
      <w:r>
        <w:t>исследовательский;</w:t>
      </w:r>
    </w:p>
    <w:p w:rsidR="00D9557E" w:rsidRDefault="00D9557E" w:rsidP="00D9557E">
      <w:pPr>
        <w:jc w:val="both"/>
      </w:pPr>
      <w:r>
        <w:t>эвристический;</w:t>
      </w:r>
    </w:p>
    <w:p w:rsidR="00D9557E" w:rsidRDefault="00D9557E" w:rsidP="00D9557E">
      <w:pPr>
        <w:jc w:val="both"/>
      </w:pPr>
      <w:r>
        <w:t>метод проблемного изложения материала.</w:t>
      </w:r>
    </w:p>
    <w:p w:rsidR="00D9557E" w:rsidRDefault="00D9557E" w:rsidP="00D9557E">
      <w:pPr>
        <w:pStyle w:val="a3"/>
      </w:pPr>
      <w:r>
        <w:t>В информационно – рецептивный метод включаются следующие приемы:</w:t>
      </w:r>
      <w:r>
        <w:br/>
        <w:t>рассматривание;</w:t>
      </w:r>
      <w:r>
        <w:br/>
        <w:t>наблюдение;</w:t>
      </w:r>
      <w:r>
        <w:br/>
        <w:t>экскурсия;</w:t>
      </w:r>
    </w:p>
    <w:p w:rsidR="00D9557E" w:rsidRDefault="00D9557E" w:rsidP="00D9557E">
      <w:pPr>
        <w:jc w:val="both"/>
      </w:pPr>
      <w:r>
        <w:t>образец воспитателя;</w:t>
      </w:r>
    </w:p>
    <w:p w:rsidR="00D9557E" w:rsidRDefault="00D9557E" w:rsidP="00D9557E">
      <w:pPr>
        <w:jc w:val="both"/>
      </w:pPr>
      <w:r>
        <w:t>показ воспитателя.</w:t>
      </w:r>
      <w:r>
        <w:br/>
        <w:t>Словесный (репродуктивный) метод включает в себя:</w:t>
      </w:r>
    </w:p>
    <w:p w:rsidR="00D9557E" w:rsidRDefault="00D9557E" w:rsidP="00D9557E">
      <w:pPr>
        <w:jc w:val="both"/>
      </w:pPr>
      <w:r>
        <w:t>беседу;</w:t>
      </w:r>
    </w:p>
    <w:p w:rsidR="00D9557E" w:rsidRDefault="00D9557E" w:rsidP="00D9557E">
      <w:pPr>
        <w:jc w:val="both"/>
      </w:pPr>
      <w:r>
        <w:t>рассказ,</w:t>
      </w:r>
    </w:p>
    <w:p w:rsidR="00D9557E" w:rsidRDefault="00D9557E" w:rsidP="00D9557E">
      <w:pPr>
        <w:jc w:val="both"/>
      </w:pPr>
      <w:r>
        <w:t>искусствоведческий рассказ;</w:t>
      </w:r>
    </w:p>
    <w:p w:rsidR="00D9557E" w:rsidRDefault="00D9557E" w:rsidP="00D9557E">
      <w:pPr>
        <w:jc w:val="both"/>
      </w:pPr>
      <w:r>
        <w:t>использование образцов педагога и художественное слово.</w:t>
      </w:r>
      <w:r>
        <w:br/>
        <w:t>Репродуктивный метод – это метод, направленный на закрепление знаний и навыков детей. Это метод упражнений, доводящих навыки до автоматизма. Он включает в себя: прием повтора; работа на черновиках; выполнение формообразующих движений рукой.</w:t>
      </w:r>
      <w:r>
        <w:br/>
        <w:t xml:space="preserve">Эвристический метод направлен на </w:t>
      </w:r>
      <w:proofErr w:type="gramStart"/>
      <w:r>
        <w:t>проявление</w:t>
      </w:r>
      <w:proofErr w:type="gramEnd"/>
      <w:r>
        <w:t xml:space="preserve"> самостоятельности в </w:t>
      </w:r>
      <w:proofErr w:type="gramStart"/>
      <w:r>
        <w:t>каком</w:t>
      </w:r>
      <w:proofErr w:type="gramEnd"/>
      <w:r>
        <w:t xml:space="preserve"> - либо моменте работы на занятии, т.е. педагог предлагает ребенку выполнить часть работы самостоятельно.</w:t>
      </w:r>
      <w:r>
        <w:br/>
        <w:t xml:space="preserve">Исследовательский метод направлен на развитие у детей не только самостоятельности, но и фантазии и творчества. </w:t>
      </w:r>
      <w:proofErr w:type="gramStart"/>
      <w:r>
        <w:t>Педагог</w:t>
      </w:r>
      <w:proofErr w:type="gramEnd"/>
      <w:r>
        <w:t xml:space="preserve"> предлагает самостоятельно выполнить не </w:t>
      </w:r>
      <w:proofErr w:type="gramStart"/>
      <w:r>
        <w:t>какую</w:t>
      </w:r>
      <w:proofErr w:type="gramEnd"/>
      <w:r>
        <w:t xml:space="preserve"> – либо часть, а всю работу. Метод проблемного изложения, по мнению </w:t>
      </w:r>
      <w:proofErr w:type="spellStart"/>
      <w:r>
        <w:t>дидактов</w:t>
      </w:r>
      <w:proofErr w:type="spellEnd"/>
      <w:r>
        <w:t xml:space="preserve"> не может быть использован в обучении дошкольников и младших школьников: он применим только лишь для старших школьников. В своей деятельности воспитатель использует различные методы и приемы в рисовании, лепке, аппликации и конструировании.</w:t>
      </w:r>
      <w:r>
        <w:br/>
        <w:t xml:space="preserve">Так в рисовании основной прием для первой младшей группы – показ, как следует </w:t>
      </w:r>
      <w:r>
        <w:lastRenderedPageBreak/>
        <w:t>пользоваться карандашами и красками. Наиболее эффективный прием – пассивные движения, когда ребенок действует не самостоятельно, а с помощью. Эффективны игровые изобразительные движения однородного, ритмичного характера с проговариванием слов: «туда – сюда», «сверху - вниз» и т.д. Такой прием дает возможность связать образ предмета с изобразительным движением.</w:t>
      </w:r>
      <w:r>
        <w:br/>
        <w:t xml:space="preserve">Чтение стихов, </w:t>
      </w:r>
      <w:proofErr w:type="spellStart"/>
      <w:r>
        <w:t>потешек</w:t>
      </w:r>
      <w:proofErr w:type="spellEnd"/>
      <w:r>
        <w:t>, песенок на занятиях – важнейший методический прием. Еще один прием работы в первой младшей группе – сотворчество педагога с детьми.</w:t>
      </w:r>
      <w:r>
        <w:br/>
        <w:t xml:space="preserve">Во второй младшей группе на занятиях по рисованию активно используется информационно – рецептивный метод. Особенно полезен перед занятием действенный способ знакомства с формой предмета: дети обводят форму рукой, играют с флажками, мячами, шарами, ощупывают их очертания. Такое обследование предмета создает более полное представление о нем. Также эффективен прием обследования предмета движением руки по контуру и показ этого движения в воздухе. Прямой показ способа изображения применяется только в том случае, если данная форма встречается впервые. </w:t>
      </w:r>
    </w:p>
    <w:p w:rsidR="00542BE1" w:rsidRDefault="00542BE1">
      <w:bookmarkStart w:id="0" w:name="_GoBack"/>
      <w:bookmarkEnd w:id="0"/>
    </w:p>
    <w:sectPr w:rsidR="0054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E"/>
    <w:rsid w:val="00542BE1"/>
    <w:rsid w:val="00D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57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955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57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955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2012-02-09T15:17:00Z</dcterms:created>
  <dcterms:modified xsi:type="dcterms:W3CDTF">2012-02-09T15:18:00Z</dcterms:modified>
</cp:coreProperties>
</file>