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CF" w:rsidRDefault="00A42ACF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Pr="001A4EA1" w:rsidRDefault="001A4EA1" w:rsidP="001A4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EA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A4EA1" w:rsidRPr="001A4EA1" w:rsidRDefault="001A4EA1" w:rsidP="001A4E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EA1">
        <w:rPr>
          <w:rFonts w:ascii="Times New Roman" w:hAnsi="Times New Roman" w:cs="Times New Roman"/>
          <w:sz w:val="28"/>
          <w:szCs w:val="28"/>
        </w:rPr>
        <w:t>«Детский сад №12 города Пугачева Саратовской области»</w:t>
      </w: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14.8pt;height:64.2pt" fillcolor="#b2b2b2" strokecolor="#33c" strokeweight="1pt">
            <v:fill opacity=".5"/>
            <v:shadow on="t" color="#99f" offset="3pt"/>
            <v:textpath style="font-family:&quot;Arial Black&quot;;v-text-kern:t" trim="t" fitpath="t" string="Здоровьесберегающие технологии"/>
          </v:shape>
        </w:pict>
      </w: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ind w:left="-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5" type="#_x0000_t136" style="width:509.4pt;height:62.4pt" fillcolor="#b2b2b2" strokecolor="#33c" strokeweight="1pt">
            <v:fill opacity=".5"/>
            <v:shadow on="t" color="#99f" offset="3pt"/>
            <v:textpath style="font-family:&quot;Arial Black&quot;;v-text-kern:t" trim="t" fitpath="t" string="в воспитании и обучении детей"/>
          </v:shape>
        </w:pict>
      </w: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26" type="#_x0000_t136" style="width:466.2pt;height:48pt" fillcolor="#b2b2b2" strokecolor="#33c" strokeweight="1pt">
            <v:fill opacity=".5"/>
            <v:shadow on="t" color="#99f" offset="3pt"/>
            <v:textpath style="font-family:&quot;Arial Black&quot;;v-text-kern:t" trim="t" fitpath="t" string="дошкольного возраста"/>
          </v:shape>
        </w:pict>
      </w: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Pr="001A4EA1" w:rsidRDefault="001A4EA1" w:rsidP="001A4EA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1A4EA1">
        <w:rPr>
          <w:rFonts w:ascii="Times New Roman" w:hAnsi="Times New Roman" w:cs="Times New Roman"/>
          <w:sz w:val="52"/>
          <w:szCs w:val="52"/>
        </w:rPr>
        <w:t>Белова Татьяна Петровна</w:t>
      </w:r>
    </w:p>
    <w:p w:rsidR="001A4EA1" w:rsidRPr="001A4EA1" w:rsidRDefault="001A4EA1" w:rsidP="001A4EA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1A4EA1">
        <w:rPr>
          <w:rFonts w:ascii="Times New Roman" w:hAnsi="Times New Roman" w:cs="Times New Roman"/>
          <w:sz w:val="52"/>
          <w:szCs w:val="52"/>
        </w:rPr>
        <w:t>воспитатель</w:t>
      </w: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2013 год</w:t>
      </w: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0461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4EA1" w:rsidRPr="001A4EA1" w:rsidRDefault="001A4EA1" w:rsidP="001A4EA1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1A4EA1">
        <w:rPr>
          <w:rFonts w:ascii="Monotype Corsiva" w:hAnsi="Monotype Corsiva" w:cs="Times New Roman"/>
          <w:b/>
          <w:sz w:val="96"/>
          <w:szCs w:val="96"/>
        </w:rPr>
        <w:t>«Человек должен знать, как помочь себе самому в болезни,</w:t>
      </w:r>
    </w:p>
    <w:p w:rsidR="001A4EA1" w:rsidRPr="001A4EA1" w:rsidRDefault="001A4EA1" w:rsidP="001A4EA1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1A4EA1">
        <w:rPr>
          <w:rFonts w:ascii="Monotype Corsiva" w:hAnsi="Monotype Corsiva" w:cs="Times New Roman"/>
          <w:b/>
          <w:sz w:val="96"/>
          <w:szCs w:val="96"/>
        </w:rPr>
        <w:t>имея в виду, что здоровье есть высочайшее богатство человека»</w:t>
      </w:r>
    </w:p>
    <w:p w:rsidR="001A4EA1" w:rsidRPr="001A4EA1" w:rsidRDefault="001A4EA1" w:rsidP="001A4EA1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 xml:space="preserve">                    </w:t>
      </w:r>
      <w:r w:rsidRPr="001A4EA1">
        <w:rPr>
          <w:rFonts w:ascii="Monotype Corsiva" w:hAnsi="Monotype Corsiva" w:cs="Times New Roman"/>
          <w:b/>
          <w:sz w:val="96"/>
          <w:szCs w:val="96"/>
        </w:rPr>
        <w:t>Гиппократ</w:t>
      </w: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61BA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1A4EA1" w:rsidRPr="00E16104" w:rsidRDefault="000461BA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4EA1" w:rsidRPr="00E16104">
        <w:rPr>
          <w:rFonts w:ascii="Times New Roman" w:hAnsi="Times New Roman" w:cs="Times New Roman"/>
          <w:sz w:val="28"/>
          <w:szCs w:val="28"/>
        </w:rPr>
        <w:t xml:space="preserve">Проблема здоровья детей дошкольного возраста всегда находилась в центре внимания педагогов. В силу этого возникает потребность в создании гибких социально-педагогических технологий здоровьесберегающего обучения и воспитания личности в условиях государственных воспитательно-образовательных учреждениях.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Человек будущего – это физически здоровая, всесторонне развитая личность, живущая в гармонии с окружающим миром и самим собой.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“В здоровом теле – здоровый дух”. Но не ошибётся тот, кто скажет, что здоровый дух порождает здоровое тело.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Дошкольный возраст является благоприятным периодом для выработки правильных привычек и формирования здорового образа жизни.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Моя задача -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правильно организованный режим дня, который оптимально сочетает периоды бодрствования и сна детей; в течение суток, удовлетворяет их потребности в пище, в деятельности, отдыхе, двигательной активности. </w:t>
      </w:r>
    </w:p>
    <w:p w:rsidR="001A4EA1" w:rsidRPr="00E16104" w:rsidRDefault="001A4EA1" w:rsidP="001A4EA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Прогулка является одним из существенных компонентов режима дня. Это наиболее эффективный вид отдыха, хорошо восстанавливает сниженные в процессе деятельности функциональные ресурсы организма, и в первую очередь - работоспособность. Пребывание на свежем воздухе способствует повышению сопротивляемости организма и закаляет его. </w:t>
      </w:r>
    </w:p>
    <w:p w:rsidR="001A4EA1" w:rsidRPr="00E16104" w:rsidRDefault="001A4EA1" w:rsidP="001A4EA1">
      <w:pPr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После активной прогулки у детей всегда нормализуется аппетит и сон.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Не менее важной составляющей частью режима является сон, который особенно необходим ослабленным детям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6104">
        <w:rPr>
          <w:rFonts w:ascii="Times New Roman" w:hAnsi="Times New Roman" w:cs="Times New Roman"/>
          <w:sz w:val="28"/>
          <w:szCs w:val="28"/>
        </w:rPr>
        <w:t xml:space="preserve">У детей важно 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«Человек и здоровье» - это одно из направлений</w:t>
      </w:r>
      <w:r w:rsidR="000461BA">
        <w:rPr>
          <w:rFonts w:ascii="Times New Roman" w:hAnsi="Times New Roman" w:cs="Times New Roman"/>
          <w:sz w:val="28"/>
          <w:szCs w:val="28"/>
        </w:rPr>
        <w:t>,</w:t>
      </w:r>
      <w:r w:rsidRPr="00E16104">
        <w:rPr>
          <w:rFonts w:ascii="Times New Roman" w:hAnsi="Times New Roman" w:cs="Times New Roman"/>
          <w:sz w:val="28"/>
          <w:szCs w:val="28"/>
        </w:rPr>
        <w:t xml:space="preserve"> используемое мной в воспитании и обучении дошкольников. Это очень важное направление. Оно способствует формированию у ребёнка представления о здоровье, как одной из главных ценностей жизни.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Этой теме я уделяю много времени в непосредственной образовательной  деятельности, в утренних беседах, в дидактических играх, провожу досуги, консультации с родителями.</w:t>
      </w:r>
    </w:p>
    <w:p w:rsidR="001A4EA1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A4EA1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EA1" w:rsidRPr="00E16104" w:rsidRDefault="000461BA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4EA1" w:rsidRPr="00E16104">
        <w:rPr>
          <w:rFonts w:ascii="Times New Roman" w:hAnsi="Times New Roman" w:cs="Times New Roman"/>
          <w:sz w:val="28"/>
          <w:szCs w:val="28"/>
        </w:rPr>
        <w:t>Почему-то считается, что человека нужно учить правильно читать, петь, рисовать, а вот учить дышать не нужно. Но это в корне неверно! Большинство людей, к сожалению, дышат неправильно, и из-за этого у них возникает масса болезней. «Будете заботиться о своем дыхании, проживёте долго и счастливо», – так сказал много веков тому назад один индийский мудрец. И это не пустые слова.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Дыхание - это жизнь. Справедливость такого утверждения вряд ли у кого-нибудь вызовет возражение. Действительно, если без твердой пищи организм может </w:t>
      </w:r>
      <w:proofErr w:type="gramStart"/>
      <w:r w:rsidRPr="00E16104">
        <w:rPr>
          <w:rFonts w:ascii="Times New Roman" w:hAnsi="Times New Roman" w:cs="Times New Roman"/>
          <w:sz w:val="28"/>
          <w:szCs w:val="28"/>
        </w:rPr>
        <w:t>обходиться несколько месяцев</w:t>
      </w:r>
      <w:proofErr w:type="gramEnd"/>
      <w:r w:rsidRPr="00E16104">
        <w:rPr>
          <w:rFonts w:ascii="Times New Roman" w:hAnsi="Times New Roman" w:cs="Times New Roman"/>
          <w:sz w:val="28"/>
          <w:szCs w:val="28"/>
        </w:rPr>
        <w:t>, без воды - несколько дней, то без воздуха - всего несколько минут.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Вот почему человеку важно не просто дышать, а дышать правильно.  Именно правильное и безопасное дыхание мы все имеем в виду, когда напоминаем маленькому ребенку о дыхании  носом, учим чередовать вдох и выдох при разговоре, задерживать дыхание перед прыжком в воду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104">
        <w:rPr>
          <w:rFonts w:ascii="Times New Roman" w:hAnsi="Times New Roman" w:cs="Times New Roman"/>
          <w:sz w:val="28"/>
          <w:szCs w:val="28"/>
        </w:rPr>
        <w:t xml:space="preserve">      </w:t>
      </w:r>
      <w:r w:rsidR="00046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6104">
        <w:rPr>
          <w:rFonts w:ascii="Times New Roman" w:hAnsi="Times New Roman" w:cs="Times New Roman"/>
          <w:sz w:val="28"/>
          <w:szCs w:val="28"/>
        </w:rPr>
        <w:t>Научиться  дышать  правиль</w:t>
      </w:r>
      <w:r>
        <w:rPr>
          <w:rFonts w:ascii="Times New Roman" w:hAnsi="Times New Roman" w:cs="Times New Roman"/>
          <w:sz w:val="28"/>
          <w:szCs w:val="28"/>
        </w:rPr>
        <w:t xml:space="preserve">но помогают различные методики. </w:t>
      </w:r>
      <w:r w:rsidRPr="00E16104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разновидностей дыхательной гимнастики, самыми популярными из них являются: редкое и глубокое дыхание по системе йогов, поверхностное дыхание по методу К.П. </w:t>
      </w:r>
      <w:proofErr w:type="spellStart"/>
      <w:r w:rsidRPr="00E16104">
        <w:rPr>
          <w:rFonts w:ascii="Times New Roman" w:hAnsi="Times New Roman" w:cs="Times New Roman"/>
          <w:sz w:val="28"/>
          <w:szCs w:val="28"/>
        </w:rPr>
        <w:t>Бутейко</w:t>
      </w:r>
      <w:proofErr w:type="spellEnd"/>
      <w:r w:rsidRPr="00E16104">
        <w:rPr>
          <w:rFonts w:ascii="Times New Roman" w:hAnsi="Times New Roman" w:cs="Times New Roman"/>
          <w:sz w:val="28"/>
          <w:szCs w:val="28"/>
        </w:rPr>
        <w:t xml:space="preserve">,  метод Фролова (тренажер Фролова) и парадоксальное дыхание по А.Н. </w:t>
      </w:r>
      <w:proofErr w:type="spellStart"/>
      <w:r w:rsidRPr="00E16104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E161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В своей работе я решила обратиться к дыхательной гимнастике по методике Александры Николаевны </w:t>
      </w:r>
      <w:proofErr w:type="spellStart"/>
      <w:r w:rsidRPr="00E16104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E16104">
        <w:rPr>
          <w:rFonts w:ascii="Times New Roman" w:hAnsi="Times New Roman" w:cs="Times New Roman"/>
          <w:sz w:val="28"/>
          <w:szCs w:val="28"/>
        </w:rPr>
        <w:t xml:space="preserve">. Изучив с медицинской сестрой листы здоровья детей нашей группы, сделали вывод, что заниматься дыхательной гимнастикой могут все дети.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 Как правильно научить детей дышать? С чего надо начинать?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Основные правила!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1. Вдох – шумный, короткий, активный (просто шумно на всю комнату шмыгните носом, как бы нюхая запах гари).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2. Выдох – абсолютно пассивный, уходит через нос или через рот (кому как удобно)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3. В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E16104">
        <w:rPr>
          <w:rFonts w:ascii="Times New Roman" w:hAnsi="Times New Roman" w:cs="Times New Roman"/>
          <w:sz w:val="28"/>
          <w:szCs w:val="28"/>
        </w:rPr>
        <w:t>дыхательной гимнастике короткие шумные вдохи носом делаются только одновременно с движениями: хватаем – нюхаем, кланяемся – нюхаем, приседаем – нюхаем, поворачиваемся – нюхаем.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Во время прогулки мы с ребятами «принюхивались» к скошенной траве, к запаху воздуха, к ароматам цветов, к запаху прелой листвы. Делали мы это шумно, как ёжики.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Следующим этапом была разминка.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Встав прямо. Руки по швам. Ноги на ширине плеч. Делали короткие, как укол, вдохи, громко шмыгая носом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6104">
        <w:rPr>
          <w:rFonts w:ascii="Times New Roman" w:hAnsi="Times New Roman" w:cs="Times New Roman"/>
          <w:sz w:val="28"/>
          <w:szCs w:val="28"/>
        </w:rPr>
        <w:t xml:space="preserve">Чтобы понять гимнастику, делали шаг на месте и одновременно с каждым шагом - вдох.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6104">
        <w:rPr>
          <w:rFonts w:ascii="Times New Roman" w:hAnsi="Times New Roman" w:cs="Times New Roman"/>
          <w:sz w:val="28"/>
          <w:szCs w:val="28"/>
        </w:rPr>
        <w:t>Правой-левой</w:t>
      </w:r>
      <w:proofErr w:type="spellEnd"/>
      <w:proofErr w:type="gramEnd"/>
      <w:r w:rsidRPr="00E161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6104">
        <w:rPr>
          <w:rFonts w:ascii="Times New Roman" w:hAnsi="Times New Roman" w:cs="Times New Roman"/>
          <w:sz w:val="28"/>
          <w:szCs w:val="28"/>
        </w:rPr>
        <w:t>правой-левой</w:t>
      </w:r>
      <w:proofErr w:type="spellEnd"/>
      <w:r w:rsidRPr="00E16104">
        <w:rPr>
          <w:rFonts w:ascii="Times New Roman" w:hAnsi="Times New Roman" w:cs="Times New Roman"/>
          <w:sz w:val="28"/>
          <w:szCs w:val="28"/>
        </w:rPr>
        <w:t xml:space="preserve">, вдох-вдох, вдох-вдох. А не вдох-выдох, как в обычной гимнастике. </w:t>
      </w:r>
    </w:p>
    <w:p w:rsidR="000461BA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1A4EA1" w:rsidRPr="00E16104" w:rsidRDefault="000461BA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4EA1" w:rsidRPr="00E16104">
        <w:rPr>
          <w:rFonts w:ascii="Times New Roman" w:hAnsi="Times New Roman" w:cs="Times New Roman"/>
          <w:sz w:val="28"/>
          <w:szCs w:val="28"/>
        </w:rPr>
        <w:t xml:space="preserve">Гимнастика А.Н. </w:t>
      </w:r>
      <w:proofErr w:type="spellStart"/>
      <w:r w:rsidR="001A4EA1" w:rsidRPr="00E16104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="001A4EA1" w:rsidRPr="00E16104">
        <w:rPr>
          <w:rFonts w:ascii="Times New Roman" w:hAnsi="Times New Roman" w:cs="Times New Roman"/>
          <w:sz w:val="28"/>
          <w:szCs w:val="28"/>
        </w:rPr>
        <w:t xml:space="preserve"> - единственная в мире, в которой короткий и резкий вдох носом делается на движениях, сжимающих грудную клетку.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В этой гимнастике два главных упражнения: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- наклон и одновременно резкий короткий вдох носом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- быстрое выпрямление и короткий самопроизвольный выдох.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Темп выполнения очень высокий, на выполнение 1 упражнения дается 1 секунда. 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Необходима определённая последовательность выполнения упражнений основного комплекса.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 xml:space="preserve">     На первом занятии дыхательной гимнастики мы освоили три разминочных упражнения: «Ладошки», «Погончики», «Насос». В течение первой недели один раз в день мы делали эти три упражнения: 4 вдоха-движения 8 раз подряд. Затем каждую неделю мы добавляли по одному новому упражнению, изучив все 12 упражнений: 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«Ладошки»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«Погончики»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«Насос»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«Кошка»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«Обними плечи»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«Большой маятник»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«Повороты головы»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«Ушки»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«Маятник головой»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«Перекаты» (одна нога впереди)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«Перекаты» (другая нога впереди)</w:t>
      </w:r>
    </w:p>
    <w:p w:rsidR="001A4EA1" w:rsidRPr="00E16104" w:rsidRDefault="001A4EA1" w:rsidP="001A4E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«Шаги»</w:t>
      </w:r>
    </w:p>
    <w:p w:rsidR="001A4EA1" w:rsidRPr="00E16104" w:rsidRDefault="001A4EA1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104">
        <w:rPr>
          <w:rFonts w:ascii="Times New Roman" w:hAnsi="Times New Roman" w:cs="Times New Roman"/>
          <w:sz w:val="28"/>
          <w:szCs w:val="28"/>
        </w:rPr>
        <w:t>На одно обычное занятие у нас уходит от 20-ти до 30-ти минут. Выполняем дыхательную гимнастику во второй половине дня, чтобы снять дневную усталость.</w:t>
      </w:r>
    </w:p>
    <w:p w:rsidR="001A4EA1" w:rsidRPr="00E16104" w:rsidRDefault="000461BA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4EA1" w:rsidRPr="00E16104">
        <w:rPr>
          <w:rFonts w:ascii="Times New Roman" w:hAnsi="Times New Roman" w:cs="Times New Roman"/>
          <w:sz w:val="28"/>
          <w:szCs w:val="28"/>
        </w:rPr>
        <w:t>Опыт нашей работы не очень большой, но результатом гимнастики является снижение заболеваемости детей: в 2011 году она составляла 11 дней на одного ребёнка, а в 2012 году – 7дней. Снизился процент простудных заболеваний, заметно уменьшилось число часто болеющих детей. Улучшился показатель посещаемости детей.</w:t>
      </w:r>
    </w:p>
    <w:p w:rsidR="001A4EA1" w:rsidRPr="00E16104" w:rsidRDefault="000461BA" w:rsidP="001A4E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4EA1" w:rsidRPr="00E16104">
        <w:rPr>
          <w:rFonts w:ascii="Times New Roman" w:hAnsi="Times New Roman" w:cs="Times New Roman"/>
          <w:sz w:val="28"/>
          <w:szCs w:val="28"/>
        </w:rPr>
        <w:t>Но самое главное, дыхательная гимнастика полюбилась детям. Они с большим удовольствием выполняют её.</w:t>
      </w:r>
    </w:p>
    <w:p w:rsidR="001A4EA1" w:rsidRPr="007B092B" w:rsidRDefault="001A4EA1" w:rsidP="001A4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4EA1" w:rsidRPr="001A4EA1" w:rsidRDefault="001A4EA1" w:rsidP="001A4E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1A4EA1" w:rsidRPr="001A4EA1" w:rsidSect="001A4EA1">
      <w:pgSz w:w="11906" w:h="16838"/>
      <w:pgMar w:top="567" w:right="1134" w:bottom="567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32A5"/>
    <w:multiLevelType w:val="hybridMultilevel"/>
    <w:tmpl w:val="F8D0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EA1"/>
    <w:rsid w:val="000461BA"/>
    <w:rsid w:val="001A4EA1"/>
    <w:rsid w:val="00A4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A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2013-01-30T18:58:00Z</cp:lastPrinted>
  <dcterms:created xsi:type="dcterms:W3CDTF">2013-01-30T18:38:00Z</dcterms:created>
  <dcterms:modified xsi:type="dcterms:W3CDTF">2013-01-30T19:01:00Z</dcterms:modified>
</cp:coreProperties>
</file>