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8B" w:rsidRDefault="006C1544" w:rsidP="006C15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Родительская энциклопедия.</w:t>
      </w:r>
    </w:p>
    <w:p w:rsidR="009E5631" w:rsidRDefault="009E5631">
      <w:pPr>
        <w:rPr>
          <w:sz w:val="28"/>
          <w:szCs w:val="28"/>
          <w:lang w:val="ru-RU"/>
        </w:rPr>
      </w:pPr>
    </w:p>
    <w:p w:rsidR="006C1544" w:rsidRPr="006C1544" w:rsidRDefault="006C1544" w:rsidP="006C1544">
      <w:pPr>
        <w:jc w:val="center"/>
        <w:rPr>
          <w:rFonts w:ascii="Bookman Old Style" w:hAnsi="Bookman Old Style"/>
          <w:i/>
          <w:color w:val="FF0000"/>
          <w:sz w:val="56"/>
          <w:szCs w:val="28"/>
          <w:lang w:val="ru-RU"/>
        </w:rPr>
      </w:pPr>
      <w:r w:rsidRPr="006C1544">
        <w:rPr>
          <w:rFonts w:ascii="Bookman Old Style" w:hAnsi="Bookman Old Style"/>
          <w:i/>
          <w:color w:val="FF0000"/>
          <w:sz w:val="56"/>
          <w:szCs w:val="28"/>
          <w:lang w:val="ru-RU"/>
        </w:rPr>
        <w:t>УВАЖАЙТЕ</w:t>
      </w:r>
    </w:p>
    <w:p w:rsidR="009E5631" w:rsidRPr="006C1544" w:rsidRDefault="006C1544" w:rsidP="006C1544">
      <w:pPr>
        <w:jc w:val="center"/>
        <w:rPr>
          <w:rFonts w:ascii="Bookman Old Style" w:hAnsi="Bookman Old Style"/>
          <w:i/>
          <w:color w:val="FF0000"/>
          <w:sz w:val="56"/>
          <w:szCs w:val="28"/>
          <w:lang w:val="ru-RU"/>
        </w:rPr>
      </w:pPr>
      <w:r w:rsidRPr="006C1544">
        <w:rPr>
          <w:rFonts w:ascii="Bookman Old Style" w:hAnsi="Bookman Old Style"/>
          <w:i/>
          <w:color w:val="FF0000"/>
          <w:sz w:val="56"/>
          <w:szCs w:val="28"/>
          <w:lang w:val="ru-RU"/>
        </w:rPr>
        <w:t>ЗАКОНЫ РАЗВИТИЯ!</w:t>
      </w:r>
    </w:p>
    <w:p w:rsidR="009E5631" w:rsidRDefault="009E5631">
      <w:pPr>
        <w:rPr>
          <w:sz w:val="28"/>
          <w:szCs w:val="28"/>
          <w:lang w:val="ru-RU"/>
        </w:rPr>
      </w:pPr>
    </w:p>
    <w:p w:rsidR="009E5631" w:rsidRDefault="009E5631">
      <w:pPr>
        <w:rPr>
          <w:sz w:val="28"/>
          <w:szCs w:val="28"/>
          <w:lang w:val="ru-RU"/>
        </w:rPr>
      </w:pPr>
    </w:p>
    <w:p w:rsidR="009E5631" w:rsidRPr="009E5631" w:rsidRDefault="009E5631" w:rsidP="009E5631">
      <w:pPr>
        <w:pStyle w:val="ac"/>
        <w:numPr>
          <w:ilvl w:val="0"/>
          <w:numId w:val="1"/>
        </w:numPr>
        <w:rPr>
          <w:i/>
          <w:sz w:val="28"/>
          <w:szCs w:val="28"/>
          <w:lang w:val="ru-RU"/>
        </w:rPr>
      </w:pPr>
      <w:r w:rsidRPr="009E5631">
        <w:rPr>
          <w:i/>
          <w:sz w:val="28"/>
          <w:szCs w:val="28"/>
          <w:lang w:val="ru-RU"/>
        </w:rPr>
        <w:t>Наблюдая за развитием ребёнка, не делайте поспешных выводов.</w:t>
      </w:r>
    </w:p>
    <w:p w:rsidR="009E5631" w:rsidRDefault="009E5631" w:rsidP="009E5631">
      <w:pPr>
        <w:ind w:firstLine="851"/>
        <w:rPr>
          <w:sz w:val="28"/>
          <w:szCs w:val="28"/>
          <w:lang w:val="ru-RU"/>
        </w:rPr>
      </w:pPr>
    </w:p>
    <w:p w:rsidR="009E5631" w:rsidRDefault="009E5631" w:rsidP="009E563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Учитывайте, что внешние проявления не могут сразу открыть нам всей картины особенностей внутреннего мира малыша. Призовите на помощь всю свою проницательность и объективность.</w:t>
      </w:r>
    </w:p>
    <w:p w:rsidR="009E5631" w:rsidRDefault="009E5631" w:rsidP="00983B0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«Какой он легкомысленный!</w:t>
      </w:r>
      <w:r w:rsidR="00711417">
        <w:rPr>
          <w:sz w:val="28"/>
          <w:szCs w:val="28"/>
          <w:lang w:val="ru-RU"/>
        </w:rPr>
        <w:t xml:space="preserve"> Ниче</w:t>
      </w:r>
      <w:r w:rsidR="00983B06">
        <w:rPr>
          <w:sz w:val="28"/>
          <w:szCs w:val="28"/>
          <w:lang w:val="ru-RU"/>
        </w:rPr>
        <w:t>м не интересуется по-настоящему…» - склонны мы сетовать порой, глядя на</w:t>
      </w:r>
      <w:r w:rsidR="002F37FB">
        <w:rPr>
          <w:sz w:val="28"/>
          <w:szCs w:val="28"/>
          <w:lang w:val="ru-RU"/>
        </w:rPr>
        <w:t xml:space="preserve"> легко загорающегося, но и легко отвлекающегося ребёнка; он и минуты, кажется, не в состоянии усидеть на месте; постоянно вступает в лёгкие конфликты с другими детьми; игрушки у него в руках долго не живут… Но присмотримся повнимательнее, уловим особенности темперамента малыша, найдём возможность увидеть, как он решает задачи, которые перед ним возникают… И быть может, мы увидим, что он всё схватывает буквально на лету. Надо лишь, учитывая избыток энергии, которой он обладает, более терпеливо приучать его к дисциплине – прежде всего внешней, тогда с ней придёт и внутренняя дисциплина, дисциплина чувств и мыслей.</w:t>
      </w:r>
    </w:p>
    <w:p w:rsidR="002F37FB" w:rsidRDefault="002F37FB" w:rsidP="00983B0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вот полная противоположность – неуклюжий, медлительный, малообщительный малыш; он «тугодум» настолько, что вы недалеки от подозрения, не отстаёт ли он в умственном развитии. Не спешите! Вы же лучше других знаете, какой богатый запас слов у малыша, как интересно он может порой – когда разговорится – рассказать об увиденном или услышанном</w:t>
      </w:r>
      <w:r w:rsidR="00A34AB0">
        <w:rPr>
          <w:sz w:val="28"/>
          <w:szCs w:val="28"/>
          <w:lang w:val="ru-RU"/>
        </w:rPr>
        <w:t>; вы не раз отмечали, что все поручения он выполняет тщательно и добросовестно</w:t>
      </w:r>
      <w:proofErr w:type="gramStart"/>
      <w:r w:rsidR="00A34AB0">
        <w:rPr>
          <w:sz w:val="28"/>
          <w:szCs w:val="28"/>
          <w:lang w:val="ru-RU"/>
        </w:rPr>
        <w:t>… Т</w:t>
      </w:r>
      <w:proofErr w:type="gramEnd"/>
      <w:r w:rsidR="00A34AB0">
        <w:rPr>
          <w:sz w:val="28"/>
          <w:szCs w:val="28"/>
          <w:lang w:val="ru-RU"/>
        </w:rPr>
        <w:t>ак что, скорее всего, вы придёте к выводу, что картина его развития как бы смазывается из-за впечатления, которое производят некоторые черты его темперамента.</w:t>
      </w:r>
    </w:p>
    <w:p w:rsidR="00A34AB0" w:rsidRDefault="00A34AB0" w:rsidP="00983B0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Итак, не будем принимать на веру внешние формы поведения, постараемся смотреть глубже.</w:t>
      </w:r>
    </w:p>
    <w:p w:rsidR="00A34AB0" w:rsidRDefault="00A34AB0" w:rsidP="00A34AB0">
      <w:pPr>
        <w:jc w:val="both"/>
        <w:rPr>
          <w:sz w:val="28"/>
          <w:szCs w:val="28"/>
          <w:lang w:val="ru-RU"/>
        </w:rPr>
      </w:pPr>
    </w:p>
    <w:p w:rsidR="00A34AB0" w:rsidRDefault="00A34AB0" w:rsidP="00A34AB0">
      <w:pPr>
        <w:pStyle w:val="ac"/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Желая «поправить» те или иные черты в поведении ребёнка, не стремитесь «ломать» их.</w:t>
      </w:r>
    </w:p>
    <w:p w:rsidR="00A34AB0" w:rsidRDefault="00A34AB0" w:rsidP="00A34AB0">
      <w:pPr>
        <w:ind w:firstLine="851"/>
        <w:jc w:val="both"/>
        <w:rPr>
          <w:i/>
          <w:sz w:val="28"/>
          <w:szCs w:val="28"/>
          <w:lang w:val="ru-RU"/>
        </w:rPr>
      </w:pPr>
    </w:p>
    <w:p w:rsidR="00A34AB0" w:rsidRDefault="00A34AB0" w:rsidP="00A34AB0">
      <w:pPr>
        <w:ind w:firstLine="851"/>
        <w:jc w:val="both"/>
        <w:rPr>
          <w:sz w:val="28"/>
          <w:szCs w:val="28"/>
          <w:lang w:val="ru-RU"/>
        </w:rPr>
      </w:pPr>
      <w:r w:rsidRPr="00A34AB0">
        <w:rPr>
          <w:sz w:val="28"/>
          <w:szCs w:val="28"/>
          <w:lang w:val="ru-RU"/>
        </w:rPr>
        <w:t>Вот тот же медлительный ребёнок. Мы уже поняли, что интеллектуаль</w:t>
      </w:r>
      <w:r>
        <w:rPr>
          <w:sz w:val="28"/>
          <w:szCs w:val="28"/>
          <w:lang w:val="ru-RU"/>
        </w:rPr>
        <w:t>ное развитие его идёт нормально, но всё же медлительность его нас продолжает в некоторых случаях тревожить: малыш не поспевает за товарищами, не укладывается в режим. Понятно, хотелось бы, чтобы он учился действовать побыстрее.</w:t>
      </w:r>
    </w:p>
    <w:p w:rsidR="00A34AB0" w:rsidRDefault="00A34AB0" w:rsidP="00A34AB0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Простое потарапливание ничего не даст. «Понукание», а тем более угрозы наказать приведут лишь к обиде и протесту. Надо, чтобы малыш именно учился действовать быстрее – с вашей помощью.</w:t>
      </w:r>
    </w:p>
    <w:p w:rsidR="00A34AB0" w:rsidRDefault="00A34AB0" w:rsidP="00A34AB0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Прежде всего</w:t>
      </w:r>
      <w:r w:rsidR="00B95DE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важна опора на собственные интересы ребёнка. Что больше всего привлекает вашего сына, вашу дочь? От этого и отталкивайтесь в своих усилиях: «Если ты успеешь одеться до того, как зазвенит будильник, я успею прочитать тебе новую сказку», «Сумеешь быстро убрать игрушки – останется время посмотреть мультфильм», «Закончишь еду вместе со всеми – будешь мне помогать посуду мыть, но ждать я тебя не смогу».</w:t>
      </w:r>
    </w:p>
    <w:p w:rsidR="00A34AB0" w:rsidRDefault="00A34AB0" w:rsidP="00A34AB0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мало возбудить желание делать всё быстрее – надо вместе с тем учить ребёнка выполнять свои повседневные дела наиболее рациональным способом.</w:t>
      </w:r>
    </w:p>
    <w:p w:rsidR="00A34AB0" w:rsidRDefault="00A34AB0" w:rsidP="00A34AB0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Медленно и плохо одевается?</w:t>
      </w:r>
      <w:r w:rsidR="00641FB0">
        <w:rPr>
          <w:sz w:val="28"/>
          <w:szCs w:val="28"/>
          <w:lang w:val="ru-RU"/>
        </w:rPr>
        <w:t xml:space="preserve"> Тщательно покажите «последовательность» операций, пусть сначала ваш малыш одевается медленно, но правильно. Призвав на помощь часы, устройте соревнование с минутной стрелкой – сокращайте время на одевание по минуте в день, пока не дойдёт до приемлемой нормы.</w:t>
      </w:r>
    </w:p>
    <w:p w:rsidR="00641FB0" w:rsidRDefault="00641FB0" w:rsidP="00A34AB0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забывайте хвалить детей за быстроту. Пусть даже она пока относительная – важен сам факт продвижения вперёд. И пусть об успехах малыша знают все в семье.</w:t>
      </w:r>
    </w:p>
    <w:p w:rsidR="00641FB0" w:rsidRDefault="00641FB0" w:rsidP="00A34AB0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Скорее всего, вашему медлительному ребёнку трудно включаться в игры, занятия. Поэтому бессмысленно просто сказать ему: «Строй!», «Рисуй!» Лучше дать  спокойный и конкретный совет-указание: «Хочешь рисовать лес? А где у тебя будут расти деревья?», «Ты начинаешь строить дом? </w:t>
      </w:r>
      <w:r w:rsidR="009652C7">
        <w:rPr>
          <w:sz w:val="28"/>
          <w:szCs w:val="28"/>
          <w:lang w:val="ru-RU"/>
        </w:rPr>
        <w:t>Давай первый этаж сложим вместе</w:t>
      </w:r>
      <w:r>
        <w:rPr>
          <w:sz w:val="28"/>
          <w:szCs w:val="28"/>
          <w:lang w:val="ru-RU"/>
        </w:rPr>
        <w:t>»</w:t>
      </w:r>
      <w:r w:rsidR="009652C7">
        <w:rPr>
          <w:sz w:val="28"/>
          <w:szCs w:val="28"/>
          <w:lang w:val="ru-RU"/>
        </w:rPr>
        <w:t>.</w:t>
      </w:r>
    </w:p>
    <w:p w:rsidR="009652C7" w:rsidRDefault="009652C7" w:rsidP="00A34AB0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только начать, но и прекратить занятие малышу трудно. Не стоит резко прерывать ребёнка: «Сейчас же кончай игру и отправляйся обедать!» Дайте ему какое-то время для того, чтобы он мог переключиться: «Скоро будем обедать, понемногу заканчивай игру». А раздражённо торопить ребёнка, устраивать ему нагоняй за то, </w:t>
      </w:r>
      <w:r>
        <w:rPr>
          <w:sz w:val="28"/>
          <w:szCs w:val="28"/>
          <w:lang w:val="ru-RU"/>
        </w:rPr>
        <w:lastRenderedPageBreak/>
        <w:t>что он не выполнил ваше распоряжение так быстро, как вам хотелось бы, совершенно недопустимо.</w:t>
      </w:r>
    </w:p>
    <w:p w:rsidR="009652C7" w:rsidRDefault="009652C7" w:rsidP="00A34AB0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Вероятно, полезны будут медлительному малышу игры, в которых приходится соревноваться на скорость («Кто больше за минуту соберёт спичек с пола?», «Кто быстрее уложит кубики в коробку?»). Надеемся, вы постараетесь, чтобы ребёнок проигрывал не чаще, чем вы.</w:t>
      </w:r>
    </w:p>
    <w:p w:rsidR="009652C7" w:rsidRDefault="009652C7" w:rsidP="00A34AB0">
      <w:pPr>
        <w:ind w:firstLine="851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образом, </w:t>
      </w:r>
      <w:r>
        <w:rPr>
          <w:i/>
          <w:sz w:val="28"/>
          <w:szCs w:val="28"/>
          <w:lang w:val="ru-RU"/>
        </w:rPr>
        <w:t xml:space="preserve">главная ваша линия: не стараться превратить медлительного ребёнка </w:t>
      </w:r>
      <w:proofErr w:type="gramStart"/>
      <w:r>
        <w:rPr>
          <w:i/>
          <w:sz w:val="28"/>
          <w:szCs w:val="28"/>
          <w:lang w:val="ru-RU"/>
        </w:rPr>
        <w:t>в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стремительного</w:t>
      </w:r>
      <w:proofErr w:type="gramEnd"/>
      <w:r>
        <w:rPr>
          <w:i/>
          <w:sz w:val="28"/>
          <w:szCs w:val="28"/>
          <w:lang w:val="ru-RU"/>
        </w:rPr>
        <w:t xml:space="preserve"> (</w:t>
      </w:r>
      <w:r w:rsidR="00B95DE4">
        <w:rPr>
          <w:sz w:val="28"/>
          <w:szCs w:val="28"/>
          <w:lang w:val="ru-RU"/>
        </w:rPr>
        <w:t>и тем более не употреблять для этого совершенно бессмысленные «крутые меры»</w:t>
      </w:r>
      <w:r>
        <w:rPr>
          <w:i/>
          <w:sz w:val="28"/>
          <w:szCs w:val="28"/>
          <w:lang w:val="ru-RU"/>
        </w:rPr>
        <w:t>)</w:t>
      </w:r>
      <w:r w:rsidR="00B95DE4">
        <w:rPr>
          <w:i/>
          <w:sz w:val="28"/>
          <w:szCs w:val="28"/>
          <w:lang w:val="ru-RU"/>
        </w:rPr>
        <w:t>, а постараться ввести его медлительность в приемлемые рамки добрым словом, советом, игрой.</w:t>
      </w:r>
    </w:p>
    <w:p w:rsidR="00B95DE4" w:rsidRDefault="00B95DE4" w:rsidP="00A34AB0">
      <w:pPr>
        <w:ind w:firstLine="851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 подробно говорили лишь об одной черте, могущей вызвать беспокойство родителей. Можно было, конечно, взять и любую другую. Но </w:t>
      </w:r>
      <w:r>
        <w:rPr>
          <w:i/>
          <w:sz w:val="28"/>
          <w:szCs w:val="28"/>
          <w:lang w:val="ru-RU"/>
        </w:rPr>
        <w:t xml:space="preserve">тактика воспитания в главном, </w:t>
      </w:r>
      <w:r w:rsidRPr="00B95DE4">
        <w:rPr>
          <w:sz w:val="28"/>
          <w:szCs w:val="28"/>
          <w:lang w:val="ru-RU"/>
        </w:rPr>
        <w:t>что мы и хотели подчеркнуть</w:t>
      </w:r>
      <w:r>
        <w:rPr>
          <w:i/>
          <w:sz w:val="28"/>
          <w:szCs w:val="28"/>
          <w:lang w:val="ru-RU"/>
        </w:rPr>
        <w:t>, всегда одна.</w:t>
      </w:r>
    </w:p>
    <w:p w:rsidR="00B95DE4" w:rsidRDefault="00B95DE4" w:rsidP="00B95DE4">
      <w:pPr>
        <w:jc w:val="both"/>
        <w:rPr>
          <w:i/>
          <w:sz w:val="28"/>
          <w:szCs w:val="28"/>
          <w:lang w:val="ru-RU"/>
        </w:rPr>
      </w:pPr>
    </w:p>
    <w:p w:rsidR="00B95DE4" w:rsidRDefault="00B95DE4" w:rsidP="00B95DE4">
      <w:pPr>
        <w:pStyle w:val="ac"/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Старайтесь подавить в себе родительское честолюбие.</w:t>
      </w:r>
    </w:p>
    <w:p w:rsidR="00B95DE4" w:rsidRDefault="00B95DE4" w:rsidP="00B95DE4">
      <w:pPr>
        <w:jc w:val="both"/>
        <w:rPr>
          <w:sz w:val="28"/>
          <w:szCs w:val="28"/>
          <w:lang w:val="ru-RU"/>
        </w:rPr>
      </w:pPr>
    </w:p>
    <w:p w:rsidR="00B95DE4" w:rsidRDefault="00B95DE4" w:rsidP="00B95DE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Ваше желание видеть своего ребёнка хорошо развитым вполне естественно, его можно только приветствовать.</w:t>
      </w:r>
    </w:p>
    <w:p w:rsidR="00B95DE4" w:rsidRDefault="00B95DE4" w:rsidP="00B95DE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мы всё-таки позволим себе сделать одно предостережение. Порой успехи ребёнка оказываются важными, прежде всего, не для него самого, а для его родителей. Случаи, когда малыш становится «предметом гордости», не столь уж редки.</w:t>
      </w:r>
    </w:p>
    <w:p w:rsidR="00B95DE4" w:rsidRDefault="00B95DE4" w:rsidP="00B95DE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внимательном рассмотрении, однако, оказывается, что развитость ребёнка не что иное, как «натасканность» в каком-то умении, а общее умственное развитие его, уровень развития нравственных черт оставляют желать много лучшего. Пренебрежём совсем уж фельетонными ситуациями – «Сашенька, покажи гостям, как ты умеешь читать стихи!» - и обратим внимание на то, что довольно часто родители</w:t>
      </w:r>
      <w:r w:rsidR="002154E9">
        <w:rPr>
          <w:sz w:val="28"/>
          <w:szCs w:val="28"/>
          <w:lang w:val="ru-RU"/>
        </w:rPr>
        <w:t xml:space="preserve"> всерьёз, с большой самоотдачей (или сами, или с помощью специалистов) занимаются ранним развитием отдельных специальных способностей и умений малыша, но делают это в ущерб всему остальному. Причём тут возможны колебания «моды». Прежде мы слышали о желании растить «вундеркиндов» главным образом в области музыкального и изобразительного творчества. Сейчас не редкость увлечение родителей спортивной </w:t>
      </w:r>
      <w:r w:rsidR="002154E9">
        <w:rPr>
          <w:sz w:val="28"/>
          <w:szCs w:val="28"/>
          <w:lang w:val="ru-RU"/>
        </w:rPr>
        <w:lastRenderedPageBreak/>
        <w:t xml:space="preserve">специализацией. У части родителей отчётливо наблюдается стремление развивать </w:t>
      </w:r>
      <w:proofErr w:type="gramStart"/>
      <w:r w:rsidR="002154E9">
        <w:rPr>
          <w:sz w:val="28"/>
          <w:szCs w:val="28"/>
          <w:lang w:val="ru-RU"/>
        </w:rPr>
        <w:t>ребёнка</w:t>
      </w:r>
      <w:proofErr w:type="gramEnd"/>
      <w:r w:rsidR="002154E9">
        <w:rPr>
          <w:sz w:val="28"/>
          <w:szCs w:val="28"/>
          <w:lang w:val="ru-RU"/>
        </w:rPr>
        <w:t xml:space="preserve"> прежде всего интеллектуально…</w:t>
      </w:r>
    </w:p>
    <w:p w:rsidR="002154E9" w:rsidRDefault="002154E9" w:rsidP="00B95DE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Возможно, было бы неправильно утверждать, что подобные родительские усилия всегда связаны именно с честолюбием. Готовы признать, что в некоторых случаях всё это делается «ради самого ребёнка», в твёрдой уверенности, что именно так возможности его будут проявлены наилучшим образом…</w:t>
      </w:r>
    </w:p>
    <w:p w:rsidR="002154E9" w:rsidRDefault="002154E9" w:rsidP="00B95DE4">
      <w:pPr>
        <w:ind w:firstLine="851"/>
        <w:jc w:val="both"/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И всё же скажем ещё раз: </w:t>
      </w:r>
      <w:r>
        <w:rPr>
          <w:i/>
          <w:sz w:val="28"/>
          <w:szCs w:val="28"/>
          <w:lang w:val="ru-RU"/>
        </w:rPr>
        <w:t xml:space="preserve">если вы помните о необходимости гармоничного развития, вы не станете, пользуясь податливостью, пластичностью психики ребёнка-дошкольника, искусственно культивировать в нём «ранние способности». Никогда не будете упускать из виду, что </w:t>
      </w:r>
      <w:r>
        <w:rPr>
          <w:i/>
          <w:sz w:val="28"/>
          <w:szCs w:val="28"/>
          <w:u w:val="single"/>
          <w:lang w:val="ru-RU"/>
        </w:rPr>
        <w:t>дошкольное детство – это возраст, в котором закладываются, прежде всего, некоторые общие основы личности человека.</w:t>
      </w:r>
    </w:p>
    <w:p w:rsidR="002154E9" w:rsidRPr="002154E9" w:rsidRDefault="002154E9" w:rsidP="00B95DE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этом вы должны заботиться в первую очередь. Другого времени не будет.</w:t>
      </w:r>
    </w:p>
    <w:p w:rsidR="002F37FB" w:rsidRPr="00A34AB0" w:rsidRDefault="002F37FB" w:rsidP="00983B06">
      <w:pPr>
        <w:ind w:firstLine="851"/>
        <w:jc w:val="both"/>
        <w:rPr>
          <w:sz w:val="28"/>
          <w:szCs w:val="28"/>
          <w:lang w:val="ru-RU"/>
        </w:rPr>
      </w:pPr>
    </w:p>
    <w:sectPr w:rsidR="002F37FB" w:rsidRPr="00A34AB0" w:rsidSect="0055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154"/>
    <w:multiLevelType w:val="hybridMultilevel"/>
    <w:tmpl w:val="7EF4DF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9E5631"/>
    <w:rsid w:val="00074542"/>
    <w:rsid w:val="00091A9B"/>
    <w:rsid w:val="000C08F3"/>
    <w:rsid w:val="001134B5"/>
    <w:rsid w:val="001245DF"/>
    <w:rsid w:val="001478A5"/>
    <w:rsid w:val="002154E9"/>
    <w:rsid w:val="002432E2"/>
    <w:rsid w:val="00250170"/>
    <w:rsid w:val="00260BD4"/>
    <w:rsid w:val="002A15E0"/>
    <w:rsid w:val="002E32B9"/>
    <w:rsid w:val="002F37FB"/>
    <w:rsid w:val="003146E3"/>
    <w:rsid w:val="00316F54"/>
    <w:rsid w:val="00344D13"/>
    <w:rsid w:val="003A7B7A"/>
    <w:rsid w:val="003D6812"/>
    <w:rsid w:val="004623B1"/>
    <w:rsid w:val="00475FC0"/>
    <w:rsid w:val="0047791B"/>
    <w:rsid w:val="0050118F"/>
    <w:rsid w:val="0055368B"/>
    <w:rsid w:val="0059680E"/>
    <w:rsid w:val="00641FB0"/>
    <w:rsid w:val="006C1544"/>
    <w:rsid w:val="00711417"/>
    <w:rsid w:val="007A1949"/>
    <w:rsid w:val="007C0182"/>
    <w:rsid w:val="00800CE5"/>
    <w:rsid w:val="008D3418"/>
    <w:rsid w:val="0090729C"/>
    <w:rsid w:val="0091215F"/>
    <w:rsid w:val="009652C7"/>
    <w:rsid w:val="00980FC4"/>
    <w:rsid w:val="00983B06"/>
    <w:rsid w:val="009926D0"/>
    <w:rsid w:val="009C1C95"/>
    <w:rsid w:val="009E5631"/>
    <w:rsid w:val="009E70ED"/>
    <w:rsid w:val="00A34AB0"/>
    <w:rsid w:val="00A47785"/>
    <w:rsid w:val="00AB0903"/>
    <w:rsid w:val="00AE711F"/>
    <w:rsid w:val="00B45340"/>
    <w:rsid w:val="00B51779"/>
    <w:rsid w:val="00B95DE4"/>
    <w:rsid w:val="00C24E4B"/>
    <w:rsid w:val="00C263C1"/>
    <w:rsid w:val="00C354D3"/>
    <w:rsid w:val="00C40E78"/>
    <w:rsid w:val="00C83035"/>
    <w:rsid w:val="00CF7CD2"/>
    <w:rsid w:val="00D52D8C"/>
    <w:rsid w:val="00DE03D6"/>
    <w:rsid w:val="00E05AD4"/>
    <w:rsid w:val="00EB3402"/>
    <w:rsid w:val="00EB6E3D"/>
    <w:rsid w:val="00F4037E"/>
    <w:rsid w:val="00F623BC"/>
    <w:rsid w:val="00FE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732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79"/>
  </w:style>
  <w:style w:type="paragraph" w:styleId="1">
    <w:name w:val="heading 1"/>
    <w:basedOn w:val="a"/>
    <w:next w:val="a"/>
    <w:link w:val="10"/>
    <w:uiPriority w:val="9"/>
    <w:qFormat/>
    <w:rsid w:val="00B51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7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7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7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7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7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7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7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5177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1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17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17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517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517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517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517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517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517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51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1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517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517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B51779"/>
    <w:rPr>
      <w:i/>
      <w:iCs/>
    </w:rPr>
  </w:style>
  <w:style w:type="paragraph" w:styleId="aa">
    <w:name w:val="No Spacing"/>
    <w:link w:val="ab"/>
    <w:uiPriority w:val="1"/>
    <w:qFormat/>
    <w:rsid w:val="00B51779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1779"/>
  </w:style>
  <w:style w:type="paragraph" w:styleId="ac">
    <w:name w:val="List Paragraph"/>
    <w:basedOn w:val="a"/>
    <w:uiPriority w:val="34"/>
    <w:qFormat/>
    <w:rsid w:val="00B517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177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177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17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177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177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177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177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177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177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177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75F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5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Ольга</dc:creator>
  <cp:keywords/>
  <dc:description/>
  <cp:lastModifiedBy>Admin</cp:lastModifiedBy>
  <cp:revision>6</cp:revision>
  <cp:lastPrinted>2010-11-18T16:57:00Z</cp:lastPrinted>
  <dcterms:created xsi:type="dcterms:W3CDTF">2010-11-18T16:59:00Z</dcterms:created>
  <dcterms:modified xsi:type="dcterms:W3CDTF">2013-03-31T07:06:00Z</dcterms:modified>
</cp:coreProperties>
</file>