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3C" w:rsidRDefault="00210D3C" w:rsidP="006D3D4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0D3C" w:rsidRDefault="00210D3C" w:rsidP="00210D3C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210D3C" w:rsidRDefault="00210D3C" w:rsidP="00210D3C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210D3C" w:rsidRPr="00210D3C" w:rsidRDefault="00210D3C" w:rsidP="00210D3C">
      <w:pPr>
        <w:tabs>
          <w:tab w:val="left" w:pos="3210"/>
        </w:tabs>
        <w:jc w:val="center"/>
        <w:rPr>
          <w:rFonts w:ascii="Times New Roman" w:hAnsi="Times New Roman" w:cs="Times New Roman"/>
          <w:sz w:val="44"/>
          <w:szCs w:val="44"/>
          <w:lang w:val="tt-RU"/>
        </w:rPr>
      </w:pPr>
      <w:r w:rsidRPr="00210D3C">
        <w:rPr>
          <w:rFonts w:ascii="Times New Roman" w:hAnsi="Times New Roman" w:cs="Times New Roman"/>
          <w:b/>
          <w:sz w:val="44"/>
          <w:szCs w:val="44"/>
          <w:lang w:val="tt-RU"/>
        </w:rPr>
        <w:t>Кенэбаш башлангыч мәктәп – балалар бакчасының зурлар төркеме өчен төзелгән проект  эшчәнлеге.</w:t>
      </w:r>
    </w:p>
    <w:p w:rsidR="00210D3C" w:rsidRPr="00210D3C" w:rsidRDefault="00210D3C" w:rsidP="00210D3C">
      <w:pPr>
        <w:rPr>
          <w:rFonts w:ascii="Times New Roman" w:hAnsi="Times New Roman" w:cs="Times New Roman"/>
          <w:sz w:val="44"/>
          <w:szCs w:val="44"/>
          <w:lang w:val="tt-RU"/>
        </w:rPr>
      </w:pPr>
    </w:p>
    <w:p w:rsidR="00210D3C" w:rsidRPr="00222C07" w:rsidRDefault="00210D3C" w:rsidP="00210D3C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210D3C" w:rsidRPr="00222C07" w:rsidRDefault="00210D3C" w:rsidP="00210D3C">
      <w:pPr>
        <w:tabs>
          <w:tab w:val="left" w:pos="5355"/>
        </w:tabs>
        <w:ind w:left="5355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22C07">
        <w:rPr>
          <w:rFonts w:ascii="Times New Roman" w:hAnsi="Times New Roman" w:cs="Times New Roman"/>
          <w:b/>
          <w:sz w:val="28"/>
          <w:szCs w:val="28"/>
          <w:lang w:val="tt-RU"/>
        </w:rPr>
        <w:t>Төзеде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 зурлар төркеме                              тәрбиячесе Сибгатуллина Г.Н.</w:t>
      </w:r>
    </w:p>
    <w:p w:rsidR="00210D3C" w:rsidRPr="00222C07" w:rsidRDefault="00210D3C" w:rsidP="00210D3C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210D3C" w:rsidRDefault="00210D3C" w:rsidP="00210D3C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210D3C" w:rsidRDefault="00210D3C" w:rsidP="00210D3C">
      <w:pPr>
        <w:tabs>
          <w:tab w:val="left" w:pos="33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72"/>
          <w:szCs w:val="72"/>
          <w:lang w:val="tt-RU"/>
        </w:rPr>
        <w:tab/>
      </w:r>
    </w:p>
    <w:p w:rsidR="00210D3C" w:rsidRDefault="00210D3C" w:rsidP="00210D3C">
      <w:pPr>
        <w:tabs>
          <w:tab w:val="left" w:pos="333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210D3C" w:rsidRDefault="00210D3C" w:rsidP="00210D3C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0D3C" w:rsidRDefault="00210D3C" w:rsidP="00210D3C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0D3C" w:rsidRDefault="00210D3C" w:rsidP="00210D3C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0D3C" w:rsidRDefault="00210D3C" w:rsidP="00210D3C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0D3C" w:rsidRDefault="00210D3C" w:rsidP="00210D3C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0D3C" w:rsidRDefault="0032335A" w:rsidP="0032335A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2011г</w:t>
      </w:r>
    </w:p>
    <w:p w:rsidR="00786F43" w:rsidRDefault="006D3D43" w:rsidP="0032335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 бакчасында проект эшчәнлеге.</w:t>
      </w:r>
    </w:p>
    <w:p w:rsidR="006D3D43" w:rsidRDefault="006D3D43" w:rsidP="006D3D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D3D43">
        <w:rPr>
          <w:rFonts w:ascii="Times New Roman" w:hAnsi="Times New Roman" w:cs="Times New Roman"/>
          <w:b/>
          <w:sz w:val="28"/>
          <w:szCs w:val="28"/>
          <w:lang w:val="tt-RU"/>
        </w:rPr>
        <w:t>Минем гаиләм проекты.</w:t>
      </w:r>
    </w:p>
    <w:p w:rsidR="006D3D43" w:rsidRDefault="006D3D43" w:rsidP="006D3D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137E">
        <w:rPr>
          <w:rFonts w:ascii="Times New Roman" w:hAnsi="Times New Roman" w:cs="Times New Roman"/>
          <w:b/>
          <w:sz w:val="28"/>
          <w:szCs w:val="28"/>
          <w:lang w:val="tt-RU"/>
        </w:rPr>
        <w:t>Проектта катнашалар: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зурлар төркеме балалары, әти-әниләр, төркемнең тәрбиячеләре.</w:t>
      </w:r>
    </w:p>
    <w:p w:rsidR="006D3D43" w:rsidRDefault="006D3D43" w:rsidP="006D3D4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137E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балаларда үз әти-әниләренә, туганнарына карата ярату, хөрмәт итү, үзара аңлашып яшәү хисе тәрбияләү.</w:t>
      </w:r>
    </w:p>
    <w:p w:rsidR="00107472" w:rsidRPr="0048137E" w:rsidRDefault="006D3D43" w:rsidP="006D3D4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13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Бурычлары:  </w:t>
      </w:r>
    </w:p>
    <w:p w:rsidR="006D3D43" w:rsidRDefault="006D3D43" w:rsidP="001074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07472">
        <w:rPr>
          <w:rFonts w:ascii="Times New Roman" w:hAnsi="Times New Roman" w:cs="Times New Roman"/>
          <w:sz w:val="28"/>
          <w:szCs w:val="28"/>
          <w:lang w:val="tt-RU"/>
        </w:rPr>
        <w:t>балаларның әти-әниләре, туганнары турындагы белемнәрен ачыклау</w:t>
      </w:r>
      <w:r w:rsidR="00107472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07472" w:rsidRDefault="00107472" w:rsidP="001074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әти-әниләр, туганнар арасында яхшы мөнәсәбәтләр булдыруга юнәлтелгән шартлар тудыру;</w:t>
      </w:r>
    </w:p>
    <w:p w:rsidR="00107472" w:rsidRDefault="00107472" w:rsidP="001074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үзләре турында кайгыртучы туганнарына карата уңай мөнәсәбәт фориалаштыру;</w:t>
      </w:r>
    </w:p>
    <w:p w:rsidR="00107472" w:rsidRDefault="00107472" w:rsidP="001074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07472">
        <w:rPr>
          <w:rFonts w:ascii="Times New Roman" w:hAnsi="Times New Roman" w:cs="Times New Roman"/>
          <w:sz w:val="28"/>
          <w:szCs w:val="28"/>
          <w:lang w:val="tt-RU"/>
        </w:rPr>
        <w:t>балаларның аралашу, коммуникатив осталыкларын устерү.</w:t>
      </w:r>
    </w:p>
    <w:p w:rsidR="00107472" w:rsidRPr="0048137E" w:rsidRDefault="00107472" w:rsidP="00107472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13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Көтелгән нәтиҗәләр: </w:t>
      </w:r>
    </w:p>
    <w:p w:rsidR="00107472" w:rsidRDefault="00107472" w:rsidP="001074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үз туганнары турында күбрәк бел</w:t>
      </w:r>
      <w:r w:rsidR="0038784E">
        <w:rPr>
          <w:rFonts w:ascii="Times New Roman" w:hAnsi="Times New Roman" w:cs="Times New Roman"/>
          <w:sz w:val="28"/>
          <w:szCs w:val="28"/>
          <w:lang w:val="tt-RU"/>
        </w:rPr>
        <w:t>әчәк</w:t>
      </w:r>
      <w:r>
        <w:rPr>
          <w:rFonts w:ascii="Times New Roman" w:hAnsi="Times New Roman" w:cs="Times New Roman"/>
          <w:sz w:val="28"/>
          <w:szCs w:val="28"/>
          <w:lang w:val="tt-RU"/>
        </w:rPr>
        <w:t>ләр.</w:t>
      </w:r>
    </w:p>
    <w:p w:rsidR="00107472" w:rsidRDefault="00107472" w:rsidP="001074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һәм әти – әниләр</w:t>
      </w:r>
      <w:r w:rsidR="0038784E">
        <w:rPr>
          <w:rFonts w:ascii="Times New Roman" w:hAnsi="Times New Roman" w:cs="Times New Roman"/>
          <w:sz w:val="28"/>
          <w:szCs w:val="28"/>
          <w:lang w:val="tt-RU"/>
        </w:rPr>
        <w:t xml:space="preserve"> арасында якынлык барлыкка килә</w:t>
      </w:r>
      <w:r>
        <w:rPr>
          <w:rFonts w:ascii="Times New Roman" w:hAnsi="Times New Roman" w:cs="Times New Roman"/>
          <w:sz w:val="28"/>
          <w:szCs w:val="28"/>
          <w:lang w:val="tt-RU"/>
        </w:rPr>
        <w:t>, алар бер-</w:t>
      </w:r>
      <w:r w:rsidR="0038784E">
        <w:rPr>
          <w:rFonts w:ascii="Times New Roman" w:hAnsi="Times New Roman" w:cs="Times New Roman"/>
          <w:sz w:val="28"/>
          <w:szCs w:val="28"/>
          <w:lang w:val="tt-RU"/>
        </w:rPr>
        <w:t>берсенә карата уңай мөнәсәбәттә булачаклар.</w:t>
      </w:r>
    </w:p>
    <w:p w:rsidR="00107472" w:rsidRDefault="00107472" w:rsidP="001074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Гаилә әг</w:t>
      </w:r>
      <w:r w:rsidRPr="0010747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заләре арасындагы туганлык мөнәсәбәт</w:t>
      </w:r>
      <w:r w:rsidR="0038784E">
        <w:rPr>
          <w:rFonts w:ascii="Times New Roman" w:hAnsi="Times New Roman" w:cs="Times New Roman"/>
          <w:sz w:val="28"/>
          <w:szCs w:val="28"/>
          <w:lang w:val="tt-RU"/>
        </w:rPr>
        <w:t>ләрен дөрес итеп әйтергә өйрәнәчәкләр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07472" w:rsidRDefault="00107472" w:rsidP="00430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0DA1">
        <w:rPr>
          <w:rFonts w:ascii="Times New Roman" w:hAnsi="Times New Roman" w:cs="Times New Roman"/>
          <w:sz w:val="28"/>
          <w:szCs w:val="28"/>
          <w:lang w:val="tt-RU"/>
        </w:rPr>
        <w:t>Ата – аналарда балалар бакчасы белән үзара мөнәсәбәтләрне</w:t>
      </w:r>
      <w:r w:rsidR="0038784E">
        <w:rPr>
          <w:rFonts w:ascii="Times New Roman" w:hAnsi="Times New Roman" w:cs="Times New Roman"/>
          <w:sz w:val="28"/>
          <w:szCs w:val="28"/>
          <w:lang w:val="tt-RU"/>
        </w:rPr>
        <w:t xml:space="preserve"> дәвам итү теләге барлыкка киләчәк</w:t>
      </w:r>
      <w:r w:rsidRPr="00430DA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30DA1" w:rsidRDefault="0048137E" w:rsidP="00430DA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137E">
        <w:rPr>
          <w:rFonts w:ascii="Times New Roman" w:hAnsi="Times New Roman" w:cs="Times New Roman"/>
          <w:b/>
          <w:sz w:val="28"/>
          <w:szCs w:val="28"/>
          <w:lang w:val="tt-RU"/>
        </w:rPr>
        <w:t>Проектның дәвамлылыгы: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4 атна.</w:t>
      </w:r>
    </w:p>
    <w:p w:rsidR="00430DA1" w:rsidRDefault="00430DA1" w:rsidP="00430DA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8647" w:type="dxa"/>
        <w:tblInd w:w="250" w:type="dxa"/>
        <w:tblLook w:val="04A0"/>
      </w:tblPr>
      <w:tblGrid>
        <w:gridCol w:w="2044"/>
        <w:gridCol w:w="6603"/>
      </w:tblGrid>
      <w:tr w:rsidR="00430DA1" w:rsidTr="00430DA1">
        <w:trPr>
          <w:trHeight w:val="323"/>
        </w:trPr>
        <w:tc>
          <w:tcPr>
            <w:tcW w:w="1985" w:type="dxa"/>
          </w:tcPr>
          <w:p w:rsidR="00430DA1" w:rsidRDefault="00430DA1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Программаның </w:t>
            </w:r>
          </w:p>
          <w:p w:rsidR="00430DA1" w:rsidRDefault="00430DA1" w:rsidP="00430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өлешләре</w:t>
            </w:r>
          </w:p>
        </w:tc>
        <w:tc>
          <w:tcPr>
            <w:tcW w:w="6662" w:type="dxa"/>
          </w:tcPr>
          <w:p w:rsidR="00430DA1" w:rsidRDefault="00430DA1" w:rsidP="00430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Проектны тормышка ашыру юллары</w:t>
            </w:r>
          </w:p>
        </w:tc>
      </w:tr>
      <w:tr w:rsidR="00430DA1" w:rsidRPr="00210D3C" w:rsidTr="00430DA1">
        <w:trPr>
          <w:trHeight w:val="323"/>
        </w:trPr>
        <w:tc>
          <w:tcPr>
            <w:tcW w:w="1985" w:type="dxa"/>
          </w:tcPr>
          <w:p w:rsidR="00430DA1" w:rsidRDefault="00430DA1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 эшчәнлеге</w:t>
            </w:r>
          </w:p>
        </w:tc>
        <w:tc>
          <w:tcPr>
            <w:tcW w:w="6662" w:type="dxa"/>
          </w:tcPr>
          <w:p w:rsidR="00430DA1" w:rsidRDefault="0043454C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ет – рол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уеннар “ Гаилә”, “Туган көн”,           “ Кибет ”.</w:t>
            </w:r>
          </w:p>
          <w:p w:rsidR="0043454C" w:rsidRDefault="0043454C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3454C" w:rsidRDefault="0043454C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Дидактик уеннар: “ Кемнең баласы?”, “ Дөрес әйт”,  “ Бу предмет кемнеке”,</w:t>
            </w:r>
          </w:p>
          <w:p w:rsidR="0043454C" w:rsidRDefault="0043454C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3454C" w:rsidRDefault="0043454C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Әкиятләргә драматиза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 уеннары: “Кызыл калфак”,</w:t>
            </w:r>
          </w:p>
          <w:p w:rsidR="0043454C" w:rsidRDefault="0043454C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Шалкан”.</w:t>
            </w:r>
          </w:p>
          <w:p w:rsidR="00CA3A90" w:rsidRDefault="00CA3A90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3A90" w:rsidRPr="00CA3A90" w:rsidRDefault="00CA3A90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Төзү, конструк</w:t>
            </w:r>
            <w:r w:rsidRPr="00CA3A9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ияләү уеннары: “ Йорт җиһазлары”.</w:t>
            </w:r>
          </w:p>
        </w:tc>
      </w:tr>
      <w:tr w:rsidR="00430DA1" w:rsidTr="00430DA1">
        <w:trPr>
          <w:trHeight w:val="323"/>
        </w:trPr>
        <w:tc>
          <w:tcPr>
            <w:tcW w:w="1985" w:type="dxa"/>
          </w:tcPr>
          <w:p w:rsidR="00430DA1" w:rsidRDefault="00CA3A90" w:rsidP="00CA3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Танып – белү өстендә эшчәнлек</w:t>
            </w:r>
          </w:p>
        </w:tc>
        <w:tc>
          <w:tcPr>
            <w:tcW w:w="6662" w:type="dxa"/>
          </w:tcPr>
          <w:p w:rsidR="00430DA1" w:rsidRDefault="00CA3A90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 – әниләрнең һөнәрләре (профессия) белән танышу.</w:t>
            </w:r>
          </w:p>
          <w:p w:rsidR="00CA3A90" w:rsidRDefault="00CA3A90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3A90" w:rsidRDefault="00CA3A90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Классифика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ияләү ( мебел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савыт-саба, </w:t>
            </w:r>
            <w:r w:rsidR="005331E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көнкүреш техника, аш-су).</w:t>
            </w:r>
          </w:p>
          <w:p w:rsidR="005331EB" w:rsidRDefault="005331EB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331EB" w:rsidRPr="005331EB" w:rsidRDefault="005331EB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Минем гаиләм” ал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бомы төзү.</w:t>
            </w:r>
          </w:p>
        </w:tc>
      </w:tr>
      <w:tr w:rsidR="00430DA1" w:rsidRPr="00210D3C" w:rsidTr="00430DA1">
        <w:trPr>
          <w:trHeight w:val="323"/>
        </w:trPr>
        <w:tc>
          <w:tcPr>
            <w:tcW w:w="1985" w:type="dxa"/>
          </w:tcPr>
          <w:p w:rsidR="00430DA1" w:rsidRDefault="005331EB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Сөйләм үстерү </w:t>
            </w:r>
          </w:p>
          <w:p w:rsidR="005331EB" w:rsidRDefault="005331EB" w:rsidP="00533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эшчәнлеге</w:t>
            </w:r>
          </w:p>
        </w:tc>
        <w:tc>
          <w:tcPr>
            <w:tcW w:w="6662" w:type="dxa"/>
          </w:tcPr>
          <w:p w:rsidR="00430DA1" w:rsidRDefault="005331EB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Минем гаиләм”, “Минем яраткан йорт хайваным”,</w:t>
            </w:r>
          </w:p>
          <w:p w:rsidR="005331EB" w:rsidRDefault="005331EB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Мин өйдә ничек булышам” темаларына иҗади хикәяләр төзү.</w:t>
            </w:r>
          </w:p>
          <w:p w:rsidR="005331EB" w:rsidRDefault="005331EB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331EB" w:rsidRDefault="005331EB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Әти-әни, туганнар турында шигыр</w:t>
            </w:r>
            <w:r w:rsidRPr="005331E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ләр, матур әдәбият уку.</w:t>
            </w:r>
          </w:p>
          <w:p w:rsidR="005331EB" w:rsidRDefault="005331EB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 Өч кыз” әкияте,</w:t>
            </w:r>
            <w:r w:rsidR="00010A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 Эти кайтыр эштән” Я.Игәнәй,    “ Әни куллары” Ә,Габиди, “ Безнең бабай” М.Мазунов. “ Әбием килгән” Ф.Зыятдинова.</w:t>
            </w:r>
          </w:p>
          <w:p w:rsidR="00010A92" w:rsidRDefault="00010A92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10A92" w:rsidRDefault="00010A92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Гаилә турында мәкал</w:t>
            </w:r>
            <w:r w:rsidRPr="00906FD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ләр, әйтемнәр.</w:t>
            </w:r>
          </w:p>
          <w:p w:rsidR="00010A92" w:rsidRDefault="00010A92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10A92" w:rsidRPr="00010A92" w:rsidRDefault="00010A92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“Минем туганнарым кем булып эшли?” темасына әңгәмә үткәрү.</w:t>
            </w:r>
          </w:p>
        </w:tc>
      </w:tr>
      <w:tr w:rsidR="00430DA1" w:rsidRPr="00210D3C" w:rsidTr="00430DA1">
        <w:trPr>
          <w:trHeight w:val="323"/>
        </w:trPr>
        <w:tc>
          <w:tcPr>
            <w:tcW w:w="1985" w:type="dxa"/>
          </w:tcPr>
          <w:p w:rsidR="00430DA1" w:rsidRDefault="00010A92" w:rsidP="00010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Продуктив эшчәнлек</w:t>
            </w:r>
          </w:p>
        </w:tc>
        <w:tc>
          <w:tcPr>
            <w:tcW w:w="6662" w:type="dxa"/>
          </w:tcPr>
          <w:p w:rsidR="00430DA1" w:rsidRDefault="00010A92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Минем гаилә”, “ Әниемнең портреты”, “ Минем йорт” темаларына балалар рәсеме.</w:t>
            </w:r>
          </w:p>
          <w:p w:rsidR="00010A92" w:rsidRDefault="00010A92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10A92" w:rsidRDefault="00827227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Гаилә әг</w:t>
            </w:r>
            <w:r w:rsidRPr="008272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заләренә открыткалар, котлаулар , бүләкләр әзерләү.</w:t>
            </w:r>
          </w:p>
          <w:p w:rsidR="00827227" w:rsidRDefault="00827227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27227" w:rsidRPr="00827227" w:rsidRDefault="00827227" w:rsidP="00222C07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“Гаилә белән ял итәбез” гәҗите чыгару.</w:t>
            </w:r>
            <w:r w:rsidR="00222C0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</w:r>
          </w:p>
        </w:tc>
      </w:tr>
      <w:tr w:rsidR="00430DA1" w:rsidTr="00430DA1">
        <w:trPr>
          <w:trHeight w:val="323"/>
        </w:trPr>
        <w:tc>
          <w:tcPr>
            <w:tcW w:w="1985" w:type="dxa"/>
          </w:tcPr>
          <w:p w:rsidR="00430DA1" w:rsidRDefault="00827227" w:rsidP="00827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 –әниләр белән эшчәнлек</w:t>
            </w:r>
          </w:p>
        </w:tc>
        <w:tc>
          <w:tcPr>
            <w:tcW w:w="6662" w:type="dxa"/>
          </w:tcPr>
          <w:p w:rsidR="00430DA1" w:rsidRDefault="00827227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Кызыклы кешеләр белән очрашулар: профессияләр турында сөйләү.</w:t>
            </w:r>
          </w:p>
          <w:p w:rsidR="00827227" w:rsidRDefault="00827227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27227" w:rsidRDefault="00827227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Шәҗәрә төзү</w:t>
            </w:r>
          </w:p>
        </w:tc>
      </w:tr>
    </w:tbl>
    <w:p w:rsidR="00827227" w:rsidRDefault="00827227" w:rsidP="00430DA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27227" w:rsidRDefault="00827227" w:rsidP="0082722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30DA1" w:rsidRPr="0048137E" w:rsidRDefault="00827227" w:rsidP="0082722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137E">
        <w:rPr>
          <w:rFonts w:ascii="Times New Roman" w:hAnsi="Times New Roman" w:cs="Times New Roman"/>
          <w:b/>
          <w:sz w:val="28"/>
          <w:szCs w:val="28"/>
          <w:lang w:val="tt-RU"/>
        </w:rPr>
        <w:t>Проектны презентацияләү.</w:t>
      </w:r>
    </w:p>
    <w:p w:rsidR="00827227" w:rsidRDefault="00827227" w:rsidP="0082722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– әниләр белән берлектә  яңа ел кичәсе әзерләү.</w:t>
      </w:r>
    </w:p>
    <w:p w:rsidR="00827227" w:rsidRDefault="00827227" w:rsidP="0082722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 Минем гаилә” темасына балаларның рәсем выставкасы.</w:t>
      </w:r>
    </w:p>
    <w:p w:rsidR="00906FDC" w:rsidRDefault="00906FDC" w:rsidP="0082722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06FDC" w:rsidRDefault="00906FDC" w:rsidP="0082722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06FDC" w:rsidRPr="00222C07" w:rsidRDefault="00906FDC" w:rsidP="00906FD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22C0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Проект эшенең атналап бүленеше.</w:t>
      </w:r>
    </w:p>
    <w:p w:rsidR="00906FDC" w:rsidRDefault="00906FDC" w:rsidP="00906FD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06FDC" w:rsidRPr="00906FDC" w:rsidRDefault="00906FDC" w:rsidP="00906FDC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7230"/>
      </w:tblGrid>
      <w:tr w:rsidR="00906FDC" w:rsidTr="00906FDC">
        <w:tc>
          <w:tcPr>
            <w:tcW w:w="1701" w:type="dxa"/>
          </w:tcPr>
          <w:p w:rsidR="00906FDC" w:rsidRDefault="00906FDC" w:rsidP="00906FDC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7230" w:type="dxa"/>
          </w:tcPr>
          <w:p w:rsidR="00906FDC" w:rsidRDefault="00906FDC" w:rsidP="00906FD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Эшчәнлек төре</w:t>
            </w:r>
          </w:p>
        </w:tc>
      </w:tr>
      <w:tr w:rsidR="00906FDC" w:rsidRPr="00210D3C" w:rsidTr="00906FDC">
        <w:tc>
          <w:tcPr>
            <w:tcW w:w="1701" w:type="dxa"/>
          </w:tcPr>
          <w:p w:rsidR="00906FDC" w:rsidRDefault="00906FDC" w:rsidP="00906FDC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7230" w:type="dxa"/>
          </w:tcPr>
          <w:p w:rsidR="00906FDC" w:rsidRDefault="00906FDC" w:rsidP="00906F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ет – рол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уеннар “ Гаилә”, “Туган көн”,   “ Кибет ”.</w:t>
            </w:r>
          </w:p>
          <w:p w:rsidR="00906FDC" w:rsidRDefault="00906FDC" w:rsidP="00906F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 – әниләрнең һөнәрләре (профессия) белән танышу.</w:t>
            </w:r>
          </w:p>
          <w:p w:rsidR="00906FDC" w:rsidRDefault="00906FDC" w:rsidP="00906F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Минем гаиләм”, “Минем яраткан йорт хайваным”,</w:t>
            </w:r>
          </w:p>
          <w:p w:rsidR="00906FDC" w:rsidRDefault="00906FDC" w:rsidP="00906F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Мин өйдә ничек булышам” темаларына иҗади хикәяләр төзү.</w:t>
            </w:r>
          </w:p>
          <w:p w:rsidR="00222C07" w:rsidRDefault="00222C07" w:rsidP="002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Минем гаилә”, “ Әниемнең портреты”, “ Минем йорт” темаларына балалар рәсеме.</w:t>
            </w:r>
          </w:p>
          <w:p w:rsidR="00906FDC" w:rsidRDefault="00222C07" w:rsidP="002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Кызыклы кешеләр белән очрашулар: профессияләр турында сөйләү.</w:t>
            </w:r>
          </w:p>
        </w:tc>
      </w:tr>
      <w:tr w:rsidR="00906FDC" w:rsidRPr="00210D3C" w:rsidTr="00906FDC">
        <w:tc>
          <w:tcPr>
            <w:tcW w:w="1701" w:type="dxa"/>
          </w:tcPr>
          <w:p w:rsidR="00906FDC" w:rsidRDefault="00906FDC" w:rsidP="00906FDC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7230" w:type="dxa"/>
          </w:tcPr>
          <w:p w:rsidR="00906FDC" w:rsidRDefault="00906FDC" w:rsidP="00906F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Дидактик уеннар: “ Кемнең баласы?”, “ Дөрес әйт”,  “ Бу предмет кемнеке”.</w:t>
            </w:r>
          </w:p>
          <w:p w:rsidR="00906FDC" w:rsidRDefault="00906FDC" w:rsidP="00906F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Классифика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ияләү ( мебел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савыт-саба, көнкүреш техника, аш-су).</w:t>
            </w:r>
          </w:p>
          <w:p w:rsidR="00222C07" w:rsidRDefault="00222C07" w:rsidP="002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Әти-әни, туганнар турында шигыр</w:t>
            </w:r>
            <w:r w:rsidRPr="005331E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ләр, матур әдәбият уку.</w:t>
            </w:r>
          </w:p>
          <w:p w:rsidR="00222C07" w:rsidRDefault="00222C07" w:rsidP="002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 Өч кыз” әкияте, “ Эти кайтыр эштән” Я.Игәнәй,    “ Әни куллары” Ә,Габиди, “ Безнең бабай” М.Мазунов. “ Әбием килгән” Ф.Зыятдинова.</w:t>
            </w:r>
          </w:p>
          <w:p w:rsidR="00906FDC" w:rsidRDefault="00906FDC" w:rsidP="00906FDC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06FDC" w:rsidRPr="00210D3C" w:rsidTr="00906FDC">
        <w:tc>
          <w:tcPr>
            <w:tcW w:w="1701" w:type="dxa"/>
          </w:tcPr>
          <w:p w:rsidR="00906FDC" w:rsidRDefault="00906FDC" w:rsidP="00906FDC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7230" w:type="dxa"/>
          </w:tcPr>
          <w:p w:rsidR="00906FDC" w:rsidRDefault="00906FDC" w:rsidP="00906F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Әкиятләргә драматиза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 уеннары: “Кызыл калфак”,</w:t>
            </w:r>
          </w:p>
          <w:p w:rsidR="00906FDC" w:rsidRDefault="00906FDC" w:rsidP="00906F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Шалкан”.</w:t>
            </w:r>
          </w:p>
          <w:p w:rsidR="00906FDC" w:rsidRDefault="00906FDC" w:rsidP="00906FDC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Минем гаиләм” ал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бомы төзү.</w:t>
            </w:r>
          </w:p>
          <w:p w:rsidR="00222C07" w:rsidRDefault="00222C07" w:rsidP="002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Гаилә турында мәкал</w:t>
            </w:r>
            <w:r w:rsidRPr="00906FD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ләр, әйтемнәр.</w:t>
            </w:r>
          </w:p>
          <w:p w:rsidR="00222C07" w:rsidRDefault="00222C07" w:rsidP="002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Гаилә әг</w:t>
            </w:r>
            <w:r w:rsidRPr="008272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заләренә открыткалар, котлаулар , бүләкләр әзерләү.</w:t>
            </w:r>
          </w:p>
          <w:p w:rsidR="00222C07" w:rsidRDefault="00222C07" w:rsidP="00906FDC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06FDC" w:rsidTr="00906FDC">
        <w:tc>
          <w:tcPr>
            <w:tcW w:w="1701" w:type="dxa"/>
          </w:tcPr>
          <w:p w:rsidR="00906FDC" w:rsidRDefault="00906FDC" w:rsidP="00906FDC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7230" w:type="dxa"/>
          </w:tcPr>
          <w:p w:rsidR="00906FDC" w:rsidRDefault="00906FDC" w:rsidP="00906FDC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Төзү, конструк</w:t>
            </w:r>
            <w:r w:rsidRPr="00CA3A9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ияләү уеннары: “ Йорт җиһазлары”.</w:t>
            </w:r>
          </w:p>
          <w:p w:rsidR="00222C07" w:rsidRDefault="00222C07" w:rsidP="00906FDC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“Минем туганнарым кем булып эшли?” темасына әңгәмә үткәрү.</w:t>
            </w:r>
          </w:p>
          <w:p w:rsidR="00222C07" w:rsidRDefault="00222C07" w:rsidP="00222C07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“Гаилә белән ял итәбез” гәҗите чыгару.</w:t>
            </w:r>
          </w:p>
          <w:p w:rsidR="00222C07" w:rsidRDefault="00222C07" w:rsidP="00222C07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Шәҗәрә төзү.</w:t>
            </w:r>
          </w:p>
        </w:tc>
      </w:tr>
    </w:tbl>
    <w:p w:rsidR="00222C07" w:rsidRDefault="00222C07" w:rsidP="004F2EA6">
      <w:pPr>
        <w:tabs>
          <w:tab w:val="left" w:pos="3210"/>
        </w:tabs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222C07" w:rsidRDefault="00222C07" w:rsidP="00222C07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6A1C71" w:rsidRDefault="006A1C71" w:rsidP="00222C07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A1C71" w:rsidRDefault="006A1C71" w:rsidP="00222C07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A1C71" w:rsidRDefault="006A1C71" w:rsidP="00222C07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A1C71" w:rsidRDefault="006A1C71" w:rsidP="00222C07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A1C71" w:rsidRDefault="006A1C71" w:rsidP="00222C07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A1C71" w:rsidRPr="00222C07" w:rsidRDefault="006A1C71" w:rsidP="00222C07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A1C71" w:rsidRPr="00222C07" w:rsidSect="00F35BD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94" w:rsidRDefault="00B42B94" w:rsidP="00B42B94">
      <w:pPr>
        <w:spacing w:after="0" w:line="240" w:lineRule="auto"/>
      </w:pPr>
      <w:r>
        <w:separator/>
      </w:r>
    </w:p>
  </w:endnote>
  <w:endnote w:type="continuationSeparator" w:id="1">
    <w:p w:rsidR="00B42B94" w:rsidRDefault="00B42B94" w:rsidP="00B4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94" w:rsidRDefault="00B42B94" w:rsidP="00B42B94">
      <w:pPr>
        <w:spacing w:after="0" w:line="240" w:lineRule="auto"/>
      </w:pPr>
      <w:r>
        <w:separator/>
      </w:r>
    </w:p>
  </w:footnote>
  <w:footnote w:type="continuationSeparator" w:id="1">
    <w:p w:rsidR="00B42B94" w:rsidRDefault="00B42B94" w:rsidP="00B4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5CA"/>
    <w:multiLevelType w:val="hybridMultilevel"/>
    <w:tmpl w:val="245A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3F38"/>
    <w:multiLevelType w:val="hybridMultilevel"/>
    <w:tmpl w:val="0688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2EEE"/>
    <w:multiLevelType w:val="hybridMultilevel"/>
    <w:tmpl w:val="0E5C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D43"/>
    <w:rsid w:val="00010A92"/>
    <w:rsid w:val="00107472"/>
    <w:rsid w:val="00210D3C"/>
    <w:rsid w:val="00222C07"/>
    <w:rsid w:val="00245733"/>
    <w:rsid w:val="0032335A"/>
    <w:rsid w:val="0038784E"/>
    <w:rsid w:val="00430DA1"/>
    <w:rsid w:val="0043454C"/>
    <w:rsid w:val="0048137E"/>
    <w:rsid w:val="004F2EA6"/>
    <w:rsid w:val="005331EB"/>
    <w:rsid w:val="006A1C71"/>
    <w:rsid w:val="006D3D43"/>
    <w:rsid w:val="00786F43"/>
    <w:rsid w:val="00812D7A"/>
    <w:rsid w:val="00827227"/>
    <w:rsid w:val="00906FDC"/>
    <w:rsid w:val="00B42B94"/>
    <w:rsid w:val="00BF4990"/>
    <w:rsid w:val="00CA3A90"/>
    <w:rsid w:val="00F35BD8"/>
    <w:rsid w:val="00FA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43"/>
    <w:pPr>
      <w:ind w:left="720"/>
      <w:contextualSpacing/>
    </w:pPr>
  </w:style>
  <w:style w:type="table" w:styleId="a4">
    <w:name w:val="Table Grid"/>
    <w:basedOn w:val="a1"/>
    <w:uiPriority w:val="59"/>
    <w:rsid w:val="0043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B94"/>
  </w:style>
  <w:style w:type="paragraph" w:styleId="a7">
    <w:name w:val="footer"/>
    <w:basedOn w:val="a"/>
    <w:link w:val="a8"/>
    <w:uiPriority w:val="99"/>
    <w:semiHidden/>
    <w:unhideWhenUsed/>
    <w:rsid w:val="00B4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Алмаз</cp:lastModifiedBy>
  <cp:revision>7</cp:revision>
  <dcterms:created xsi:type="dcterms:W3CDTF">2011-11-27T18:06:00Z</dcterms:created>
  <dcterms:modified xsi:type="dcterms:W3CDTF">2013-03-03T08:17:00Z</dcterms:modified>
</cp:coreProperties>
</file>