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D02" w:rsidRPr="007E5D02" w:rsidRDefault="007E5D02" w:rsidP="007E5D02">
      <w:pPr>
        <w:pStyle w:val="Pa5"/>
        <w:spacing w:before="100" w:after="100"/>
        <w:jc w:val="center"/>
        <w:rPr>
          <w:color w:val="000000"/>
          <w:sz w:val="28"/>
          <w:szCs w:val="28"/>
        </w:rPr>
      </w:pPr>
      <w:r w:rsidRPr="007E5D02">
        <w:rPr>
          <w:b/>
          <w:bCs/>
          <w:color w:val="000000"/>
          <w:sz w:val="28"/>
          <w:szCs w:val="28"/>
        </w:rPr>
        <w:t xml:space="preserve">РАЗРАБОТКА ДИДАКТИЧЕСКИХ МАТЕРИАЛОВ ДЛЯ ПРОВЕДЕНИЯ НОД С ИСПОЛЬЗОВАНИЕМ ИКТ </w:t>
      </w:r>
    </w:p>
    <w:p w:rsidR="007E5D02" w:rsidRPr="007E5D02" w:rsidRDefault="007E5D02" w:rsidP="007E5D02">
      <w:pPr>
        <w:pStyle w:val="Pa1"/>
        <w:ind w:firstLine="280"/>
        <w:jc w:val="both"/>
        <w:rPr>
          <w:color w:val="000000"/>
          <w:sz w:val="28"/>
          <w:szCs w:val="28"/>
        </w:rPr>
      </w:pPr>
    </w:p>
    <w:p w:rsidR="007E5D02" w:rsidRPr="007E5D02" w:rsidRDefault="007E5D02" w:rsidP="007E5D02">
      <w:pPr>
        <w:pStyle w:val="Pa1"/>
        <w:ind w:firstLine="280"/>
        <w:jc w:val="both"/>
        <w:rPr>
          <w:color w:val="000000"/>
          <w:sz w:val="28"/>
          <w:szCs w:val="28"/>
        </w:rPr>
      </w:pPr>
      <w:r w:rsidRPr="007E5D02">
        <w:rPr>
          <w:color w:val="000000"/>
          <w:sz w:val="28"/>
          <w:szCs w:val="28"/>
        </w:rPr>
        <w:t>Образовательная деятельность  организуется и проводится педагогом, который определяет в соответствии с избранными программами содержание, методику и технологию занятий с различными возрастными группами.</w:t>
      </w:r>
    </w:p>
    <w:p w:rsidR="007E5D02" w:rsidRPr="007E5D02" w:rsidRDefault="007E5D02" w:rsidP="007E5D02">
      <w:pPr>
        <w:pStyle w:val="Pa1"/>
        <w:ind w:firstLine="280"/>
        <w:jc w:val="both"/>
        <w:rPr>
          <w:color w:val="000000"/>
          <w:sz w:val="28"/>
          <w:szCs w:val="28"/>
        </w:rPr>
      </w:pPr>
      <w:r w:rsidRPr="007E5D02">
        <w:rPr>
          <w:color w:val="000000"/>
          <w:sz w:val="28"/>
          <w:szCs w:val="28"/>
        </w:rPr>
        <w:t>Образовательная деятельность с дошкольниками состоит из трех основных частей:</w:t>
      </w:r>
    </w:p>
    <w:p w:rsidR="007E5D02" w:rsidRPr="007E5D02" w:rsidRDefault="007E5D02" w:rsidP="007E5D02">
      <w:pPr>
        <w:pStyle w:val="Pa1"/>
        <w:ind w:firstLine="280"/>
        <w:jc w:val="both"/>
        <w:rPr>
          <w:color w:val="000000"/>
          <w:sz w:val="28"/>
          <w:szCs w:val="28"/>
        </w:rPr>
      </w:pPr>
      <w:r w:rsidRPr="007E5D02">
        <w:rPr>
          <w:color w:val="000000"/>
          <w:sz w:val="28"/>
          <w:szCs w:val="28"/>
        </w:rPr>
        <w:t>1) создание мотивации к деятельности, постановка проблемной задачи</w:t>
      </w:r>
    </w:p>
    <w:p w:rsidR="007E5D02" w:rsidRPr="007E5D02" w:rsidRDefault="007E5D02" w:rsidP="007E5D02">
      <w:pPr>
        <w:pStyle w:val="Pa1"/>
        <w:ind w:firstLine="280"/>
        <w:jc w:val="both"/>
        <w:rPr>
          <w:color w:val="000000"/>
          <w:sz w:val="28"/>
          <w:szCs w:val="28"/>
        </w:rPr>
      </w:pPr>
      <w:r w:rsidRPr="007E5D02">
        <w:rPr>
          <w:color w:val="000000"/>
          <w:sz w:val="28"/>
          <w:szCs w:val="28"/>
        </w:rPr>
        <w:t xml:space="preserve"> 2) самостоятельная деятельность детей по выполнению задания педагога или замысла самого ребенка;</w:t>
      </w:r>
    </w:p>
    <w:p w:rsidR="007E5D02" w:rsidRPr="007E5D02" w:rsidRDefault="007E5D02" w:rsidP="007E5D02">
      <w:pPr>
        <w:pStyle w:val="Pa1"/>
        <w:ind w:firstLine="280"/>
        <w:jc w:val="both"/>
        <w:rPr>
          <w:color w:val="000000"/>
          <w:sz w:val="28"/>
          <w:szCs w:val="28"/>
        </w:rPr>
      </w:pPr>
      <w:r w:rsidRPr="007E5D02">
        <w:rPr>
          <w:color w:val="000000"/>
          <w:sz w:val="28"/>
          <w:szCs w:val="28"/>
        </w:rPr>
        <w:t>3) анализ выполнения задания и его оценка.</w:t>
      </w:r>
    </w:p>
    <w:p w:rsidR="007E5D02" w:rsidRPr="007E5D02" w:rsidRDefault="007E5D02" w:rsidP="007E5D02">
      <w:pPr>
        <w:pStyle w:val="Pa1"/>
        <w:ind w:firstLine="280"/>
        <w:jc w:val="both"/>
        <w:rPr>
          <w:color w:val="000000"/>
          <w:sz w:val="28"/>
          <w:szCs w:val="28"/>
        </w:rPr>
      </w:pPr>
      <w:r w:rsidRPr="007E5D02">
        <w:rPr>
          <w:color w:val="000000"/>
          <w:sz w:val="28"/>
          <w:szCs w:val="28"/>
        </w:rPr>
        <w:t>В работе с детьми дошкольного возраста воспитатели стремятся изложить материал с применением наглядных и иллюстративных материалов. Поэтому, говоря о подготовке к занятиям, чаще всего ведут речь о подборе качественного иллюстративного материала.</w:t>
      </w:r>
    </w:p>
    <w:p w:rsidR="007E5D02" w:rsidRPr="007E5D02" w:rsidRDefault="007E5D02" w:rsidP="007E5D02">
      <w:pPr>
        <w:pStyle w:val="Pa1"/>
        <w:ind w:firstLine="280"/>
        <w:jc w:val="both"/>
        <w:rPr>
          <w:color w:val="000000"/>
          <w:sz w:val="28"/>
          <w:szCs w:val="28"/>
        </w:rPr>
      </w:pPr>
      <w:r w:rsidRPr="007E5D02">
        <w:rPr>
          <w:color w:val="000000"/>
          <w:sz w:val="28"/>
          <w:szCs w:val="28"/>
        </w:rPr>
        <w:t>Воспитатели, работающие «по старинке», используют дидактический ма</w:t>
      </w:r>
      <w:r w:rsidRPr="007E5D02">
        <w:rPr>
          <w:color w:val="000000"/>
          <w:sz w:val="28"/>
          <w:szCs w:val="28"/>
        </w:rPr>
        <w:softHyphen/>
        <w:t>териал на бумажном носителе, который со временем изнашивается. Восстановление же фонда наглядных материалов – до</w:t>
      </w:r>
      <w:r w:rsidRPr="007E5D02">
        <w:rPr>
          <w:color w:val="000000"/>
          <w:sz w:val="28"/>
          <w:szCs w:val="28"/>
        </w:rPr>
        <w:softHyphen/>
        <w:t>статочно дорогостоящий и трудоемкий процесс. Кроме того, демонстрацион</w:t>
      </w:r>
      <w:r w:rsidRPr="007E5D02">
        <w:rPr>
          <w:color w:val="000000"/>
          <w:sz w:val="28"/>
          <w:szCs w:val="28"/>
        </w:rPr>
        <w:softHyphen/>
        <w:t>ный материал для занятий в группах детских садов, предлагаемый фирмами-производителями, не всегда удовлетворяет педагогов по своему содержанию, количеству, качеству, цене. Например, для ознакомления детей с историей и культурой родного города демонстрационный материал должен содержать огромное количество качественных иллюстраций с видами Санкт-Петербурга и его пригородов, материалов по темам «В магазине»,  «Правила поведения на улице», «В парикмахерской», «На почте» и др. Где найти такой объем качественного демонстрационного материала?</w:t>
      </w:r>
    </w:p>
    <w:p w:rsidR="007E5D02" w:rsidRPr="007E5D02" w:rsidRDefault="007E5D02" w:rsidP="007E5D02">
      <w:pPr>
        <w:pStyle w:val="Pa1"/>
        <w:ind w:firstLine="280"/>
        <w:jc w:val="both"/>
        <w:rPr>
          <w:color w:val="000000"/>
          <w:sz w:val="28"/>
          <w:szCs w:val="28"/>
        </w:rPr>
      </w:pPr>
      <w:r w:rsidRPr="007E5D02">
        <w:rPr>
          <w:color w:val="000000"/>
          <w:sz w:val="28"/>
          <w:szCs w:val="28"/>
        </w:rPr>
        <w:t>Именно в таких ситуациях компьютер выступает очередной раз в роли по</w:t>
      </w:r>
      <w:r w:rsidRPr="007E5D02">
        <w:rPr>
          <w:color w:val="000000"/>
          <w:sz w:val="28"/>
          <w:szCs w:val="28"/>
        </w:rPr>
        <w:softHyphen/>
        <w:t>мощника. Используя компьютерный инструментарий, педагог может осуще</w:t>
      </w:r>
      <w:r w:rsidRPr="007E5D02">
        <w:rPr>
          <w:color w:val="000000"/>
          <w:sz w:val="28"/>
          <w:szCs w:val="28"/>
        </w:rPr>
        <w:softHyphen/>
        <w:t xml:space="preserve">ствить поиск необходимой информации, ее структурирование и оформление. Важно помнить, что использование компьютерных технологий не заменяет другие виды деятельности. От ролевых игр отказываться нельзя ни в коем случае: ребенок должен не только получить знания, но и закрепить их в играх соответствующей тематики. </w:t>
      </w:r>
    </w:p>
    <w:p w:rsidR="007E5D02" w:rsidRPr="007E5D02" w:rsidRDefault="007E5D02" w:rsidP="007E5D02">
      <w:pPr>
        <w:pStyle w:val="Pa1"/>
        <w:ind w:firstLine="280"/>
        <w:jc w:val="both"/>
        <w:rPr>
          <w:color w:val="000000"/>
          <w:sz w:val="28"/>
          <w:szCs w:val="28"/>
        </w:rPr>
      </w:pPr>
      <w:r w:rsidRPr="007E5D02">
        <w:rPr>
          <w:color w:val="000000"/>
          <w:sz w:val="28"/>
          <w:szCs w:val="28"/>
        </w:rPr>
        <w:t>Остановимся более подробно на подготовке слайдов со звуковым сопро</w:t>
      </w:r>
      <w:r w:rsidRPr="007E5D02">
        <w:rPr>
          <w:color w:val="000000"/>
          <w:sz w:val="28"/>
          <w:szCs w:val="28"/>
        </w:rPr>
        <w:softHyphen/>
        <w:t xml:space="preserve">вождением. Термин «слайд» известен уже достаточно давно и ассоциируется у большинства с диапроектором, экраном и набором вставленных в оправы фотоснимков на специальной пленке. Звуковое сопровождение предполагает наличие магнитофона и проигрывателя. В персональном компьютере все эти технологии объединены. Создание слайдов со звуковым и даже </w:t>
      </w:r>
      <w:proofErr w:type="spellStart"/>
      <w:r w:rsidRPr="007E5D02">
        <w:rPr>
          <w:color w:val="000000"/>
          <w:sz w:val="28"/>
          <w:szCs w:val="28"/>
        </w:rPr>
        <w:t>видеосопро</w:t>
      </w:r>
      <w:r w:rsidRPr="007E5D02">
        <w:rPr>
          <w:color w:val="000000"/>
          <w:sz w:val="28"/>
          <w:szCs w:val="28"/>
        </w:rPr>
        <w:softHyphen/>
        <w:t>вождением</w:t>
      </w:r>
      <w:proofErr w:type="spellEnd"/>
      <w:r w:rsidRPr="007E5D02">
        <w:rPr>
          <w:color w:val="000000"/>
          <w:sz w:val="28"/>
          <w:szCs w:val="28"/>
        </w:rPr>
        <w:t xml:space="preserve"> требует наличия собственно ПК, программного обеспечения и пе</w:t>
      </w:r>
      <w:r w:rsidRPr="007E5D02">
        <w:rPr>
          <w:color w:val="000000"/>
          <w:sz w:val="28"/>
          <w:szCs w:val="28"/>
        </w:rPr>
        <w:softHyphen/>
        <w:t xml:space="preserve">риферийных устройств: колонок для групповой и фронтальной работы или наушников для индивидуальной. </w:t>
      </w:r>
    </w:p>
    <w:p w:rsidR="007E5D02" w:rsidRPr="007E5D02" w:rsidRDefault="007E5D02" w:rsidP="007E5D02">
      <w:pPr>
        <w:pStyle w:val="Pa1"/>
        <w:ind w:firstLine="280"/>
        <w:jc w:val="both"/>
        <w:rPr>
          <w:color w:val="000000"/>
          <w:sz w:val="28"/>
          <w:szCs w:val="28"/>
        </w:rPr>
      </w:pPr>
      <w:r w:rsidRPr="007E5D02">
        <w:rPr>
          <w:color w:val="000000"/>
          <w:sz w:val="28"/>
          <w:szCs w:val="28"/>
        </w:rPr>
        <w:lastRenderedPageBreak/>
        <w:t xml:space="preserve">В персональных компьютерах с операционной системой </w:t>
      </w:r>
      <w:proofErr w:type="spellStart"/>
      <w:r w:rsidRPr="007E5D02">
        <w:rPr>
          <w:color w:val="000000"/>
          <w:sz w:val="28"/>
          <w:szCs w:val="28"/>
        </w:rPr>
        <w:t>Windows</w:t>
      </w:r>
      <w:proofErr w:type="spellEnd"/>
      <w:r w:rsidRPr="007E5D02">
        <w:rPr>
          <w:color w:val="000000"/>
          <w:sz w:val="28"/>
          <w:szCs w:val="28"/>
        </w:rPr>
        <w:t xml:space="preserve"> исполь</w:t>
      </w:r>
      <w:r w:rsidRPr="007E5D02">
        <w:rPr>
          <w:color w:val="000000"/>
          <w:sz w:val="28"/>
          <w:szCs w:val="28"/>
        </w:rPr>
        <w:softHyphen/>
        <w:t xml:space="preserve">зуется пакет программ </w:t>
      </w:r>
      <w:proofErr w:type="spellStart"/>
      <w:r w:rsidRPr="007E5D02">
        <w:rPr>
          <w:color w:val="000000"/>
          <w:sz w:val="28"/>
          <w:szCs w:val="28"/>
        </w:rPr>
        <w:t>Microsoft</w:t>
      </w:r>
      <w:proofErr w:type="spellEnd"/>
      <w:r w:rsidRPr="007E5D02">
        <w:rPr>
          <w:color w:val="000000"/>
          <w:sz w:val="28"/>
          <w:szCs w:val="28"/>
        </w:rPr>
        <w:t xml:space="preserve"> </w:t>
      </w:r>
      <w:proofErr w:type="spellStart"/>
      <w:r w:rsidRPr="007E5D02">
        <w:rPr>
          <w:color w:val="000000"/>
          <w:sz w:val="28"/>
          <w:szCs w:val="28"/>
        </w:rPr>
        <w:t>Office</w:t>
      </w:r>
      <w:proofErr w:type="spellEnd"/>
      <w:r w:rsidRPr="007E5D02">
        <w:rPr>
          <w:color w:val="000000"/>
          <w:sz w:val="28"/>
          <w:szCs w:val="28"/>
        </w:rPr>
        <w:t xml:space="preserve">, в состав которого входит программа </w:t>
      </w:r>
      <w:proofErr w:type="spellStart"/>
      <w:r w:rsidRPr="007E5D02">
        <w:rPr>
          <w:color w:val="000000"/>
          <w:sz w:val="28"/>
          <w:szCs w:val="28"/>
        </w:rPr>
        <w:t>PowerPoint</w:t>
      </w:r>
      <w:proofErr w:type="spellEnd"/>
      <w:r w:rsidRPr="007E5D02">
        <w:rPr>
          <w:color w:val="000000"/>
          <w:sz w:val="28"/>
          <w:szCs w:val="28"/>
        </w:rPr>
        <w:t>, предназначенная для создания презентаций. Сегодня именно эта программа является самой популярной у педагогов.</w:t>
      </w:r>
    </w:p>
    <w:p w:rsidR="007E5D02" w:rsidRPr="007E5D02" w:rsidRDefault="007E5D02" w:rsidP="007E5D02">
      <w:pPr>
        <w:pStyle w:val="Pa1"/>
        <w:ind w:firstLine="280"/>
        <w:jc w:val="both"/>
        <w:rPr>
          <w:color w:val="000000"/>
          <w:sz w:val="28"/>
          <w:szCs w:val="28"/>
        </w:rPr>
      </w:pPr>
      <w:r w:rsidRPr="007E5D02">
        <w:rPr>
          <w:color w:val="000000"/>
          <w:sz w:val="28"/>
          <w:szCs w:val="28"/>
        </w:rPr>
        <w:t>При создании и демонстрации презентаций, предназначенных для рабо</w:t>
      </w:r>
      <w:r w:rsidRPr="007E5D02">
        <w:rPr>
          <w:color w:val="000000"/>
          <w:sz w:val="28"/>
          <w:szCs w:val="28"/>
        </w:rPr>
        <w:softHyphen/>
        <w:t xml:space="preserve">ты с дошкольниками, должны учитываться их возрастные и индивидуальные особенности восприятия информации. </w:t>
      </w:r>
    </w:p>
    <w:p w:rsidR="007E5D02" w:rsidRPr="007E5D02" w:rsidRDefault="007E5D02" w:rsidP="007E5D02">
      <w:pPr>
        <w:pStyle w:val="Pa1"/>
        <w:ind w:firstLine="280"/>
        <w:jc w:val="both"/>
        <w:rPr>
          <w:color w:val="000000"/>
          <w:sz w:val="28"/>
          <w:szCs w:val="28"/>
        </w:rPr>
      </w:pPr>
      <w:r w:rsidRPr="007E5D02">
        <w:rPr>
          <w:color w:val="000000"/>
          <w:sz w:val="28"/>
          <w:szCs w:val="28"/>
        </w:rPr>
        <w:t>Приведем некоторые рекомендации по оформлению слайдов:</w:t>
      </w:r>
    </w:p>
    <w:p w:rsidR="007E5D02" w:rsidRPr="007E5D02" w:rsidRDefault="007E5D02" w:rsidP="007E5D02">
      <w:pPr>
        <w:pStyle w:val="Pa1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7E5D02">
        <w:rPr>
          <w:color w:val="000000"/>
          <w:sz w:val="28"/>
          <w:szCs w:val="28"/>
        </w:rPr>
        <w:t>Фон слайдов не должен быть слишком ярким;</w:t>
      </w:r>
    </w:p>
    <w:p w:rsidR="007E5D02" w:rsidRPr="007E5D02" w:rsidRDefault="007E5D02" w:rsidP="007E5D02">
      <w:pPr>
        <w:pStyle w:val="Pa1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7E5D02">
        <w:rPr>
          <w:color w:val="000000"/>
          <w:sz w:val="28"/>
          <w:szCs w:val="28"/>
        </w:rPr>
        <w:t>Изображения в слайдах презентации должны быть высокого качества, не допускается использование нечетких или размытых иллюстраций;</w:t>
      </w:r>
    </w:p>
    <w:p w:rsidR="007E5D02" w:rsidRPr="007E5D02" w:rsidRDefault="007E5D02" w:rsidP="007E5D02">
      <w:pPr>
        <w:pStyle w:val="Pa1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7E5D02">
        <w:rPr>
          <w:color w:val="000000"/>
          <w:sz w:val="28"/>
          <w:szCs w:val="28"/>
        </w:rPr>
        <w:t>Изображения должны быть достаточно крупными, хорошо и четко вид</w:t>
      </w:r>
      <w:r w:rsidRPr="007E5D02">
        <w:rPr>
          <w:color w:val="000000"/>
          <w:sz w:val="28"/>
          <w:szCs w:val="28"/>
        </w:rPr>
        <w:softHyphen/>
        <w:t>ными с любого места;</w:t>
      </w:r>
    </w:p>
    <w:p w:rsidR="007E5D02" w:rsidRPr="007E5D02" w:rsidRDefault="007E5D02" w:rsidP="007E5D02">
      <w:pPr>
        <w:pStyle w:val="Pa1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7E5D02">
        <w:rPr>
          <w:color w:val="000000"/>
          <w:sz w:val="28"/>
          <w:szCs w:val="28"/>
        </w:rPr>
        <w:t>На каждом слайде может быть размещено не более 7-9 объектов (под объ</w:t>
      </w:r>
      <w:r w:rsidRPr="007E5D02">
        <w:rPr>
          <w:color w:val="000000"/>
          <w:sz w:val="28"/>
          <w:szCs w:val="28"/>
        </w:rPr>
        <w:softHyphen/>
        <w:t>ектами понимаются рисунки и текстовые фрагменты);</w:t>
      </w:r>
    </w:p>
    <w:p w:rsidR="007E5D02" w:rsidRPr="007E5D02" w:rsidRDefault="007E5D02" w:rsidP="007E5D02">
      <w:pPr>
        <w:pStyle w:val="Pa1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7E5D02">
        <w:rPr>
          <w:color w:val="000000"/>
          <w:sz w:val="28"/>
          <w:szCs w:val="28"/>
        </w:rPr>
        <w:t>Для успешного усвоения содержания слайда изображение не должно быть перегруженным малосущественными деталями, загромождающими кар</w:t>
      </w:r>
      <w:r w:rsidRPr="007E5D02">
        <w:rPr>
          <w:color w:val="000000"/>
          <w:sz w:val="28"/>
          <w:szCs w:val="28"/>
        </w:rPr>
        <w:softHyphen/>
        <w:t>тину и отвлекающими внимание детей от главного;</w:t>
      </w:r>
    </w:p>
    <w:p w:rsidR="007E5D02" w:rsidRPr="007E5D02" w:rsidRDefault="007E5D02" w:rsidP="007E5D02">
      <w:pPr>
        <w:pStyle w:val="Pa1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7E5D02">
        <w:rPr>
          <w:color w:val="000000"/>
          <w:sz w:val="28"/>
          <w:szCs w:val="28"/>
        </w:rPr>
        <w:t>Объекты иллюстраций должны изображаться в их естественных положениях;</w:t>
      </w:r>
    </w:p>
    <w:p w:rsidR="007E5D02" w:rsidRPr="007E5D02" w:rsidRDefault="007E5D02" w:rsidP="007E5D02">
      <w:pPr>
        <w:pStyle w:val="Pa1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7E5D02">
        <w:rPr>
          <w:color w:val="000000"/>
          <w:sz w:val="28"/>
          <w:szCs w:val="28"/>
        </w:rPr>
        <w:t>Должны соблюдаться масштабные соотношения частей иллюстрации;</w:t>
      </w:r>
    </w:p>
    <w:p w:rsidR="007E5D02" w:rsidRPr="007E5D02" w:rsidRDefault="007E5D02" w:rsidP="007E5D02">
      <w:pPr>
        <w:pStyle w:val="Pa1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7E5D02">
        <w:rPr>
          <w:color w:val="000000"/>
          <w:sz w:val="28"/>
          <w:szCs w:val="28"/>
        </w:rPr>
        <w:t>Необходимо учитывать соразмерность объектов относительно друг друга при одновременном размещении на слайде (например, шмель больше мухи);</w:t>
      </w:r>
    </w:p>
    <w:p w:rsidR="007E5D02" w:rsidRPr="007E5D02" w:rsidRDefault="007E5D02" w:rsidP="007E5D02">
      <w:pPr>
        <w:pStyle w:val="Pa1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7E5D02">
        <w:rPr>
          <w:color w:val="000000"/>
          <w:sz w:val="28"/>
          <w:szCs w:val="28"/>
        </w:rPr>
        <w:t>Надписи на слайдах должны давать понятие о том, что изображено в кадре, не раскрывая его содержания в подробностях (например, название иллюстрации);</w:t>
      </w:r>
    </w:p>
    <w:p w:rsidR="007E5D02" w:rsidRPr="007E5D02" w:rsidRDefault="007E5D02" w:rsidP="007E5D02">
      <w:pPr>
        <w:pStyle w:val="Pa1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7E5D02">
        <w:rPr>
          <w:color w:val="000000"/>
          <w:sz w:val="28"/>
          <w:szCs w:val="28"/>
        </w:rPr>
        <w:t>Использование анимации должно быть оправданным;</w:t>
      </w:r>
    </w:p>
    <w:p w:rsidR="007E5D02" w:rsidRPr="007E5D02" w:rsidRDefault="007E5D02" w:rsidP="007E5D02">
      <w:pPr>
        <w:pStyle w:val="Pa1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7E5D02">
        <w:rPr>
          <w:color w:val="000000"/>
          <w:sz w:val="28"/>
          <w:szCs w:val="28"/>
        </w:rPr>
        <w:t>Если в качестве музыкального сопровождения используется песня, она должна соответствовать теме презентации;</w:t>
      </w:r>
    </w:p>
    <w:p w:rsidR="007E5D02" w:rsidRPr="007E5D02" w:rsidRDefault="007E5D02" w:rsidP="007E5D02">
      <w:pPr>
        <w:pStyle w:val="Pa1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7E5D02">
        <w:rPr>
          <w:color w:val="000000"/>
          <w:sz w:val="28"/>
          <w:szCs w:val="28"/>
        </w:rPr>
        <w:t>В заключительной части презентации в качестве стимулирующего мо</w:t>
      </w:r>
      <w:r w:rsidRPr="007E5D02">
        <w:rPr>
          <w:color w:val="000000"/>
          <w:sz w:val="28"/>
          <w:szCs w:val="28"/>
        </w:rPr>
        <w:softHyphen/>
        <w:t>мента может содержаться небольшой видеофрагмент по теме (например, мультфильм); смена слайдов должна осуществляться по щелчку мыши, чтобы педагог имел возможность управлять презентацией и остановить ее, в случае необхо</w:t>
      </w:r>
      <w:r w:rsidRPr="007E5D02">
        <w:rPr>
          <w:color w:val="000000"/>
          <w:sz w:val="28"/>
          <w:szCs w:val="28"/>
        </w:rPr>
        <w:softHyphen/>
        <w:t>димости отреагировав на вопросы детей или иные ситуации, препятствующие просмотру презентации;</w:t>
      </w:r>
    </w:p>
    <w:p w:rsidR="007E5D02" w:rsidRPr="007E5D02" w:rsidRDefault="007E5D02" w:rsidP="007E5D02">
      <w:pPr>
        <w:pStyle w:val="Pa1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7E5D02">
        <w:rPr>
          <w:color w:val="000000"/>
          <w:sz w:val="28"/>
          <w:szCs w:val="28"/>
        </w:rPr>
        <w:t>Общее количество слайдов, демонстрируемых на занятии с дошкольни</w:t>
      </w:r>
      <w:r w:rsidRPr="007E5D02">
        <w:rPr>
          <w:color w:val="000000"/>
          <w:sz w:val="28"/>
          <w:szCs w:val="28"/>
        </w:rPr>
        <w:softHyphen/>
        <w:t>ками, не должно превышать 8-10.</w:t>
      </w:r>
    </w:p>
    <w:p w:rsidR="007E5D02" w:rsidRPr="007E5D02" w:rsidRDefault="007E5D02" w:rsidP="007E5D02">
      <w:pPr>
        <w:pStyle w:val="Pa1"/>
        <w:ind w:firstLine="280"/>
        <w:jc w:val="both"/>
        <w:rPr>
          <w:color w:val="000000"/>
          <w:sz w:val="28"/>
          <w:szCs w:val="28"/>
        </w:rPr>
      </w:pPr>
      <w:r w:rsidRPr="007E5D02">
        <w:rPr>
          <w:color w:val="000000"/>
          <w:sz w:val="28"/>
          <w:szCs w:val="28"/>
        </w:rPr>
        <w:t>При демонстрации презентации очень важно выполнять следующие правила:</w:t>
      </w:r>
    </w:p>
    <w:p w:rsidR="007E5D02" w:rsidRPr="007E5D02" w:rsidRDefault="007E5D02" w:rsidP="007E5D02">
      <w:pPr>
        <w:pStyle w:val="Pa1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7E5D02">
        <w:rPr>
          <w:rStyle w:val="A7"/>
          <w:sz w:val="28"/>
          <w:szCs w:val="28"/>
        </w:rPr>
        <w:lastRenderedPageBreak/>
        <w:t></w:t>
      </w:r>
      <w:r w:rsidRPr="007E5D02">
        <w:rPr>
          <w:color w:val="000000"/>
          <w:sz w:val="28"/>
          <w:szCs w:val="28"/>
        </w:rPr>
        <w:t>Следить, чтобы презентация была хорошо видна всем воспитанникам;</w:t>
      </w:r>
    </w:p>
    <w:p w:rsidR="007E5D02" w:rsidRPr="007E5D02" w:rsidRDefault="007E5D02" w:rsidP="007E5D02">
      <w:pPr>
        <w:pStyle w:val="Pa1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7E5D02">
        <w:rPr>
          <w:rStyle w:val="A7"/>
          <w:sz w:val="28"/>
          <w:szCs w:val="28"/>
        </w:rPr>
        <w:t></w:t>
      </w:r>
      <w:r w:rsidRPr="007E5D02">
        <w:rPr>
          <w:color w:val="000000"/>
          <w:sz w:val="28"/>
          <w:szCs w:val="28"/>
        </w:rPr>
        <w:t>Сопровождать иллюстративный материал пояснениями воспитателя, по</w:t>
      </w:r>
      <w:r w:rsidRPr="007E5D02">
        <w:rPr>
          <w:color w:val="000000"/>
          <w:sz w:val="28"/>
          <w:szCs w:val="28"/>
        </w:rPr>
        <w:softHyphen/>
        <w:t>скольку синхронность устного изложения и демонстрации содействуют проч</w:t>
      </w:r>
      <w:r w:rsidRPr="007E5D02">
        <w:rPr>
          <w:color w:val="000000"/>
          <w:sz w:val="28"/>
          <w:szCs w:val="28"/>
        </w:rPr>
        <w:softHyphen/>
        <w:t>ному закреплению материала в памяти детей;</w:t>
      </w:r>
    </w:p>
    <w:p w:rsidR="007E5D02" w:rsidRPr="007E5D02" w:rsidRDefault="007E5D02" w:rsidP="007E5D02">
      <w:pPr>
        <w:pStyle w:val="Pa1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7E5D02">
        <w:rPr>
          <w:rStyle w:val="A7"/>
          <w:sz w:val="28"/>
          <w:szCs w:val="28"/>
        </w:rPr>
        <w:t>С</w:t>
      </w:r>
      <w:r w:rsidRPr="007E5D02">
        <w:rPr>
          <w:color w:val="000000"/>
          <w:sz w:val="28"/>
          <w:szCs w:val="28"/>
        </w:rPr>
        <w:t xml:space="preserve">тремиться вовлечь в процесс </w:t>
      </w:r>
      <w:proofErr w:type="gramStart"/>
      <w:r w:rsidRPr="007E5D02">
        <w:rPr>
          <w:color w:val="000000"/>
          <w:sz w:val="28"/>
          <w:szCs w:val="28"/>
        </w:rPr>
        <w:t>восприятия</w:t>
      </w:r>
      <w:proofErr w:type="gramEnd"/>
      <w:r w:rsidRPr="007E5D02">
        <w:rPr>
          <w:color w:val="000000"/>
          <w:sz w:val="28"/>
          <w:szCs w:val="28"/>
        </w:rPr>
        <w:t xml:space="preserve"> возможно все органы чувств: зрение, слух, осязание;</w:t>
      </w:r>
    </w:p>
    <w:p w:rsidR="007E5D02" w:rsidRPr="007E5D02" w:rsidRDefault="007E5D02" w:rsidP="007E5D02">
      <w:pPr>
        <w:pStyle w:val="Pa1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7E5D02">
        <w:rPr>
          <w:rStyle w:val="A7"/>
          <w:sz w:val="28"/>
          <w:szCs w:val="28"/>
        </w:rPr>
        <w:t>В</w:t>
      </w:r>
      <w:r w:rsidRPr="007E5D02">
        <w:rPr>
          <w:color w:val="000000"/>
          <w:sz w:val="28"/>
          <w:szCs w:val="28"/>
        </w:rPr>
        <w:t>ыделить время для проведения физкультминутки.</w:t>
      </w:r>
    </w:p>
    <w:p w:rsidR="007E5D02" w:rsidRPr="007E5D02" w:rsidRDefault="007E5D02" w:rsidP="007E5D02">
      <w:pPr>
        <w:pStyle w:val="Pa1"/>
        <w:ind w:firstLine="280"/>
        <w:jc w:val="both"/>
        <w:rPr>
          <w:color w:val="000000"/>
          <w:sz w:val="28"/>
          <w:szCs w:val="28"/>
        </w:rPr>
      </w:pPr>
      <w:r w:rsidRPr="007E5D02">
        <w:rPr>
          <w:color w:val="000000"/>
          <w:sz w:val="28"/>
          <w:szCs w:val="28"/>
        </w:rPr>
        <w:t xml:space="preserve">Образовательная деятельность с использованием презентаций может проводиться по разным образовательным областям: познание, коммуникация, безопасность, художественное творчество, музыка, т.д. </w:t>
      </w:r>
    </w:p>
    <w:p w:rsidR="007E5D02" w:rsidRPr="007E5D02" w:rsidRDefault="007E5D02" w:rsidP="007E5D02">
      <w:pPr>
        <w:pStyle w:val="Pa1"/>
        <w:ind w:firstLine="280"/>
        <w:jc w:val="both"/>
        <w:rPr>
          <w:color w:val="000000"/>
          <w:sz w:val="28"/>
          <w:szCs w:val="28"/>
        </w:rPr>
      </w:pPr>
      <w:r w:rsidRPr="007E5D02">
        <w:rPr>
          <w:color w:val="000000"/>
          <w:sz w:val="28"/>
          <w:szCs w:val="28"/>
        </w:rPr>
        <w:t>С помощью пре</w:t>
      </w:r>
      <w:r w:rsidRPr="007E5D02">
        <w:rPr>
          <w:color w:val="000000"/>
          <w:sz w:val="28"/>
          <w:szCs w:val="28"/>
        </w:rPr>
        <w:softHyphen/>
        <w:t xml:space="preserve">зентации можно работать на этапе изложения нового материала – сопровождать </w:t>
      </w:r>
      <w:r w:rsidRPr="007E5D02">
        <w:rPr>
          <w:rStyle w:val="A00"/>
          <w:sz w:val="28"/>
          <w:szCs w:val="28"/>
        </w:rPr>
        <w:t>рассказ демонстрацией, делая его более живым и увлекательным, и на этапе за</w:t>
      </w:r>
      <w:r w:rsidRPr="007E5D02">
        <w:rPr>
          <w:rStyle w:val="A00"/>
          <w:sz w:val="28"/>
          <w:szCs w:val="28"/>
        </w:rPr>
        <w:softHyphen/>
        <w:t xml:space="preserve">крепления </w:t>
      </w:r>
    </w:p>
    <w:p w:rsidR="007E5D02" w:rsidRPr="007E5D02" w:rsidRDefault="007E5D02" w:rsidP="007E5D02">
      <w:pPr>
        <w:pStyle w:val="Pa1"/>
        <w:ind w:firstLine="280"/>
        <w:jc w:val="both"/>
        <w:rPr>
          <w:color w:val="000000"/>
          <w:sz w:val="28"/>
          <w:szCs w:val="28"/>
        </w:rPr>
      </w:pPr>
      <w:r w:rsidRPr="007E5D02">
        <w:rPr>
          <w:color w:val="000000"/>
          <w:sz w:val="28"/>
          <w:szCs w:val="28"/>
        </w:rPr>
        <w:t xml:space="preserve">С использованием презентаций можно организовать индивидуальную, групповую и фронтальную работу. </w:t>
      </w:r>
    </w:p>
    <w:p w:rsidR="007E5D02" w:rsidRPr="007E5D02" w:rsidRDefault="007E5D02" w:rsidP="007E5D02">
      <w:pPr>
        <w:ind w:left="360"/>
        <w:rPr>
          <w:rFonts w:ascii="Times New Roman" w:hAnsi="Times New Roman" w:cs="Times New Roman"/>
          <w:sz w:val="28"/>
          <w:szCs w:val="28"/>
        </w:rPr>
      </w:pPr>
      <w:r w:rsidRPr="007E5D0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</w:t>
      </w:r>
      <w:r w:rsidRPr="007E5D02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228850" cy="1666391"/>
            <wp:effectExtent l="19050" t="0" r="0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6663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E5D02">
        <w:rPr>
          <w:rFonts w:ascii="Times New Roman" w:hAnsi="Times New Roman" w:cs="Times New Roman"/>
          <w:sz w:val="28"/>
          <w:szCs w:val="28"/>
        </w:rPr>
        <w:t xml:space="preserve">  </w:t>
      </w:r>
      <w:r w:rsidRPr="007E5D0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57425" cy="1692006"/>
            <wp:effectExtent l="19050" t="0" r="9525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6920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5D02" w:rsidRPr="007E5D02" w:rsidRDefault="007E5D02" w:rsidP="007E5D02">
      <w:pPr>
        <w:ind w:left="360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7E5D0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Рис. 1 Задание «Подбери картинку» </w:t>
      </w:r>
    </w:p>
    <w:p w:rsidR="007E5D02" w:rsidRPr="007E5D02" w:rsidRDefault="007E5D02" w:rsidP="007E5D02">
      <w:pPr>
        <w:ind w:left="36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7E5D02">
        <w:rPr>
          <w:rFonts w:ascii="Times New Roman" w:hAnsi="Times New Roman" w:cs="Times New Roman"/>
          <w:color w:val="000000"/>
          <w:sz w:val="28"/>
          <w:szCs w:val="28"/>
        </w:rPr>
        <w:t>На рис. 1 представлено задание «Составь новое слово». Из названий карти</w:t>
      </w:r>
      <w:r w:rsidRPr="007E5D02">
        <w:rPr>
          <w:rFonts w:ascii="Times New Roman" w:hAnsi="Times New Roman" w:cs="Times New Roman"/>
          <w:color w:val="000000"/>
          <w:sz w:val="28"/>
          <w:szCs w:val="28"/>
        </w:rPr>
        <w:softHyphen/>
        <w:t>нок  необходимо выделить первый звук. Ребенок называет звук – по</w:t>
      </w:r>
      <w:r w:rsidRPr="007E5D02">
        <w:rPr>
          <w:rFonts w:ascii="Times New Roman" w:hAnsi="Times New Roman" w:cs="Times New Roman"/>
          <w:color w:val="000000"/>
          <w:sz w:val="28"/>
          <w:szCs w:val="28"/>
        </w:rPr>
        <w:softHyphen/>
        <w:t>является нужная буква, называет новое слово – появляется соответствующая картинка</w:t>
      </w:r>
    </w:p>
    <w:p w:rsidR="007E5D02" w:rsidRDefault="007E5D02" w:rsidP="007E5D02">
      <w:pPr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E5D02">
        <w:rPr>
          <w:rFonts w:ascii="Times New Roman" w:hAnsi="Times New Roman" w:cs="Times New Roman"/>
          <w:color w:val="000000"/>
          <w:sz w:val="28"/>
          <w:szCs w:val="28"/>
        </w:rPr>
        <w:t>В руках творческого педагога демонстрация презентации с по</w:t>
      </w:r>
      <w:r w:rsidRPr="007E5D02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мощью </w:t>
      </w:r>
      <w:proofErr w:type="spellStart"/>
      <w:r w:rsidRPr="007E5D02">
        <w:rPr>
          <w:rFonts w:ascii="Times New Roman" w:hAnsi="Times New Roman" w:cs="Times New Roman"/>
          <w:color w:val="000000"/>
          <w:sz w:val="28"/>
          <w:szCs w:val="28"/>
        </w:rPr>
        <w:t>мультимедийной</w:t>
      </w:r>
      <w:proofErr w:type="spellEnd"/>
      <w:r w:rsidRPr="007E5D02">
        <w:rPr>
          <w:rFonts w:ascii="Times New Roman" w:hAnsi="Times New Roman" w:cs="Times New Roman"/>
          <w:color w:val="000000"/>
          <w:sz w:val="28"/>
          <w:szCs w:val="28"/>
        </w:rPr>
        <w:t xml:space="preserve"> установки при групповой работе или персонально</w:t>
      </w:r>
      <w:r w:rsidRPr="007E5D02">
        <w:rPr>
          <w:rFonts w:ascii="Times New Roman" w:hAnsi="Times New Roman" w:cs="Times New Roman"/>
          <w:color w:val="000000"/>
          <w:sz w:val="28"/>
          <w:szCs w:val="28"/>
        </w:rPr>
        <w:softHyphen/>
        <w:t>го компьютера при индивидуальной способна произвести на детей сильное впечатление и служит мощным средством развития мотивации к учебной деятельности, инструментом воспитания и способом формирования хорошего вкуса, проникновения в мир прекрасного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7E5D02" w:rsidRDefault="007E5D02" w:rsidP="007E5D02">
      <w:pPr>
        <w:ind w:left="360"/>
        <w:rPr>
          <w:rFonts w:ascii="Times New Roman" w:hAnsi="Times New Roman" w:cs="Times New Roman"/>
          <w:color w:val="000000"/>
          <w:sz w:val="28"/>
          <w:szCs w:val="28"/>
        </w:rPr>
      </w:pPr>
    </w:p>
    <w:p w:rsidR="007E5D02" w:rsidRDefault="007E5D02" w:rsidP="007E5D02">
      <w:pPr>
        <w:ind w:left="3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E5D02" w:rsidRDefault="007E5D02" w:rsidP="007E5D02">
      <w:pPr>
        <w:ind w:left="3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E5D02" w:rsidRDefault="007E5D02" w:rsidP="007E5D02">
      <w:pPr>
        <w:ind w:left="3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E5D02" w:rsidRPr="007E5D02" w:rsidRDefault="007E5D02" w:rsidP="007E5D02">
      <w:pPr>
        <w:ind w:left="36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E5D02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ЛИТЕРАТУРА</w:t>
      </w:r>
    </w:p>
    <w:p w:rsidR="007E5D02" w:rsidRDefault="007E5D02" w:rsidP="007E5D02">
      <w:pPr>
        <w:pStyle w:val="Pa40"/>
        <w:jc w:val="both"/>
        <w:rPr>
          <w:b/>
          <w:bCs/>
          <w:i/>
          <w:iCs/>
          <w:color w:val="000000"/>
          <w:sz w:val="28"/>
          <w:szCs w:val="28"/>
        </w:rPr>
      </w:pPr>
      <w:proofErr w:type="spellStart"/>
      <w:r w:rsidRPr="007E5D02">
        <w:rPr>
          <w:rStyle w:val="a5"/>
          <w:i/>
          <w:color w:val="222222"/>
          <w:sz w:val="28"/>
          <w:szCs w:val="28"/>
          <w:shd w:val="clear" w:color="auto" w:fill="FFFFFF"/>
        </w:rPr>
        <w:t>СанПиН</w:t>
      </w:r>
      <w:proofErr w:type="spellEnd"/>
      <w:r w:rsidRPr="007E5D02">
        <w:rPr>
          <w:rStyle w:val="a5"/>
          <w:i/>
          <w:color w:val="222222"/>
          <w:sz w:val="28"/>
          <w:szCs w:val="28"/>
          <w:shd w:val="clear" w:color="auto" w:fill="FFFFFF"/>
        </w:rPr>
        <w:t xml:space="preserve"> 2.4.1.2660-10</w:t>
      </w:r>
      <w:r w:rsidRPr="007E5D02">
        <w:rPr>
          <w:rStyle w:val="a5"/>
          <w:b w:val="0"/>
          <w:color w:val="222222"/>
          <w:sz w:val="28"/>
          <w:szCs w:val="28"/>
          <w:shd w:val="clear" w:color="auto" w:fill="FFFFFF"/>
        </w:rPr>
        <w:t xml:space="preserve"> «Санитарно-эпидемиологические требования к устройству, содержанию и организации режима работы в дошкольных организациях</w:t>
      </w:r>
    </w:p>
    <w:p w:rsidR="007E5D02" w:rsidRPr="007E5D02" w:rsidRDefault="007E5D02" w:rsidP="007E5D02">
      <w:pPr>
        <w:pStyle w:val="Pa40"/>
        <w:jc w:val="both"/>
        <w:rPr>
          <w:color w:val="000000"/>
          <w:sz w:val="28"/>
          <w:szCs w:val="28"/>
        </w:rPr>
      </w:pPr>
      <w:r w:rsidRPr="007E5D02">
        <w:rPr>
          <w:b/>
          <w:bCs/>
          <w:i/>
          <w:iCs/>
          <w:color w:val="000000"/>
          <w:sz w:val="28"/>
          <w:szCs w:val="28"/>
        </w:rPr>
        <w:t xml:space="preserve">Современные </w:t>
      </w:r>
      <w:r w:rsidRPr="007E5D02">
        <w:rPr>
          <w:color w:val="000000"/>
          <w:sz w:val="28"/>
          <w:szCs w:val="28"/>
        </w:rPr>
        <w:t>педагогические и информационные технологии в системе образования: Учеб</w:t>
      </w:r>
      <w:proofErr w:type="gramStart"/>
      <w:r w:rsidRPr="007E5D02">
        <w:rPr>
          <w:color w:val="000000"/>
          <w:sz w:val="28"/>
          <w:szCs w:val="28"/>
        </w:rPr>
        <w:t>.</w:t>
      </w:r>
      <w:proofErr w:type="gramEnd"/>
      <w:r w:rsidRPr="007E5D02">
        <w:rPr>
          <w:color w:val="000000"/>
          <w:sz w:val="28"/>
          <w:szCs w:val="28"/>
        </w:rPr>
        <w:t xml:space="preserve"> </w:t>
      </w:r>
      <w:proofErr w:type="gramStart"/>
      <w:r w:rsidRPr="007E5D02">
        <w:rPr>
          <w:color w:val="000000"/>
          <w:sz w:val="28"/>
          <w:szCs w:val="28"/>
        </w:rPr>
        <w:t>п</w:t>
      </w:r>
      <w:proofErr w:type="gramEnd"/>
      <w:r w:rsidRPr="007E5D02">
        <w:rPr>
          <w:color w:val="000000"/>
          <w:sz w:val="28"/>
          <w:szCs w:val="28"/>
        </w:rPr>
        <w:t xml:space="preserve">особие для студ. </w:t>
      </w:r>
      <w:proofErr w:type="spellStart"/>
      <w:r w:rsidRPr="007E5D02">
        <w:rPr>
          <w:color w:val="000000"/>
          <w:sz w:val="28"/>
          <w:szCs w:val="28"/>
        </w:rPr>
        <w:t>высш</w:t>
      </w:r>
      <w:proofErr w:type="spellEnd"/>
      <w:r w:rsidRPr="007E5D02">
        <w:rPr>
          <w:color w:val="000000"/>
          <w:sz w:val="28"/>
          <w:szCs w:val="28"/>
        </w:rPr>
        <w:t xml:space="preserve">. учеб заведений / Е.С. </w:t>
      </w:r>
      <w:proofErr w:type="spellStart"/>
      <w:r w:rsidRPr="007E5D02">
        <w:rPr>
          <w:color w:val="000000"/>
          <w:sz w:val="28"/>
          <w:szCs w:val="28"/>
        </w:rPr>
        <w:t>Полат</w:t>
      </w:r>
      <w:proofErr w:type="spellEnd"/>
      <w:r w:rsidRPr="007E5D02">
        <w:rPr>
          <w:color w:val="000000"/>
          <w:sz w:val="28"/>
          <w:szCs w:val="28"/>
        </w:rPr>
        <w:t xml:space="preserve">, М.Ю. </w:t>
      </w:r>
      <w:proofErr w:type="spellStart"/>
      <w:r w:rsidRPr="007E5D02">
        <w:rPr>
          <w:color w:val="000000"/>
          <w:sz w:val="28"/>
          <w:szCs w:val="28"/>
        </w:rPr>
        <w:t>Бухаркина</w:t>
      </w:r>
      <w:proofErr w:type="spellEnd"/>
      <w:r w:rsidRPr="007E5D02">
        <w:rPr>
          <w:color w:val="000000"/>
          <w:sz w:val="28"/>
          <w:szCs w:val="28"/>
        </w:rPr>
        <w:t xml:space="preserve">. – 2-е изд., стер. – М.: Издательский центр «Академия», 2008. – 368 </w:t>
      </w:r>
      <w:proofErr w:type="gramStart"/>
      <w:r w:rsidRPr="007E5D02">
        <w:rPr>
          <w:color w:val="000000"/>
          <w:sz w:val="28"/>
          <w:szCs w:val="28"/>
        </w:rPr>
        <w:t>с</w:t>
      </w:r>
      <w:proofErr w:type="gramEnd"/>
      <w:r w:rsidRPr="007E5D02">
        <w:rPr>
          <w:color w:val="000000"/>
          <w:sz w:val="28"/>
          <w:szCs w:val="28"/>
        </w:rPr>
        <w:t>.</w:t>
      </w:r>
    </w:p>
    <w:p w:rsidR="007E5D02" w:rsidRDefault="007E5D02" w:rsidP="007E5D02">
      <w:pPr>
        <w:pStyle w:val="Pa40"/>
        <w:ind w:left="160" w:hanging="160"/>
        <w:rPr>
          <w:color w:val="000000"/>
          <w:sz w:val="28"/>
          <w:szCs w:val="28"/>
        </w:rPr>
      </w:pPr>
      <w:proofErr w:type="spellStart"/>
      <w:r w:rsidRPr="007E5D02">
        <w:rPr>
          <w:b/>
          <w:bCs/>
          <w:i/>
          <w:iCs/>
          <w:color w:val="000000"/>
          <w:sz w:val="28"/>
          <w:szCs w:val="28"/>
        </w:rPr>
        <w:t>Яцюк</w:t>
      </w:r>
      <w:proofErr w:type="spellEnd"/>
      <w:r w:rsidRPr="007E5D02">
        <w:rPr>
          <w:b/>
          <w:bCs/>
          <w:i/>
          <w:iCs/>
          <w:color w:val="000000"/>
          <w:sz w:val="28"/>
          <w:szCs w:val="28"/>
        </w:rPr>
        <w:t xml:space="preserve"> О. </w:t>
      </w:r>
      <w:r w:rsidRPr="007E5D02">
        <w:rPr>
          <w:color w:val="000000"/>
          <w:sz w:val="28"/>
          <w:szCs w:val="28"/>
        </w:rPr>
        <w:t>Основы графического дизайна на б</w:t>
      </w:r>
      <w:r>
        <w:rPr>
          <w:color w:val="000000"/>
          <w:sz w:val="28"/>
          <w:szCs w:val="28"/>
        </w:rPr>
        <w:t>азе компьютерных техноло</w:t>
      </w:r>
      <w:r>
        <w:rPr>
          <w:color w:val="000000"/>
          <w:sz w:val="28"/>
          <w:szCs w:val="28"/>
        </w:rPr>
        <w:softHyphen/>
        <w:t xml:space="preserve">гий. </w:t>
      </w:r>
    </w:p>
    <w:p w:rsidR="007E5D02" w:rsidRPr="007E5D02" w:rsidRDefault="007E5D02" w:rsidP="007E5D02">
      <w:pPr>
        <w:pStyle w:val="Pa40"/>
        <w:ind w:left="160" w:hanging="160"/>
        <w:rPr>
          <w:color w:val="000000"/>
          <w:sz w:val="28"/>
          <w:szCs w:val="28"/>
        </w:rPr>
      </w:pPr>
      <w:r w:rsidRPr="007E5D02">
        <w:rPr>
          <w:color w:val="000000"/>
          <w:sz w:val="28"/>
          <w:szCs w:val="28"/>
        </w:rPr>
        <w:t xml:space="preserve">СПб.: </w:t>
      </w:r>
      <w:proofErr w:type="spellStart"/>
      <w:r w:rsidRPr="007E5D02">
        <w:rPr>
          <w:color w:val="000000"/>
          <w:sz w:val="28"/>
          <w:szCs w:val="28"/>
        </w:rPr>
        <w:t>БХВ-Петербург</w:t>
      </w:r>
      <w:proofErr w:type="spellEnd"/>
      <w:r w:rsidRPr="007E5D02">
        <w:rPr>
          <w:color w:val="000000"/>
          <w:sz w:val="28"/>
          <w:szCs w:val="28"/>
        </w:rPr>
        <w:t xml:space="preserve">, 2004. – 240 </w:t>
      </w:r>
      <w:proofErr w:type="gramStart"/>
      <w:r w:rsidRPr="007E5D02">
        <w:rPr>
          <w:color w:val="000000"/>
          <w:sz w:val="28"/>
          <w:szCs w:val="28"/>
        </w:rPr>
        <w:t>с</w:t>
      </w:r>
      <w:proofErr w:type="gramEnd"/>
      <w:r w:rsidRPr="007E5D02">
        <w:rPr>
          <w:color w:val="000000"/>
          <w:sz w:val="28"/>
          <w:szCs w:val="28"/>
        </w:rPr>
        <w:t>.</w:t>
      </w:r>
    </w:p>
    <w:p w:rsidR="006D39FA" w:rsidRPr="007E5D02" w:rsidRDefault="006D39FA">
      <w:pPr>
        <w:rPr>
          <w:rFonts w:ascii="Times New Roman" w:hAnsi="Times New Roman" w:cs="Times New Roman"/>
          <w:sz w:val="28"/>
          <w:szCs w:val="28"/>
        </w:rPr>
      </w:pPr>
    </w:p>
    <w:sectPr w:rsidR="006D39FA" w:rsidRPr="007E5D02" w:rsidSect="006D39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B6341"/>
    <w:multiLevelType w:val="hybridMultilevel"/>
    <w:tmpl w:val="DB3AC0B2"/>
    <w:lvl w:ilvl="0" w:tplc="0419000F">
      <w:start w:val="1"/>
      <w:numFmt w:val="decimal"/>
      <w:lvlText w:val="%1."/>
      <w:lvlJc w:val="left"/>
      <w:pPr>
        <w:ind w:left="1000" w:hanging="360"/>
      </w:pPr>
    </w:lvl>
    <w:lvl w:ilvl="1" w:tplc="04190019" w:tentative="1">
      <w:start w:val="1"/>
      <w:numFmt w:val="lowerLetter"/>
      <w:lvlText w:val="%2."/>
      <w:lvlJc w:val="left"/>
      <w:pPr>
        <w:ind w:left="1720" w:hanging="360"/>
      </w:pPr>
    </w:lvl>
    <w:lvl w:ilvl="2" w:tplc="0419001B" w:tentative="1">
      <w:start w:val="1"/>
      <w:numFmt w:val="lowerRoman"/>
      <w:lvlText w:val="%3."/>
      <w:lvlJc w:val="right"/>
      <w:pPr>
        <w:ind w:left="2440" w:hanging="180"/>
      </w:pPr>
    </w:lvl>
    <w:lvl w:ilvl="3" w:tplc="0419000F" w:tentative="1">
      <w:start w:val="1"/>
      <w:numFmt w:val="decimal"/>
      <w:lvlText w:val="%4."/>
      <w:lvlJc w:val="left"/>
      <w:pPr>
        <w:ind w:left="3160" w:hanging="360"/>
      </w:pPr>
    </w:lvl>
    <w:lvl w:ilvl="4" w:tplc="04190019" w:tentative="1">
      <w:start w:val="1"/>
      <w:numFmt w:val="lowerLetter"/>
      <w:lvlText w:val="%5."/>
      <w:lvlJc w:val="left"/>
      <w:pPr>
        <w:ind w:left="3880" w:hanging="360"/>
      </w:pPr>
    </w:lvl>
    <w:lvl w:ilvl="5" w:tplc="0419001B" w:tentative="1">
      <w:start w:val="1"/>
      <w:numFmt w:val="lowerRoman"/>
      <w:lvlText w:val="%6."/>
      <w:lvlJc w:val="right"/>
      <w:pPr>
        <w:ind w:left="4600" w:hanging="180"/>
      </w:pPr>
    </w:lvl>
    <w:lvl w:ilvl="6" w:tplc="0419000F" w:tentative="1">
      <w:start w:val="1"/>
      <w:numFmt w:val="decimal"/>
      <w:lvlText w:val="%7."/>
      <w:lvlJc w:val="left"/>
      <w:pPr>
        <w:ind w:left="5320" w:hanging="360"/>
      </w:pPr>
    </w:lvl>
    <w:lvl w:ilvl="7" w:tplc="04190019" w:tentative="1">
      <w:start w:val="1"/>
      <w:numFmt w:val="lowerLetter"/>
      <w:lvlText w:val="%8."/>
      <w:lvlJc w:val="left"/>
      <w:pPr>
        <w:ind w:left="6040" w:hanging="360"/>
      </w:pPr>
    </w:lvl>
    <w:lvl w:ilvl="8" w:tplc="041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1">
    <w:nsid w:val="7230615D"/>
    <w:multiLevelType w:val="hybridMultilevel"/>
    <w:tmpl w:val="04ACB05A"/>
    <w:lvl w:ilvl="0" w:tplc="0419000F">
      <w:start w:val="1"/>
      <w:numFmt w:val="decimal"/>
      <w:lvlText w:val="%1."/>
      <w:lvlJc w:val="left"/>
      <w:pPr>
        <w:ind w:left="1000" w:hanging="360"/>
      </w:pPr>
    </w:lvl>
    <w:lvl w:ilvl="1" w:tplc="04190019" w:tentative="1">
      <w:start w:val="1"/>
      <w:numFmt w:val="lowerLetter"/>
      <w:lvlText w:val="%2."/>
      <w:lvlJc w:val="left"/>
      <w:pPr>
        <w:ind w:left="1720" w:hanging="360"/>
      </w:pPr>
    </w:lvl>
    <w:lvl w:ilvl="2" w:tplc="0419001B" w:tentative="1">
      <w:start w:val="1"/>
      <w:numFmt w:val="lowerRoman"/>
      <w:lvlText w:val="%3."/>
      <w:lvlJc w:val="right"/>
      <w:pPr>
        <w:ind w:left="2440" w:hanging="180"/>
      </w:pPr>
    </w:lvl>
    <w:lvl w:ilvl="3" w:tplc="0419000F" w:tentative="1">
      <w:start w:val="1"/>
      <w:numFmt w:val="decimal"/>
      <w:lvlText w:val="%4."/>
      <w:lvlJc w:val="left"/>
      <w:pPr>
        <w:ind w:left="3160" w:hanging="360"/>
      </w:pPr>
    </w:lvl>
    <w:lvl w:ilvl="4" w:tplc="04190019" w:tentative="1">
      <w:start w:val="1"/>
      <w:numFmt w:val="lowerLetter"/>
      <w:lvlText w:val="%5."/>
      <w:lvlJc w:val="left"/>
      <w:pPr>
        <w:ind w:left="3880" w:hanging="360"/>
      </w:pPr>
    </w:lvl>
    <w:lvl w:ilvl="5" w:tplc="0419001B" w:tentative="1">
      <w:start w:val="1"/>
      <w:numFmt w:val="lowerRoman"/>
      <w:lvlText w:val="%6."/>
      <w:lvlJc w:val="right"/>
      <w:pPr>
        <w:ind w:left="4600" w:hanging="180"/>
      </w:pPr>
    </w:lvl>
    <w:lvl w:ilvl="6" w:tplc="0419000F" w:tentative="1">
      <w:start w:val="1"/>
      <w:numFmt w:val="decimal"/>
      <w:lvlText w:val="%7."/>
      <w:lvlJc w:val="left"/>
      <w:pPr>
        <w:ind w:left="5320" w:hanging="360"/>
      </w:pPr>
    </w:lvl>
    <w:lvl w:ilvl="7" w:tplc="04190019" w:tentative="1">
      <w:start w:val="1"/>
      <w:numFmt w:val="lowerLetter"/>
      <w:lvlText w:val="%8."/>
      <w:lvlJc w:val="left"/>
      <w:pPr>
        <w:ind w:left="6040" w:hanging="360"/>
      </w:pPr>
    </w:lvl>
    <w:lvl w:ilvl="8" w:tplc="0419001B" w:tentative="1">
      <w:start w:val="1"/>
      <w:numFmt w:val="lowerRoman"/>
      <w:lvlText w:val="%9."/>
      <w:lvlJc w:val="right"/>
      <w:pPr>
        <w:ind w:left="67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5D02"/>
    <w:rsid w:val="006D39FA"/>
    <w:rsid w:val="007C18EA"/>
    <w:rsid w:val="007E5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D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5">
    <w:name w:val="Pa5"/>
    <w:basedOn w:val="a"/>
    <w:next w:val="a"/>
    <w:uiPriority w:val="99"/>
    <w:rsid w:val="007E5D02"/>
    <w:pPr>
      <w:autoSpaceDE w:val="0"/>
      <w:autoSpaceDN w:val="0"/>
      <w:adjustRightInd w:val="0"/>
      <w:spacing w:after="0" w:line="211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Pa1">
    <w:name w:val="Pa1"/>
    <w:basedOn w:val="a"/>
    <w:next w:val="a"/>
    <w:uiPriority w:val="99"/>
    <w:rsid w:val="007E5D02"/>
    <w:pPr>
      <w:autoSpaceDE w:val="0"/>
      <w:autoSpaceDN w:val="0"/>
      <w:adjustRightInd w:val="0"/>
      <w:spacing w:after="0" w:line="201" w:lineRule="atLeast"/>
    </w:pPr>
    <w:rPr>
      <w:rFonts w:ascii="Times New Roman" w:hAnsi="Times New Roman" w:cs="Times New Roman"/>
      <w:sz w:val="24"/>
      <w:szCs w:val="24"/>
    </w:rPr>
  </w:style>
  <w:style w:type="character" w:customStyle="1" w:styleId="A7">
    <w:name w:val="A7"/>
    <w:uiPriority w:val="99"/>
    <w:rsid w:val="007E5D02"/>
    <w:rPr>
      <w:color w:val="000000"/>
    </w:rPr>
  </w:style>
  <w:style w:type="character" w:customStyle="1" w:styleId="A00">
    <w:name w:val="A0"/>
    <w:uiPriority w:val="99"/>
    <w:rsid w:val="007E5D02"/>
    <w:rPr>
      <w:color w:val="000000"/>
      <w:sz w:val="20"/>
      <w:szCs w:val="20"/>
    </w:rPr>
  </w:style>
  <w:style w:type="paragraph" w:customStyle="1" w:styleId="Pa40">
    <w:name w:val="Pa40"/>
    <w:basedOn w:val="a"/>
    <w:next w:val="a"/>
    <w:uiPriority w:val="99"/>
    <w:rsid w:val="007E5D02"/>
    <w:pPr>
      <w:autoSpaceDE w:val="0"/>
      <w:autoSpaceDN w:val="0"/>
      <w:adjustRightInd w:val="0"/>
      <w:spacing w:after="0" w:line="201" w:lineRule="atLeast"/>
    </w:pPr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E5D02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5D02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7E5D0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1013</Words>
  <Characters>5780</Characters>
  <Application>Microsoft Office Word</Application>
  <DocSecurity>0</DocSecurity>
  <Lines>48</Lines>
  <Paragraphs>13</Paragraphs>
  <ScaleCrop>false</ScaleCrop>
  <Company/>
  <LinksUpToDate>false</LinksUpToDate>
  <CharactersWithSpaces>6780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2013-10-27T14:25:00Z</dcterms:created>
  <dcterms:modified xsi:type="dcterms:W3CDTF">2013-10-27T14:36:00Z</dcterms:modified>
</cp:coreProperties>
</file>