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08" w:rsidRPr="00224222" w:rsidRDefault="000A2E77" w:rsidP="00DE3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222">
        <w:rPr>
          <w:rFonts w:ascii="Times New Roman" w:hAnsi="Times New Roman" w:cs="Times New Roman"/>
          <w:b/>
          <w:sz w:val="28"/>
          <w:szCs w:val="28"/>
        </w:rPr>
        <w:t>Занятие с родителями «Встреча в Стране детства»</w:t>
      </w:r>
    </w:p>
    <w:p w:rsidR="000A2E77" w:rsidRDefault="000A2E77" w:rsidP="00DE36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222">
        <w:rPr>
          <w:rFonts w:ascii="Times New Roman" w:hAnsi="Times New Roman" w:cs="Times New Roman"/>
          <w:i/>
          <w:sz w:val="28"/>
          <w:szCs w:val="28"/>
        </w:rPr>
        <w:t xml:space="preserve">Групповая комната украшена шарами и флажками, на стенах развешаны фотографии из семейных альбомов </w:t>
      </w:r>
      <w:r w:rsidR="00224222" w:rsidRPr="00224222">
        <w:rPr>
          <w:rFonts w:ascii="Times New Roman" w:hAnsi="Times New Roman" w:cs="Times New Roman"/>
          <w:i/>
          <w:sz w:val="28"/>
          <w:szCs w:val="28"/>
        </w:rPr>
        <w:t xml:space="preserve"> детей. Звучит музыка. Мамы прикрепляют к одежде карточки со своими именами, встают в круг.</w:t>
      </w:r>
    </w:p>
    <w:p w:rsidR="00224222" w:rsidRDefault="00224222" w:rsidP="00DE36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367F" w:rsidRDefault="00224222" w:rsidP="00DE3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222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22422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222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4222">
        <w:rPr>
          <w:rFonts w:ascii="Times New Roman" w:hAnsi="Times New Roman" w:cs="Times New Roman"/>
          <w:sz w:val="28"/>
          <w:szCs w:val="28"/>
        </w:rPr>
        <w:t xml:space="preserve"> дорогие гости! </w:t>
      </w:r>
      <w:r>
        <w:rPr>
          <w:rFonts w:ascii="Times New Roman" w:hAnsi="Times New Roman" w:cs="Times New Roman"/>
          <w:sz w:val="28"/>
          <w:szCs w:val="28"/>
        </w:rPr>
        <w:t xml:space="preserve">Нашу встречу, посвященную </w:t>
      </w:r>
      <w:r w:rsidR="00DE367F">
        <w:rPr>
          <w:rFonts w:ascii="Times New Roman" w:hAnsi="Times New Roman" w:cs="Times New Roman"/>
          <w:sz w:val="28"/>
          <w:szCs w:val="28"/>
        </w:rPr>
        <w:t xml:space="preserve">международному </w:t>
      </w:r>
      <w:r>
        <w:rPr>
          <w:rFonts w:ascii="Times New Roman" w:hAnsi="Times New Roman" w:cs="Times New Roman"/>
          <w:sz w:val="28"/>
          <w:szCs w:val="28"/>
        </w:rPr>
        <w:t>дню матери</w:t>
      </w:r>
      <w:r w:rsidR="00DE367F">
        <w:rPr>
          <w:rFonts w:ascii="Times New Roman" w:hAnsi="Times New Roman" w:cs="Times New Roman"/>
          <w:sz w:val="28"/>
          <w:szCs w:val="28"/>
        </w:rPr>
        <w:t>, мы начнем с представления. Все вы – мамы наших воспитанников. Мы хотели бы, чтобы в нашем клубе вы чувствовали себя как дома. Давайте познакомимся поближе.</w:t>
      </w:r>
    </w:p>
    <w:p w:rsidR="00DE367F" w:rsidRPr="00DE367F" w:rsidRDefault="00DE367F" w:rsidP="00DE36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367F">
        <w:rPr>
          <w:rFonts w:ascii="Times New Roman" w:hAnsi="Times New Roman" w:cs="Times New Roman"/>
          <w:i/>
          <w:sz w:val="28"/>
          <w:szCs w:val="28"/>
        </w:rPr>
        <w:t>Мамы передают друг другу волшебную палочку, и каждая называет свое полное, краткое и ласковое имя.</w:t>
      </w:r>
    </w:p>
    <w:p w:rsidR="00DE367F" w:rsidRDefault="00DE367F" w:rsidP="00DE36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222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67F">
        <w:rPr>
          <w:rFonts w:ascii="Times New Roman" w:hAnsi="Times New Roman" w:cs="Times New Roman"/>
          <w:sz w:val="28"/>
          <w:szCs w:val="28"/>
        </w:rPr>
        <w:t xml:space="preserve">Все мы когда-то были детьми: верили в чудо. Любили сказки. Как хочется порою вернуться в детство! </w:t>
      </w:r>
      <w:proofErr w:type="gramStart"/>
      <w:r w:rsidRPr="00DE367F">
        <w:rPr>
          <w:rFonts w:ascii="Times New Roman" w:hAnsi="Times New Roman" w:cs="Times New Roman"/>
          <w:sz w:val="28"/>
          <w:szCs w:val="28"/>
        </w:rPr>
        <w:t xml:space="preserve">Только как туда попасть? </w:t>
      </w:r>
      <w:proofErr w:type="gramEnd"/>
      <w:r w:rsidRPr="00DE367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 сне, на ковре-самолете, с помощью волшебной палочки, на машине времени)</w:t>
      </w:r>
    </w:p>
    <w:p w:rsidR="00DE367F" w:rsidRDefault="00DE367F" w:rsidP="00DE36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222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67F">
        <w:rPr>
          <w:rFonts w:ascii="Times New Roman" w:hAnsi="Times New Roman" w:cs="Times New Roman"/>
          <w:sz w:val="28"/>
          <w:szCs w:val="28"/>
        </w:rPr>
        <w:t>Давайте построим машину времени</w:t>
      </w:r>
      <w:proofErr w:type="gramStart"/>
      <w:r w:rsidRPr="00DE367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67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E367F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DE367F">
        <w:rPr>
          <w:rFonts w:ascii="Times New Roman" w:hAnsi="Times New Roman" w:cs="Times New Roman"/>
          <w:i/>
          <w:sz w:val="28"/>
          <w:szCs w:val="28"/>
        </w:rPr>
        <w:t>амы расставляют стулья по кругу, садятся на них)</w:t>
      </w:r>
    </w:p>
    <w:p w:rsidR="00DE367F" w:rsidRDefault="00C9005B" w:rsidP="00DE3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готова наша машина. Возьмитесь за руки, улыбнитесь друг другу, закройте глаза. Мы летим!</w:t>
      </w:r>
    </w:p>
    <w:p w:rsidR="00C9005B" w:rsidRDefault="00C9005B" w:rsidP="00DE3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Остались позади серые будни, суета повседневности, домашние хлопоты, проблемы на работе. Вы чувствуете, что рядом друзья, становитесь сильнее, свободнее, любое дело вам по плечу.</w:t>
      </w:r>
    </w:p>
    <w:p w:rsidR="00C9005B" w:rsidRDefault="00C9005B" w:rsidP="00DE3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 цели, вот она, удивительная и прекрасная Страна детства. Как здесь красиво! Вы, наверное, почти забыли, что небо здесь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солнце ярче, трава зеленее, а конфеты слаще. Жители этой чудесной страны всегда рады гостям. Пройдемте по самым интересным местам Страны детства. Впереди возвышается гора – это </w:t>
      </w:r>
      <w:r w:rsidR="00081DA3">
        <w:rPr>
          <w:rFonts w:ascii="Times New Roman" w:hAnsi="Times New Roman" w:cs="Times New Roman"/>
          <w:sz w:val="28"/>
          <w:szCs w:val="28"/>
        </w:rPr>
        <w:t>литературный П</w:t>
      </w:r>
      <w:r>
        <w:rPr>
          <w:rFonts w:ascii="Times New Roman" w:hAnsi="Times New Roman" w:cs="Times New Roman"/>
          <w:sz w:val="28"/>
          <w:szCs w:val="28"/>
        </w:rPr>
        <w:t>арнас. У ее подножия вы можете вспомнить книги, которые читали в детстве.</w:t>
      </w:r>
    </w:p>
    <w:p w:rsidR="00081DA3" w:rsidRDefault="00081DA3" w:rsidP="00DE36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Проводится </w:t>
      </w:r>
      <w:r w:rsidRPr="00081DA3">
        <w:rPr>
          <w:rFonts w:ascii="Times New Roman" w:hAnsi="Times New Roman" w:cs="Times New Roman"/>
          <w:b/>
          <w:i/>
          <w:sz w:val="28"/>
          <w:szCs w:val="28"/>
        </w:rPr>
        <w:t>литературная викторина.</w:t>
      </w:r>
      <w:r>
        <w:rPr>
          <w:rFonts w:ascii="Times New Roman" w:hAnsi="Times New Roman" w:cs="Times New Roman"/>
          <w:i/>
          <w:sz w:val="28"/>
          <w:szCs w:val="28"/>
        </w:rPr>
        <w:t xml:space="preserve"> Мамы поочередно отвечают на вопросы викторины.</w:t>
      </w:r>
    </w:p>
    <w:p w:rsidR="00081DA3" w:rsidRPr="00DE2A40" w:rsidRDefault="00DE2A40" w:rsidP="00DE2A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A40">
        <w:rPr>
          <w:rFonts w:ascii="Times New Roman" w:hAnsi="Times New Roman" w:cs="Times New Roman"/>
          <w:sz w:val="28"/>
          <w:szCs w:val="28"/>
        </w:rPr>
        <w:t xml:space="preserve">Вспомните стихотворение Ю. </w:t>
      </w:r>
      <w:proofErr w:type="spellStart"/>
      <w:r w:rsidRPr="00DE2A40">
        <w:rPr>
          <w:rFonts w:ascii="Times New Roman" w:hAnsi="Times New Roman" w:cs="Times New Roman"/>
          <w:sz w:val="28"/>
          <w:szCs w:val="28"/>
        </w:rPr>
        <w:t>Тувина</w:t>
      </w:r>
      <w:proofErr w:type="spellEnd"/>
      <w:r w:rsidRPr="00DE2A40">
        <w:rPr>
          <w:rFonts w:ascii="Times New Roman" w:hAnsi="Times New Roman" w:cs="Times New Roman"/>
          <w:sz w:val="28"/>
          <w:szCs w:val="28"/>
        </w:rPr>
        <w:t xml:space="preserve"> «Овощи».</w:t>
      </w:r>
    </w:p>
    <w:p w:rsidR="00DE2A40" w:rsidRDefault="00DE2A40" w:rsidP="00DE3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Хозяйка однажды с базара пришла,</w:t>
      </w:r>
    </w:p>
    <w:p w:rsidR="00DE2A40" w:rsidRDefault="00DE2A40" w:rsidP="00DE3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Хозяйка в корзине домой принесла:</w:t>
      </w:r>
    </w:p>
    <w:p w:rsidR="00DE2A40" w:rsidRPr="00DE2A40" w:rsidRDefault="00DE2A40" w:rsidP="00DE36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proofErr w:type="gramStart"/>
      <w:r w:rsidRPr="00DE2A40">
        <w:rPr>
          <w:rFonts w:ascii="Times New Roman" w:hAnsi="Times New Roman" w:cs="Times New Roman"/>
          <w:i/>
          <w:sz w:val="28"/>
          <w:szCs w:val="28"/>
        </w:rPr>
        <w:t>(Картошку, капусту,</w:t>
      </w:r>
      <w:proofErr w:type="gramEnd"/>
    </w:p>
    <w:p w:rsidR="00DE2A40" w:rsidRPr="00DE2A40" w:rsidRDefault="00DE2A40" w:rsidP="00DE36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DE2A40">
        <w:rPr>
          <w:rFonts w:ascii="Times New Roman" w:hAnsi="Times New Roman" w:cs="Times New Roman"/>
          <w:i/>
          <w:sz w:val="28"/>
          <w:szCs w:val="28"/>
        </w:rPr>
        <w:t>Морковку, горох,</w:t>
      </w:r>
    </w:p>
    <w:p w:rsidR="00DE2A40" w:rsidRDefault="00DE2A40" w:rsidP="00DE3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DE2A40">
        <w:rPr>
          <w:rFonts w:ascii="Times New Roman" w:hAnsi="Times New Roman" w:cs="Times New Roman"/>
          <w:i/>
          <w:sz w:val="28"/>
          <w:szCs w:val="28"/>
        </w:rPr>
        <w:t xml:space="preserve">Петрушку и свеклу. </w:t>
      </w:r>
      <w:proofErr w:type="gramStart"/>
      <w:r w:rsidRPr="00DE2A40">
        <w:rPr>
          <w:rFonts w:ascii="Times New Roman" w:hAnsi="Times New Roman" w:cs="Times New Roman"/>
          <w:i/>
          <w:sz w:val="28"/>
          <w:szCs w:val="28"/>
        </w:rPr>
        <w:t>Ох!)</w:t>
      </w:r>
      <w:proofErr w:type="gramEnd"/>
    </w:p>
    <w:p w:rsidR="00DE2A40" w:rsidRPr="00DE2A40" w:rsidRDefault="00DE2A40" w:rsidP="00DE2A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волшебные слова надо было произнести, чтобы остановить горшочек каши в сказке братьев Гримм? (</w:t>
      </w:r>
      <w:r w:rsidRPr="00DE2A40">
        <w:rPr>
          <w:rFonts w:ascii="Times New Roman" w:hAnsi="Times New Roman" w:cs="Times New Roman"/>
          <w:i/>
          <w:sz w:val="28"/>
          <w:szCs w:val="28"/>
        </w:rPr>
        <w:t>Горшочек, не вари!)</w:t>
      </w:r>
    </w:p>
    <w:p w:rsidR="00DE2A40" w:rsidRDefault="00DE2A40" w:rsidP="00DE2A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последовательности встречались герои сказки братьев Гримм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музыканты»?  (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Осё</w:t>
      </w:r>
      <w:r w:rsidRPr="00DE2A40">
        <w:rPr>
          <w:rFonts w:ascii="Times New Roman" w:hAnsi="Times New Roman" w:cs="Times New Roman"/>
          <w:i/>
          <w:sz w:val="28"/>
          <w:szCs w:val="28"/>
        </w:rPr>
        <w:t>л</w:t>
      </w:r>
      <w:proofErr w:type="spellEnd"/>
      <w:r w:rsidRPr="00DE2A40">
        <w:rPr>
          <w:rFonts w:ascii="Times New Roman" w:hAnsi="Times New Roman" w:cs="Times New Roman"/>
          <w:i/>
          <w:sz w:val="28"/>
          <w:szCs w:val="28"/>
        </w:rPr>
        <w:t>, собака, кот, петух)</w:t>
      </w:r>
    </w:p>
    <w:p w:rsidR="00DE2A40" w:rsidRPr="00A80A4E" w:rsidRDefault="00DE2A40" w:rsidP="00DE2A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Какие глаза были у собак, охранявших сундуки в сказке Г.Х. Андерсена «Огниво»? </w:t>
      </w:r>
      <w:r w:rsidRPr="00A80A4E">
        <w:rPr>
          <w:rFonts w:ascii="Times New Roman" w:hAnsi="Times New Roman" w:cs="Times New Roman"/>
          <w:i/>
          <w:sz w:val="28"/>
          <w:szCs w:val="28"/>
        </w:rPr>
        <w:t xml:space="preserve">(У первой собаки глаза были как чайные чашки, у второй - </w:t>
      </w:r>
      <w:r w:rsidR="00A80A4E" w:rsidRPr="00A80A4E">
        <w:rPr>
          <w:rFonts w:ascii="Times New Roman" w:hAnsi="Times New Roman" w:cs="Times New Roman"/>
          <w:i/>
          <w:sz w:val="28"/>
          <w:szCs w:val="28"/>
        </w:rPr>
        <w:t xml:space="preserve"> мельничные колеса, у третьей – как круглые башни)</w:t>
      </w:r>
    </w:p>
    <w:p w:rsidR="00A80A4E" w:rsidRPr="00A80A4E" w:rsidRDefault="00A80A4E" w:rsidP="00DE2A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подарки отвергла принцесса из сказки Г.Х.Андерсена «Свинопас»? </w:t>
      </w:r>
      <w:r w:rsidRPr="00A80A4E">
        <w:rPr>
          <w:rFonts w:ascii="Times New Roman" w:hAnsi="Times New Roman" w:cs="Times New Roman"/>
          <w:i/>
          <w:sz w:val="28"/>
          <w:szCs w:val="28"/>
        </w:rPr>
        <w:t>(Розу, соловья)</w:t>
      </w:r>
    </w:p>
    <w:p w:rsidR="00A80A4E" w:rsidRDefault="00A80A4E" w:rsidP="00DE2A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произведения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Составляющие поэму С. Михалкова «Дядя Степа»?  </w:t>
      </w:r>
      <w:r w:rsidRPr="00A80A4E">
        <w:rPr>
          <w:rFonts w:ascii="Times New Roman" w:hAnsi="Times New Roman" w:cs="Times New Roman"/>
          <w:i/>
          <w:sz w:val="28"/>
          <w:szCs w:val="28"/>
        </w:rPr>
        <w:t>(«Дядя Степа», «Дядя Степа – милиционер», «Дядя Степа – ветеран», «Дядя Степа и Егор»)</w:t>
      </w:r>
    </w:p>
    <w:p w:rsidR="00A80A4E" w:rsidRPr="00A80A4E" w:rsidRDefault="00A80A4E" w:rsidP="00A80A4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 стихотворение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«Грузовик» </w:t>
      </w:r>
    </w:p>
    <w:p w:rsidR="00A80A4E" w:rsidRDefault="00A80A4E" w:rsidP="00A80A4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Напрасно мы решили</w:t>
      </w:r>
    </w:p>
    <w:p w:rsidR="00A80A4E" w:rsidRDefault="00A80A4E" w:rsidP="00A80A4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Прокатить кота в машине.</w:t>
      </w:r>
    </w:p>
    <w:p w:rsidR="00A80A4E" w:rsidRPr="00A80A4E" w:rsidRDefault="00A80A4E" w:rsidP="00A80A4E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80A4E">
        <w:rPr>
          <w:rFonts w:ascii="Times New Roman" w:hAnsi="Times New Roman" w:cs="Times New Roman"/>
          <w:i/>
          <w:sz w:val="28"/>
          <w:szCs w:val="28"/>
        </w:rPr>
        <w:t>(Кот кататься не привык,</w:t>
      </w:r>
      <w:proofErr w:type="gramEnd"/>
    </w:p>
    <w:p w:rsidR="00A80A4E" w:rsidRPr="00A80A4E" w:rsidRDefault="00A80A4E" w:rsidP="00A80A4E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80A4E">
        <w:rPr>
          <w:rFonts w:ascii="Times New Roman" w:hAnsi="Times New Roman" w:cs="Times New Roman"/>
          <w:i/>
          <w:sz w:val="28"/>
          <w:szCs w:val="28"/>
        </w:rPr>
        <w:t>Опрокинул грузовик.)</w:t>
      </w:r>
      <w:proofErr w:type="gramEnd"/>
    </w:p>
    <w:p w:rsidR="00A27AB3" w:rsidRPr="00A27AB3" w:rsidRDefault="00A80A4E" w:rsidP="00A80A4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«Сказку о рыбаке и рыбке» А.С. Пушкина. Каким был ответ золотой рыбки на последнее требование старика?</w:t>
      </w:r>
    </w:p>
    <w:p w:rsidR="00A80A4E" w:rsidRPr="00A27AB3" w:rsidRDefault="00A27AB3" w:rsidP="00A27AB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proofErr w:type="gramStart"/>
      <w:r w:rsidRPr="00A27AB3">
        <w:rPr>
          <w:rFonts w:ascii="Times New Roman" w:hAnsi="Times New Roman" w:cs="Times New Roman"/>
          <w:i/>
          <w:sz w:val="28"/>
          <w:szCs w:val="28"/>
        </w:rPr>
        <w:t>(Ничего не сказала рыбка,</w:t>
      </w:r>
      <w:proofErr w:type="gramEnd"/>
    </w:p>
    <w:p w:rsidR="00A27AB3" w:rsidRPr="00A27AB3" w:rsidRDefault="00A27AB3" w:rsidP="00A27AB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AB3">
        <w:rPr>
          <w:rFonts w:ascii="Times New Roman" w:hAnsi="Times New Roman" w:cs="Times New Roman"/>
          <w:i/>
          <w:sz w:val="28"/>
          <w:szCs w:val="28"/>
        </w:rPr>
        <w:t xml:space="preserve">          Лишь хвостом по воде плеснула</w:t>
      </w:r>
    </w:p>
    <w:p w:rsidR="00A27AB3" w:rsidRPr="00A27AB3" w:rsidRDefault="00A27AB3" w:rsidP="00A27AB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AB3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proofErr w:type="gramStart"/>
      <w:r w:rsidRPr="00A27AB3">
        <w:rPr>
          <w:rFonts w:ascii="Times New Roman" w:hAnsi="Times New Roman" w:cs="Times New Roman"/>
          <w:i/>
          <w:sz w:val="28"/>
          <w:szCs w:val="28"/>
        </w:rPr>
        <w:t>И  в глубокое море)</w:t>
      </w:r>
      <w:proofErr w:type="gramEnd"/>
    </w:p>
    <w:p w:rsidR="00DE2A40" w:rsidRDefault="00A27AB3" w:rsidP="00A27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приближаемся к вершине горы. Давайте поиграем в рифмы. Я предложу вам рифмы, а вы придумаете маленькие стихотворения.</w:t>
      </w:r>
    </w:p>
    <w:p w:rsidR="00A27AB3" w:rsidRDefault="00A27AB3" w:rsidP="00A27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27AB3" w:rsidRPr="00A27AB3" w:rsidRDefault="00A27AB3" w:rsidP="00A27AB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27AB3">
        <w:rPr>
          <w:rFonts w:ascii="Times New Roman" w:hAnsi="Times New Roman" w:cs="Times New Roman"/>
          <w:i/>
          <w:sz w:val="28"/>
          <w:szCs w:val="28"/>
        </w:rPr>
        <w:t>(Для внучонка бабушка</w:t>
      </w:r>
      <w:proofErr w:type="gramEnd"/>
    </w:p>
    <w:p w:rsidR="00A27AB3" w:rsidRDefault="00A27AB3" w:rsidP="00A27AB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27AB3">
        <w:rPr>
          <w:rFonts w:ascii="Times New Roman" w:hAnsi="Times New Roman" w:cs="Times New Roman"/>
          <w:i/>
          <w:sz w:val="28"/>
          <w:szCs w:val="28"/>
        </w:rPr>
        <w:t>Испекла оладушки)</w:t>
      </w:r>
      <w:proofErr w:type="gramEnd"/>
    </w:p>
    <w:p w:rsidR="00A27AB3" w:rsidRDefault="00A27AB3" w:rsidP="00A27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Красавица – нравится.</w:t>
      </w:r>
    </w:p>
    <w:p w:rsidR="00A27AB3" w:rsidRPr="00A27AB3" w:rsidRDefault="00A27AB3" w:rsidP="00A27AB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27AB3">
        <w:rPr>
          <w:rFonts w:ascii="Times New Roman" w:hAnsi="Times New Roman" w:cs="Times New Roman"/>
          <w:i/>
          <w:sz w:val="28"/>
          <w:szCs w:val="28"/>
        </w:rPr>
        <w:t>(Куколка- красавица</w:t>
      </w:r>
      <w:proofErr w:type="gramEnd"/>
    </w:p>
    <w:p w:rsidR="00A27AB3" w:rsidRPr="00A27AB3" w:rsidRDefault="00A27AB3" w:rsidP="00A27AB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27AB3">
        <w:rPr>
          <w:rFonts w:ascii="Times New Roman" w:hAnsi="Times New Roman" w:cs="Times New Roman"/>
          <w:i/>
          <w:sz w:val="28"/>
          <w:szCs w:val="28"/>
        </w:rPr>
        <w:t>Дочке очень нравится)</w:t>
      </w:r>
      <w:proofErr w:type="gramEnd"/>
    </w:p>
    <w:p w:rsidR="00DE2A40" w:rsidRDefault="00A27AB3" w:rsidP="00DE3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– лукошко.</w:t>
      </w:r>
    </w:p>
    <w:p w:rsidR="00A27AB3" w:rsidRPr="00A27AB3" w:rsidRDefault="00A27AB3" w:rsidP="00DE36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27AB3">
        <w:rPr>
          <w:rFonts w:ascii="Times New Roman" w:hAnsi="Times New Roman" w:cs="Times New Roman"/>
          <w:i/>
          <w:sz w:val="28"/>
          <w:szCs w:val="28"/>
        </w:rPr>
        <w:t xml:space="preserve">(Мурка - наша кошка- </w:t>
      </w:r>
      <w:proofErr w:type="gramEnd"/>
    </w:p>
    <w:p w:rsidR="00A27AB3" w:rsidRPr="00A27AB3" w:rsidRDefault="00A27AB3" w:rsidP="00DE36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27AB3">
        <w:rPr>
          <w:rFonts w:ascii="Times New Roman" w:hAnsi="Times New Roman" w:cs="Times New Roman"/>
          <w:i/>
          <w:sz w:val="28"/>
          <w:szCs w:val="28"/>
        </w:rPr>
        <w:t>Любит спать в лукошке.)</w:t>
      </w:r>
      <w:proofErr w:type="gramEnd"/>
    </w:p>
    <w:p w:rsidR="009D2041" w:rsidRDefault="009D2041" w:rsidP="00DE3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Шаловливый – игривый.</w:t>
      </w:r>
    </w:p>
    <w:p w:rsidR="009D2041" w:rsidRPr="009D2041" w:rsidRDefault="009D2041" w:rsidP="00DE36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D2041">
        <w:rPr>
          <w:rFonts w:ascii="Times New Roman" w:hAnsi="Times New Roman" w:cs="Times New Roman"/>
          <w:i/>
          <w:sz w:val="28"/>
          <w:szCs w:val="28"/>
        </w:rPr>
        <w:t>(Дует ветер шаловливый</w:t>
      </w:r>
      <w:proofErr w:type="gramEnd"/>
    </w:p>
    <w:p w:rsidR="00A27AB3" w:rsidRPr="009D2041" w:rsidRDefault="009D2041" w:rsidP="00DE36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D2041">
        <w:rPr>
          <w:rFonts w:ascii="Times New Roman" w:hAnsi="Times New Roman" w:cs="Times New Roman"/>
          <w:i/>
          <w:sz w:val="28"/>
          <w:szCs w:val="28"/>
        </w:rPr>
        <w:t>Непослушный и игривый.)</w:t>
      </w:r>
      <w:r w:rsidR="00A27AB3" w:rsidRPr="009D20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DE2A40" w:rsidRDefault="009D2041" w:rsidP="009D2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Книжки – мальчишки.</w:t>
      </w:r>
    </w:p>
    <w:p w:rsidR="009D2041" w:rsidRPr="009D2041" w:rsidRDefault="009D2041" w:rsidP="009D20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D2041">
        <w:rPr>
          <w:rFonts w:ascii="Times New Roman" w:hAnsi="Times New Roman" w:cs="Times New Roman"/>
          <w:i/>
          <w:sz w:val="28"/>
          <w:szCs w:val="28"/>
        </w:rPr>
        <w:t xml:space="preserve">(Умницы девчонки, умники мальчишки! </w:t>
      </w:r>
      <w:proofErr w:type="gramEnd"/>
    </w:p>
    <w:p w:rsidR="009D2041" w:rsidRDefault="009D2041" w:rsidP="009D20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D2041">
        <w:rPr>
          <w:rFonts w:ascii="Times New Roman" w:hAnsi="Times New Roman" w:cs="Times New Roman"/>
          <w:i/>
          <w:sz w:val="28"/>
          <w:szCs w:val="28"/>
        </w:rPr>
        <w:t>Какие интересные они читают книжки.)</w:t>
      </w:r>
      <w:proofErr w:type="gramEnd"/>
    </w:p>
    <w:p w:rsidR="009D2041" w:rsidRDefault="009D2041" w:rsidP="009D2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222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22422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преодолели горный перевал, и перед нами раскинулась долина игр и игрушек. Вспомните любимые вами подвижные игры.</w:t>
      </w:r>
    </w:p>
    <w:p w:rsidR="009D2041" w:rsidRDefault="009D2041" w:rsidP="009D20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041">
        <w:rPr>
          <w:rFonts w:ascii="Times New Roman" w:hAnsi="Times New Roman" w:cs="Times New Roman"/>
          <w:i/>
          <w:sz w:val="28"/>
          <w:szCs w:val="28"/>
        </w:rPr>
        <w:t xml:space="preserve"> Мамы вспоминают игры, а затем играют в одну из них.</w:t>
      </w:r>
    </w:p>
    <w:p w:rsidR="009D2041" w:rsidRDefault="009D2041" w:rsidP="009D2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222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041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041">
        <w:rPr>
          <w:rFonts w:ascii="Times New Roman" w:hAnsi="Times New Roman" w:cs="Times New Roman"/>
          <w:sz w:val="28"/>
          <w:szCs w:val="28"/>
        </w:rPr>
        <w:t xml:space="preserve">девочки любят играть с куклами. Они кормят и причесывают, наряжают и укладывают спать. </w:t>
      </w:r>
      <w:r>
        <w:rPr>
          <w:rFonts w:ascii="Times New Roman" w:hAnsi="Times New Roman" w:cs="Times New Roman"/>
          <w:sz w:val="28"/>
          <w:szCs w:val="28"/>
        </w:rPr>
        <w:t>Представьте, что кукла – ваш ребенок. Успокойте его, скажите ему самые добрые и нежные слова, спойте колыбельную.</w:t>
      </w:r>
    </w:p>
    <w:p w:rsidR="009D2041" w:rsidRDefault="009D2041" w:rsidP="009D20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041">
        <w:rPr>
          <w:rFonts w:ascii="Times New Roman" w:hAnsi="Times New Roman" w:cs="Times New Roman"/>
          <w:i/>
          <w:sz w:val="28"/>
          <w:szCs w:val="28"/>
        </w:rPr>
        <w:t>Мамы передают куклу по кругу, говорят ей ласковые слова, поют по одному куплету колыбельной.</w:t>
      </w:r>
    </w:p>
    <w:p w:rsidR="00480D76" w:rsidRDefault="00480D76" w:rsidP="009D2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222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D76">
        <w:rPr>
          <w:rFonts w:ascii="Times New Roman" w:hAnsi="Times New Roman" w:cs="Times New Roman"/>
          <w:sz w:val="28"/>
          <w:szCs w:val="28"/>
        </w:rPr>
        <w:t>Наше</w:t>
      </w:r>
      <w:r>
        <w:rPr>
          <w:rFonts w:ascii="Times New Roman" w:hAnsi="Times New Roman" w:cs="Times New Roman"/>
          <w:sz w:val="28"/>
          <w:szCs w:val="28"/>
        </w:rPr>
        <w:t xml:space="preserve"> путешествие продолжается. Видите, на краю долины растет чудо-дерево. Сорвите с него по листу – карточке и выполните задание, которое на нем написано.</w:t>
      </w:r>
    </w:p>
    <w:p w:rsidR="00480D76" w:rsidRDefault="00480D76" w:rsidP="009D2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мимики и жестов вы:</w:t>
      </w:r>
    </w:p>
    <w:p w:rsidR="00480D76" w:rsidRDefault="00480D76" w:rsidP="009D2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просите показать дорогу в зоопарк;</w:t>
      </w:r>
    </w:p>
    <w:p w:rsidR="00480D76" w:rsidRDefault="00480D76" w:rsidP="009D2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-хотите купить мороженое;</w:t>
      </w:r>
    </w:p>
    <w:p w:rsidR="00480D76" w:rsidRDefault="00480D76" w:rsidP="009D2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поете русскую народную песню;</w:t>
      </w:r>
    </w:p>
    <w:p w:rsidR="00480D76" w:rsidRDefault="00480D76" w:rsidP="009D2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идете под дождем;</w:t>
      </w:r>
    </w:p>
    <w:p w:rsidR="00480D76" w:rsidRDefault="00480D76" w:rsidP="009D2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выступаете в цирке.</w:t>
      </w:r>
    </w:p>
    <w:p w:rsidR="00480D76" w:rsidRPr="00480D76" w:rsidRDefault="00480D76" w:rsidP="009D20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0D76">
        <w:rPr>
          <w:rFonts w:ascii="Times New Roman" w:hAnsi="Times New Roman" w:cs="Times New Roman"/>
          <w:i/>
          <w:sz w:val="28"/>
          <w:szCs w:val="28"/>
        </w:rPr>
        <w:t>Мамы поочередно выполняют задание.</w:t>
      </w:r>
    </w:p>
    <w:p w:rsidR="00480D76" w:rsidRDefault="00480D76" w:rsidP="009D2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222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D76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чудесной долиной поднялась в небе радуга – дуга – это семицветная дорога фантазии. В детстве все, что нас окружает, кажется ярким и красочным. Наверное, поэтому все дети любят рисовать. Почувствуйте себя детьми.</w:t>
      </w:r>
    </w:p>
    <w:p w:rsidR="00480D76" w:rsidRDefault="00480D76" w:rsidP="009D20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скомканный целлофан мамы наносят гуашь разных цветов, прижимают его к листам бумаги, затем подрисовывают к полученным отпечаткам детали. </w:t>
      </w:r>
      <w:r w:rsidR="00705620">
        <w:rPr>
          <w:rFonts w:ascii="Times New Roman" w:hAnsi="Times New Roman" w:cs="Times New Roman"/>
          <w:i/>
          <w:sz w:val="28"/>
          <w:szCs w:val="28"/>
        </w:rPr>
        <w:t>Готовые работы расставляют на мольберте.</w:t>
      </w:r>
    </w:p>
    <w:p w:rsidR="00705620" w:rsidRDefault="00705620" w:rsidP="009D2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222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Прекрасная галерея живописных работ! Придумайте им названия. </w:t>
      </w:r>
    </w:p>
    <w:p w:rsidR="00705620" w:rsidRDefault="00705620" w:rsidP="009D2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предлагают названия рисункам. Его автор выбирает лучший вариант.</w:t>
      </w:r>
    </w:p>
    <w:p w:rsidR="00705620" w:rsidRPr="00705620" w:rsidRDefault="00705620" w:rsidP="009D20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05620">
        <w:rPr>
          <w:rFonts w:ascii="Times New Roman" w:hAnsi="Times New Roman" w:cs="Times New Roman"/>
          <w:i/>
          <w:sz w:val="28"/>
          <w:szCs w:val="28"/>
        </w:rPr>
        <w:t xml:space="preserve">Звучит музыка </w:t>
      </w:r>
    </w:p>
    <w:p w:rsidR="00705620" w:rsidRPr="00705620" w:rsidRDefault="00705620" w:rsidP="009D2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222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Уважаемые путешественницы, вы слышите мелодию? Мы приближаемся к музыкальной реке. Сейчас будет звучать песня, а вы должны будите угадать ее название.</w:t>
      </w:r>
    </w:p>
    <w:p w:rsidR="00705620" w:rsidRPr="00705620" w:rsidRDefault="00705620" w:rsidP="007056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20">
        <w:rPr>
          <w:rFonts w:ascii="Times New Roman" w:hAnsi="Times New Roman" w:cs="Times New Roman"/>
          <w:b/>
          <w:sz w:val="28"/>
          <w:szCs w:val="28"/>
        </w:rPr>
        <w:t>“УГАДАЙ МЕЛОДИЮ”</w:t>
      </w:r>
    </w:p>
    <w:p w:rsidR="00705620" w:rsidRPr="00705620" w:rsidRDefault="00705620" w:rsidP="007056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620">
        <w:rPr>
          <w:rFonts w:ascii="Times New Roman" w:hAnsi="Times New Roman" w:cs="Times New Roman"/>
          <w:sz w:val="28"/>
          <w:szCs w:val="28"/>
        </w:rPr>
        <w:t>примерные мелодии:</w:t>
      </w:r>
    </w:p>
    <w:p w:rsidR="00705620" w:rsidRPr="00705620" w:rsidRDefault="00705620" w:rsidP="007056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620">
        <w:rPr>
          <w:rFonts w:ascii="Times New Roman" w:hAnsi="Times New Roman" w:cs="Times New Roman"/>
          <w:sz w:val="28"/>
          <w:szCs w:val="28"/>
        </w:rPr>
        <w:t xml:space="preserve">1. “Буратино” </w:t>
      </w:r>
    </w:p>
    <w:p w:rsidR="00705620" w:rsidRPr="00705620" w:rsidRDefault="00705620" w:rsidP="007056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620">
        <w:rPr>
          <w:rFonts w:ascii="Times New Roman" w:hAnsi="Times New Roman" w:cs="Times New Roman"/>
          <w:sz w:val="28"/>
          <w:szCs w:val="28"/>
        </w:rPr>
        <w:t xml:space="preserve">2. “В траве сидел кузнечик” </w:t>
      </w:r>
    </w:p>
    <w:p w:rsidR="00705620" w:rsidRPr="00705620" w:rsidRDefault="00705620" w:rsidP="007056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620">
        <w:rPr>
          <w:rFonts w:ascii="Times New Roman" w:hAnsi="Times New Roman" w:cs="Times New Roman"/>
          <w:sz w:val="28"/>
          <w:szCs w:val="28"/>
        </w:rPr>
        <w:t>3.”</w:t>
      </w:r>
      <w:proofErr w:type="gramStart"/>
      <w:r w:rsidRPr="00705620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705620">
        <w:rPr>
          <w:rFonts w:ascii="Times New Roman" w:hAnsi="Times New Roman" w:cs="Times New Roman"/>
          <w:sz w:val="28"/>
          <w:szCs w:val="28"/>
        </w:rPr>
        <w:t>, не было зимы”</w:t>
      </w:r>
    </w:p>
    <w:p w:rsidR="00705620" w:rsidRPr="00705620" w:rsidRDefault="00705620" w:rsidP="007056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620">
        <w:rPr>
          <w:rFonts w:ascii="Times New Roman" w:hAnsi="Times New Roman" w:cs="Times New Roman"/>
          <w:sz w:val="28"/>
          <w:szCs w:val="28"/>
        </w:rPr>
        <w:t>4. “Антошка”</w:t>
      </w:r>
    </w:p>
    <w:p w:rsidR="00705620" w:rsidRPr="00705620" w:rsidRDefault="00705620" w:rsidP="007056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620">
        <w:rPr>
          <w:rFonts w:ascii="Times New Roman" w:hAnsi="Times New Roman" w:cs="Times New Roman"/>
          <w:sz w:val="28"/>
          <w:szCs w:val="28"/>
        </w:rPr>
        <w:t xml:space="preserve">5. “Песенка львенка и черепахи” </w:t>
      </w:r>
    </w:p>
    <w:p w:rsidR="00705620" w:rsidRPr="00705620" w:rsidRDefault="00705620" w:rsidP="007056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620">
        <w:rPr>
          <w:rFonts w:ascii="Times New Roman" w:hAnsi="Times New Roman" w:cs="Times New Roman"/>
          <w:sz w:val="28"/>
          <w:szCs w:val="28"/>
        </w:rPr>
        <w:t>6. “</w:t>
      </w:r>
      <w:proofErr w:type="spellStart"/>
      <w:r w:rsidRPr="00705620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705620">
        <w:rPr>
          <w:rFonts w:ascii="Times New Roman" w:hAnsi="Times New Roman" w:cs="Times New Roman"/>
          <w:sz w:val="28"/>
          <w:szCs w:val="28"/>
        </w:rPr>
        <w:t>”</w:t>
      </w:r>
    </w:p>
    <w:p w:rsidR="00705620" w:rsidRDefault="00705620" w:rsidP="007056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620">
        <w:rPr>
          <w:rFonts w:ascii="Times New Roman" w:hAnsi="Times New Roman" w:cs="Times New Roman"/>
          <w:sz w:val="28"/>
          <w:szCs w:val="28"/>
        </w:rPr>
        <w:t>7. “Два веселых гуся”</w:t>
      </w:r>
    </w:p>
    <w:p w:rsidR="00705620" w:rsidRDefault="00705620" w:rsidP="007056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222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берегу музыкальной реки стоит сказочный дворец. Здесь живет Любовь – царица страны детства. В золотом ларце хранит она сокровища, которые дарит всем жителям своей страны</w:t>
      </w:r>
      <w:proofErr w:type="gramStart"/>
      <w:r w:rsidR="007F7F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7FB5">
        <w:rPr>
          <w:rFonts w:ascii="Times New Roman" w:hAnsi="Times New Roman" w:cs="Times New Roman"/>
          <w:sz w:val="28"/>
          <w:szCs w:val="28"/>
        </w:rPr>
        <w:t xml:space="preserve"> </w:t>
      </w:r>
      <w:r w:rsidR="007F7FB5" w:rsidRPr="007F7FB5">
        <w:rPr>
          <w:rFonts w:ascii="Times New Roman" w:hAnsi="Times New Roman" w:cs="Times New Roman"/>
          <w:i/>
          <w:sz w:val="28"/>
          <w:szCs w:val="28"/>
        </w:rPr>
        <w:t>(Открывает ларец и достает из него сердечки, вырезанные из картона.)</w:t>
      </w:r>
      <w:r w:rsidR="007F7F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7FB5">
        <w:rPr>
          <w:rFonts w:ascii="Times New Roman" w:hAnsi="Times New Roman" w:cs="Times New Roman"/>
          <w:sz w:val="28"/>
          <w:szCs w:val="28"/>
        </w:rPr>
        <w:t>Мы говорим «доброе сердце»</w:t>
      </w:r>
      <w:proofErr w:type="gramStart"/>
      <w:r w:rsidR="007F7FB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F7FB5">
        <w:rPr>
          <w:rFonts w:ascii="Times New Roman" w:hAnsi="Times New Roman" w:cs="Times New Roman"/>
          <w:sz w:val="28"/>
          <w:szCs w:val="28"/>
        </w:rPr>
        <w:t xml:space="preserve">аким становится наше сердце, когда мы попадаем в Страну детства? </w:t>
      </w:r>
      <w:proofErr w:type="gramStart"/>
      <w:r w:rsidR="007F7FB5" w:rsidRPr="007F7FB5">
        <w:rPr>
          <w:rFonts w:ascii="Times New Roman" w:hAnsi="Times New Roman" w:cs="Times New Roman"/>
          <w:i/>
          <w:sz w:val="28"/>
          <w:szCs w:val="28"/>
        </w:rPr>
        <w:t>(Мягким, трепетным, нежным, отзывчивым, большим, золотым, прекрасным, горячим и т.д.)</w:t>
      </w:r>
      <w:proofErr w:type="gramEnd"/>
    </w:p>
    <w:p w:rsidR="00775772" w:rsidRDefault="00775772" w:rsidP="007056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песня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!М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аленькая страна» (Муз. и сл.И. Николаева ). Ведущий вручает каждой маме сердечко.</w:t>
      </w:r>
    </w:p>
    <w:p w:rsidR="00775772" w:rsidRPr="00775772" w:rsidRDefault="00775772" w:rsidP="007056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222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772">
        <w:rPr>
          <w:rFonts w:ascii="Times New Roman" w:hAnsi="Times New Roman" w:cs="Times New Roman"/>
          <w:sz w:val="28"/>
          <w:szCs w:val="28"/>
        </w:rPr>
        <w:t>Наше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75772">
        <w:rPr>
          <w:rFonts w:ascii="Times New Roman" w:hAnsi="Times New Roman" w:cs="Times New Roman"/>
          <w:sz w:val="28"/>
          <w:szCs w:val="28"/>
        </w:rPr>
        <w:t>путешествие по Стране детства подходит к концу. Вы – замечательные мамы. В ваших сердцах живет детство, а значит, вы всегда поймете своих детей и постараетесь вырастить их порядочными, разносторонними и творческими людьми.</w:t>
      </w:r>
    </w:p>
    <w:p w:rsidR="007F7FB5" w:rsidRPr="00775772" w:rsidRDefault="007F7FB5" w:rsidP="007056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F7FB5" w:rsidRPr="00775772" w:rsidSect="00E66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5F30"/>
    <w:multiLevelType w:val="hybridMultilevel"/>
    <w:tmpl w:val="DCEA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63064"/>
    <w:multiLevelType w:val="hybridMultilevel"/>
    <w:tmpl w:val="CD860952"/>
    <w:lvl w:ilvl="0" w:tplc="CA4A2E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E77"/>
    <w:rsid w:val="00081DA3"/>
    <w:rsid w:val="000A2E77"/>
    <w:rsid w:val="00224222"/>
    <w:rsid w:val="00480D76"/>
    <w:rsid w:val="00705620"/>
    <w:rsid w:val="00775772"/>
    <w:rsid w:val="007F7FB5"/>
    <w:rsid w:val="009D2041"/>
    <w:rsid w:val="00A27AB3"/>
    <w:rsid w:val="00A80A4E"/>
    <w:rsid w:val="00C9005B"/>
    <w:rsid w:val="00DE2A40"/>
    <w:rsid w:val="00DE367F"/>
    <w:rsid w:val="00E6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2012-02-12T09:34:00Z</dcterms:created>
  <dcterms:modified xsi:type="dcterms:W3CDTF">2012-02-12T12:23:00Z</dcterms:modified>
</cp:coreProperties>
</file>