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25" w:rsidRPr="006D4084" w:rsidRDefault="006D4084" w:rsidP="006D4084">
      <w:pPr>
        <w:pStyle w:val="32"/>
        <w:keepNext/>
        <w:keepLines/>
        <w:shd w:val="clear" w:color="auto" w:fill="auto"/>
        <w:tabs>
          <w:tab w:val="left" w:pos="9781"/>
        </w:tabs>
        <w:spacing w:line="240" w:lineRule="auto"/>
        <w:ind w:right="83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Конспект </w:t>
      </w:r>
      <w:r w:rsidR="00A611E3" w:rsidRPr="006D4084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 xml:space="preserve"> к  </w:t>
      </w:r>
      <w:r w:rsidR="00A611E3" w:rsidRPr="006D4084">
        <w:rPr>
          <w:sz w:val="28"/>
          <w:szCs w:val="28"/>
        </w:rPr>
        <w:t>совету педагогов</w:t>
      </w:r>
      <w:bookmarkStart w:id="1" w:name="bookmark2"/>
      <w:bookmarkEnd w:id="0"/>
      <w:r>
        <w:rPr>
          <w:sz w:val="28"/>
          <w:szCs w:val="28"/>
        </w:rPr>
        <w:t>.   Образовательная область «П</w:t>
      </w:r>
      <w:r w:rsidR="00A611E3" w:rsidRPr="006D4084">
        <w:rPr>
          <w:sz w:val="28"/>
          <w:szCs w:val="28"/>
        </w:rPr>
        <w:t>ознание»</w:t>
      </w:r>
      <w:bookmarkEnd w:id="1"/>
    </w:p>
    <w:p w:rsidR="006D4084" w:rsidRDefault="006D4084" w:rsidP="006D4084">
      <w:pPr>
        <w:pStyle w:val="32"/>
        <w:keepNext/>
        <w:keepLines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Тема: «</w:t>
      </w:r>
      <w:r w:rsidR="00A611E3" w:rsidRPr="006D4084">
        <w:rPr>
          <w:sz w:val="28"/>
          <w:szCs w:val="28"/>
        </w:rPr>
        <w:t>Родословная —</w:t>
      </w:r>
      <w:r>
        <w:rPr>
          <w:sz w:val="28"/>
          <w:szCs w:val="28"/>
        </w:rPr>
        <w:t xml:space="preserve"> </w:t>
      </w:r>
      <w:r w:rsidR="00A611E3" w:rsidRPr="006D4084">
        <w:rPr>
          <w:sz w:val="28"/>
          <w:szCs w:val="28"/>
        </w:rPr>
        <w:t>русская народная традиция»</w:t>
      </w:r>
      <w:bookmarkStart w:id="3" w:name="bookmark4"/>
      <w:bookmarkEnd w:id="2"/>
    </w:p>
    <w:p w:rsidR="00614925" w:rsidRPr="006D4084" w:rsidRDefault="00A611E3" w:rsidP="006D4084">
      <w:pPr>
        <w:pStyle w:val="32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r w:rsidRPr="006D4084">
        <w:rPr>
          <w:sz w:val="28"/>
          <w:szCs w:val="28"/>
        </w:rPr>
        <w:t>Программное содержание:</w:t>
      </w:r>
      <w:bookmarkEnd w:id="3"/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6D4084">
        <w:rPr>
          <w:sz w:val="28"/>
          <w:szCs w:val="28"/>
        </w:rPr>
        <w:t>Расширять представления дошкольников о семье: составе,</w:t>
      </w:r>
      <w:r w:rsidR="006D4084">
        <w:rPr>
          <w:sz w:val="28"/>
          <w:szCs w:val="28"/>
        </w:rPr>
        <w:t xml:space="preserve"> </w:t>
      </w:r>
      <w:r w:rsidRPr="006D4084">
        <w:rPr>
          <w:sz w:val="28"/>
          <w:szCs w:val="28"/>
        </w:rPr>
        <w:t>истории, традициях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6D4084">
        <w:rPr>
          <w:sz w:val="28"/>
          <w:szCs w:val="28"/>
        </w:rPr>
        <w:t>Формировать представление о родословной и первичные навыки её построения.</w:t>
      </w:r>
    </w:p>
    <w:p w:rsid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6D4084">
        <w:rPr>
          <w:sz w:val="28"/>
          <w:szCs w:val="28"/>
        </w:rPr>
        <w:t>Развивать речевую активность, совершенствовать умение составлять небольшие рассказы, употребляя в речи имя, отчество родных.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6D4084">
        <w:rPr>
          <w:sz w:val="28"/>
          <w:szCs w:val="28"/>
        </w:rPr>
        <w:t>Закреплять умение понимать и объяснять смысл русских</w:t>
      </w:r>
      <w:r w:rsidR="006D4084">
        <w:rPr>
          <w:sz w:val="28"/>
          <w:szCs w:val="28"/>
        </w:rPr>
        <w:t xml:space="preserve"> пословиц.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6D4084">
        <w:rPr>
          <w:sz w:val="28"/>
          <w:szCs w:val="28"/>
        </w:rPr>
        <w:t>Воспитывать любовь и уважение к членам семьи, родным</w:t>
      </w:r>
      <w:r w:rsidR="006D4084">
        <w:rPr>
          <w:sz w:val="28"/>
          <w:szCs w:val="28"/>
        </w:rPr>
        <w:t>;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6D4084">
        <w:rPr>
          <w:sz w:val="28"/>
          <w:szCs w:val="28"/>
        </w:rPr>
        <w:t>Поддерживать интерес к традициям русского народа.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6D4084">
        <w:rPr>
          <w:sz w:val="28"/>
          <w:szCs w:val="28"/>
        </w:rPr>
        <w:t>Активизировать словарь: родо</w:t>
      </w:r>
      <w:r w:rsidR="007272AD">
        <w:rPr>
          <w:sz w:val="28"/>
          <w:szCs w:val="28"/>
        </w:rPr>
        <w:t>словная, традиция, древо, семья.</w:t>
      </w:r>
    </w:p>
    <w:p w:rsidR="00614925" w:rsidRPr="006D4084" w:rsidRDefault="00A611E3" w:rsidP="006D4084">
      <w:pPr>
        <w:pStyle w:val="43"/>
        <w:keepNext/>
        <w:keepLines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bookmarkStart w:id="4" w:name="bookmark6"/>
      <w:r w:rsidRPr="006D4084">
        <w:rPr>
          <w:sz w:val="28"/>
          <w:szCs w:val="28"/>
        </w:rPr>
        <w:t>Предшествующая работа:</w:t>
      </w:r>
      <w:bookmarkEnd w:id="4"/>
    </w:p>
    <w:p w:rsidR="00614925" w:rsidRPr="006D4084" w:rsidRDefault="00A611E3" w:rsidP="006D4084">
      <w:pPr>
        <w:pStyle w:val="21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6D4084">
        <w:rPr>
          <w:sz w:val="28"/>
          <w:szCs w:val="28"/>
        </w:rPr>
        <w:t>Разучивание стихов, пословиц, поговорок, песен о семье, доме</w:t>
      </w:r>
    </w:p>
    <w:p w:rsidR="00614925" w:rsidRPr="006D4084" w:rsidRDefault="00A611E3" w:rsidP="006D4084">
      <w:pPr>
        <w:pStyle w:val="21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6D4084">
        <w:rPr>
          <w:sz w:val="28"/>
          <w:szCs w:val="28"/>
        </w:rPr>
        <w:t>Чтение произведений русского народного творчества:</w:t>
      </w:r>
    </w:p>
    <w:p w:rsidR="00614925" w:rsidRPr="006D4084" w:rsidRDefault="00A611E3" w:rsidP="006D4084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  <w:r w:rsidRPr="006D4084">
        <w:rPr>
          <w:sz w:val="28"/>
          <w:szCs w:val="28"/>
        </w:rPr>
        <w:t>сказка «Золотое веретено»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6D4084">
        <w:rPr>
          <w:sz w:val="28"/>
          <w:szCs w:val="28"/>
        </w:rPr>
        <w:t>сказка «</w:t>
      </w:r>
      <w:proofErr w:type="spellStart"/>
      <w:r w:rsidRPr="006D4084">
        <w:rPr>
          <w:sz w:val="28"/>
          <w:szCs w:val="28"/>
        </w:rPr>
        <w:t>Хаврошечка</w:t>
      </w:r>
      <w:proofErr w:type="spellEnd"/>
      <w:r w:rsidRPr="006D4084">
        <w:rPr>
          <w:sz w:val="28"/>
          <w:szCs w:val="28"/>
        </w:rPr>
        <w:t>»</w:t>
      </w:r>
    </w:p>
    <w:p w:rsidR="00614925" w:rsidRPr="006D4084" w:rsidRDefault="00A611E3" w:rsidP="006D4084">
      <w:pPr>
        <w:pStyle w:val="21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6D4084">
        <w:rPr>
          <w:sz w:val="28"/>
          <w:szCs w:val="28"/>
        </w:rPr>
        <w:t>Повторение терминов родства: бабушка, дедушка, дядя, тётя, сын, дочь, внук, жена, муж и т.д.; ласковых, уважительных старинных форм терминов (батюшка, матушка, братец, тётушка и т.д.)</w:t>
      </w:r>
      <w:proofErr w:type="gramEnd"/>
    </w:p>
    <w:p w:rsidR="00614925" w:rsidRPr="006D4084" w:rsidRDefault="00A611E3" w:rsidP="006D4084">
      <w:pPr>
        <w:pStyle w:val="43"/>
        <w:keepNext/>
        <w:keepLines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bookmarkStart w:id="5" w:name="bookmark7"/>
      <w:r w:rsidRPr="006D4084">
        <w:rPr>
          <w:sz w:val="28"/>
          <w:szCs w:val="28"/>
        </w:rPr>
        <w:t>Ход занятия:</w:t>
      </w:r>
      <w:bookmarkEnd w:id="5"/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«Тема нашего занятия: «Родословная — русская народная традиция»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20" w:firstLine="700"/>
        <w:rPr>
          <w:sz w:val="28"/>
          <w:szCs w:val="28"/>
        </w:rPr>
      </w:pPr>
      <w:r w:rsidRPr="006D4084">
        <w:rPr>
          <w:sz w:val="28"/>
          <w:szCs w:val="28"/>
        </w:rPr>
        <w:t>Пройти к мольберту, там изображены дома города и деревни.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«Из какого материала изготовлены дома?»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Дети: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</w:t>
      </w:r>
      <w:proofErr w:type="gramStart"/>
      <w:r w:rsidRPr="006D4084">
        <w:rPr>
          <w:sz w:val="28"/>
          <w:szCs w:val="28"/>
        </w:rPr>
        <w:t>Городские</w:t>
      </w:r>
      <w:proofErr w:type="gramEnd"/>
      <w:r w:rsidRPr="006D4084">
        <w:rPr>
          <w:sz w:val="28"/>
          <w:szCs w:val="28"/>
        </w:rPr>
        <w:t xml:space="preserve"> - из кирпича, деревенские - из брёвен».</w:t>
      </w:r>
    </w:p>
    <w:p w:rsidR="00614925" w:rsidRPr="006D4084" w:rsidRDefault="00A611E3" w:rsidP="006D4084">
      <w:pPr>
        <w:pStyle w:val="101"/>
        <w:shd w:val="clear" w:color="auto" w:fill="auto"/>
        <w:spacing w:line="240" w:lineRule="auto"/>
        <w:ind w:left="20"/>
        <w:rPr>
          <w:sz w:val="28"/>
          <w:szCs w:val="28"/>
        </w:rPr>
      </w:pPr>
      <w:r w:rsidRPr="006D4084">
        <w:rPr>
          <w:sz w:val="28"/>
          <w:szCs w:val="28"/>
        </w:rPr>
        <w:t>Воспитатель:</w:t>
      </w:r>
      <w:r w:rsidRPr="006D4084">
        <w:rPr>
          <w:rStyle w:val="102"/>
          <w:sz w:val="28"/>
          <w:szCs w:val="28"/>
        </w:rPr>
        <w:t xml:space="preserve"> </w:t>
      </w:r>
      <w:r w:rsidRPr="006D4084">
        <w:rPr>
          <w:rStyle w:val="103"/>
          <w:sz w:val="28"/>
          <w:szCs w:val="28"/>
        </w:rPr>
        <w:t>«Почему?»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Дети: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«Кирпич делают из глины, цемента, а раньше этого не было. Но было много леса. Дома были теплее, хоть там и была одна печь».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«Какие они были по размеру?»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Дети:</w:t>
      </w:r>
      <w:r w:rsidRPr="006D4084">
        <w:rPr>
          <w:rStyle w:val="11"/>
          <w:sz w:val="28"/>
          <w:szCs w:val="28"/>
        </w:rPr>
        <w:t xml:space="preserve"> </w:t>
      </w:r>
      <w:proofErr w:type="gramStart"/>
      <w:r w:rsidR="007272AD">
        <w:rPr>
          <w:sz w:val="28"/>
          <w:szCs w:val="28"/>
        </w:rPr>
        <w:t>«</w:t>
      </w:r>
      <w:bookmarkStart w:id="6" w:name="_GoBack"/>
      <w:bookmarkEnd w:id="6"/>
      <w:r w:rsidRPr="006D4084">
        <w:rPr>
          <w:sz w:val="28"/>
          <w:szCs w:val="28"/>
        </w:rPr>
        <w:t>Были большими, просторными, т.к. жили большими семьями (бабушка, дедушка, родители и много детей).</w:t>
      </w:r>
      <w:proofErr w:type="gramEnd"/>
    </w:p>
    <w:p w:rsid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«Такие дома называли избами. Строили всей се</w:t>
      </w:r>
      <w:r w:rsidR="007272AD">
        <w:rPr>
          <w:sz w:val="28"/>
          <w:szCs w:val="28"/>
        </w:rPr>
        <w:t>мьёй. «Чем больше рук, тем легче труд</w:t>
      </w:r>
      <w:r w:rsidRPr="006D4084">
        <w:rPr>
          <w:sz w:val="28"/>
          <w:szCs w:val="28"/>
        </w:rPr>
        <w:t xml:space="preserve">» - </w:t>
      </w:r>
      <w:r w:rsidR="007272AD">
        <w:rPr>
          <w:sz w:val="28"/>
          <w:szCs w:val="28"/>
        </w:rPr>
        <w:t>так г</w:t>
      </w:r>
      <w:r w:rsidRPr="006D4084">
        <w:rPr>
          <w:sz w:val="28"/>
          <w:szCs w:val="28"/>
        </w:rPr>
        <w:t xml:space="preserve">оворили в старину. Избу строили </w:t>
      </w:r>
      <w:proofErr w:type="gramStart"/>
      <w:r w:rsidRPr="006D4084">
        <w:rPr>
          <w:sz w:val="28"/>
          <w:szCs w:val="28"/>
        </w:rPr>
        <w:t>не где</w:t>
      </w:r>
      <w:proofErr w:type="gramEnd"/>
      <w:r w:rsidRPr="006D4084">
        <w:rPr>
          <w:sz w:val="28"/>
          <w:szCs w:val="28"/>
        </w:rPr>
        <w:t xml:space="preserve"> попало, а по старинному обычаю - бросали 3 лепёшки (это маленький круглый хлеб) на землю, если упадут верхней стороной вниз, значит там удачное место».</w:t>
      </w:r>
    </w:p>
    <w:p w:rsid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 xml:space="preserve">«А что означают пословицы: 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D4084">
        <w:rPr>
          <w:sz w:val="28"/>
          <w:szCs w:val="28"/>
        </w:rPr>
        <w:t>«Семья сильна, если крыша одна»?</w:t>
      </w:r>
    </w:p>
    <w:p w:rsidR="00614925" w:rsidRPr="006D4084" w:rsidRDefault="006D4084" w:rsidP="006D4084">
      <w:pPr>
        <w:pStyle w:val="21"/>
        <w:shd w:val="clear" w:color="auto" w:fill="auto"/>
        <w:spacing w:before="0" w:after="0" w:line="240" w:lineRule="auto"/>
        <w:ind w:right="35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1E3" w:rsidRPr="006D4084">
        <w:rPr>
          <w:sz w:val="28"/>
          <w:szCs w:val="28"/>
        </w:rPr>
        <w:t>«Семья в куче, не страшна и туча»?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Дети: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«Это значит то, что беды и несчастья пережить легче, можно поддержать друг друга, помочь, заступиться, порадоваться за близкого человека».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«Послушайте ещё пословицы и скажите, о ком в них говорится: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6D4084">
        <w:rPr>
          <w:sz w:val="28"/>
          <w:szCs w:val="28"/>
        </w:rPr>
        <w:lastRenderedPageBreak/>
        <w:t>«Какие вершки - такие и корешки» (Какие родители - такие и</w:t>
      </w:r>
      <w:r w:rsidR="006D4084">
        <w:rPr>
          <w:sz w:val="28"/>
          <w:szCs w:val="28"/>
        </w:rPr>
        <w:t xml:space="preserve"> </w:t>
      </w:r>
      <w:r w:rsidRPr="006D4084">
        <w:rPr>
          <w:sz w:val="28"/>
          <w:szCs w:val="28"/>
        </w:rPr>
        <w:t>дети).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6D4084">
        <w:rPr>
          <w:sz w:val="28"/>
          <w:szCs w:val="28"/>
        </w:rPr>
        <w:t>«Вся семья вместе, душа на месте»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Дети: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«О родителях, детях, семьях».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 xml:space="preserve">«А как вы обращаетесь к родителям? (мама, папа). А раньше - батюшка, матушка, сестра говорила «братец», а брат - «сестрица». Такие обращения мы видим теперь только в русских народных сказках» </w:t>
      </w: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«А кто такие предки?»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Дети: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 xml:space="preserve">«Это люди, которые жили перед бабушками, дедушками» </w:t>
      </w: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«Есть такая поговорка: «Кто был твоим предком на Руси, свою фамилию спроси»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proofErr w:type="gramStart"/>
      <w:r w:rsidRPr="006D4084">
        <w:rPr>
          <w:sz w:val="28"/>
          <w:szCs w:val="28"/>
        </w:rPr>
        <w:t>Например, «Иванов» - т.е. сын Ивана или «Кузнецова» - т.е. дочь кузнеца.</w:t>
      </w:r>
      <w:proofErr w:type="gramEnd"/>
      <w:r w:rsidRPr="006D4084">
        <w:rPr>
          <w:sz w:val="28"/>
          <w:szCs w:val="28"/>
        </w:rPr>
        <w:t xml:space="preserve"> У нас в группе есть дети, у которых есть подобные фамилии, это «Лазарева», «Нестеров», «Тихонова».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 xml:space="preserve">«Раньше предки были не только вежливы, заботливы, внимательны, а самое главное - трудолюбивы. Они сеяли, пололи, копали, рыли. Много пословиц сложено о труде. Назовите, </w:t>
      </w:r>
      <w:proofErr w:type="gramStart"/>
      <w:r w:rsidRPr="006D4084">
        <w:rPr>
          <w:sz w:val="28"/>
          <w:szCs w:val="28"/>
        </w:rPr>
        <w:t>какие</w:t>
      </w:r>
      <w:proofErr w:type="gramEnd"/>
      <w:r w:rsidRPr="006D4084">
        <w:rPr>
          <w:sz w:val="28"/>
          <w:szCs w:val="28"/>
        </w:rPr>
        <w:t xml:space="preserve"> знаете.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«Дети, а что такое традиции? (Это обычаи, которые передаются от наших предков). Назовите.</w:t>
      </w:r>
    </w:p>
    <w:p w:rsidR="00614925" w:rsidRPr="006D4084" w:rsidRDefault="00A611E3" w:rsidP="006D4084">
      <w:pPr>
        <w:pStyle w:val="21"/>
        <w:shd w:val="clear" w:color="auto" w:fill="auto"/>
        <w:tabs>
          <w:tab w:val="left" w:pos="9781"/>
        </w:tabs>
        <w:spacing w:before="0" w:after="0" w:line="240" w:lineRule="auto"/>
        <w:ind w:left="720" w:right="83"/>
        <w:rPr>
          <w:sz w:val="28"/>
          <w:szCs w:val="28"/>
        </w:rPr>
      </w:pPr>
      <w:proofErr w:type="gramStart"/>
      <w:r w:rsidRPr="006D4084">
        <w:rPr>
          <w:sz w:val="28"/>
          <w:szCs w:val="28"/>
        </w:rPr>
        <w:t>«Новый год» - украшают ёлку «Пасха» - красят яйца «Крещение» - купаются в проруби «Свадьба» - невеста в белом «День рождения» - торт, свечи</w:t>
      </w:r>
      <w:proofErr w:type="gramEnd"/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«Много ещё есть разных хороших традиций, но самая главная - много знать о своих родственниках. Издавна люди ведут родословную. Что это такое? Это рассказ о семье, предках. Изображали генеалогическое древо.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6D4084">
        <w:rPr>
          <w:sz w:val="28"/>
          <w:szCs w:val="28"/>
        </w:rPr>
        <w:t>Рассказ Кати, Вовы, Андрея, Егора о своей родословной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6D4084">
        <w:rPr>
          <w:rStyle w:val="a5"/>
          <w:sz w:val="28"/>
          <w:szCs w:val="28"/>
        </w:rPr>
        <w:t>Воспитатель:</w:t>
      </w:r>
      <w:r w:rsidRPr="006D4084">
        <w:rPr>
          <w:rStyle w:val="11"/>
          <w:sz w:val="28"/>
          <w:szCs w:val="28"/>
        </w:rPr>
        <w:t xml:space="preserve"> </w:t>
      </w:r>
      <w:r w:rsidRPr="006D4084">
        <w:rPr>
          <w:sz w:val="28"/>
          <w:szCs w:val="28"/>
        </w:rPr>
        <w:t>«Что означает слово «семья»? Расскажет Катя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 xml:space="preserve">«Когда-то о нём не </w:t>
      </w:r>
      <w:proofErr w:type="gramStart"/>
      <w:r w:rsidRPr="006D4084">
        <w:rPr>
          <w:sz w:val="28"/>
          <w:szCs w:val="28"/>
        </w:rPr>
        <w:t>слыхала</w:t>
      </w:r>
      <w:proofErr w:type="gramEnd"/>
      <w:r w:rsidRPr="006D4084">
        <w:rPr>
          <w:sz w:val="28"/>
          <w:szCs w:val="28"/>
        </w:rPr>
        <w:t xml:space="preserve"> Земля»,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Но Еве сказал перед свадьбой Адам: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right="28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«Сейчас я тебе</w:t>
      </w:r>
      <w:r w:rsidRPr="006D4084">
        <w:rPr>
          <w:rStyle w:val="91"/>
          <w:sz w:val="28"/>
          <w:szCs w:val="28"/>
        </w:rPr>
        <w:t xml:space="preserve"> 7 </w:t>
      </w:r>
      <w:r w:rsidRPr="006D4084">
        <w:rPr>
          <w:sz w:val="28"/>
          <w:szCs w:val="28"/>
        </w:rPr>
        <w:t>вопросов задам Кто деток родит мне, богиня моя?»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И Ева тихонько ответила: «Я»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«Кто их воспитает, царица моя?»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И Ева покорно ответила: «Я»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«Кто пищу сготовит, о, радость моя?»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И Ева всё также ответила: «Я»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«Кто платье сошьёт, постирает бельё,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Меня приласкает, украсит жильё?»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«Я, я — тихо молвила Ева</w:t>
      </w:r>
      <w:r w:rsidRPr="006D4084">
        <w:rPr>
          <w:rStyle w:val="91"/>
          <w:sz w:val="28"/>
          <w:szCs w:val="28"/>
        </w:rPr>
        <w:t xml:space="preserve"> - </w:t>
      </w:r>
      <w:r w:rsidRPr="006D4084">
        <w:rPr>
          <w:sz w:val="28"/>
          <w:szCs w:val="28"/>
        </w:rPr>
        <w:t>я, я»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Сказала она знаменитых</w:t>
      </w:r>
      <w:r w:rsidRPr="006D4084">
        <w:rPr>
          <w:rStyle w:val="91"/>
          <w:sz w:val="28"/>
          <w:szCs w:val="28"/>
        </w:rPr>
        <w:t xml:space="preserve"> 7 </w:t>
      </w:r>
      <w:r w:rsidRPr="006D4084">
        <w:rPr>
          <w:sz w:val="28"/>
          <w:szCs w:val="28"/>
        </w:rPr>
        <w:t>«я»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9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Вот так на Земле появилась «семья»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6D4084">
        <w:rPr>
          <w:rStyle w:val="a6"/>
          <w:sz w:val="28"/>
          <w:szCs w:val="28"/>
        </w:rPr>
        <w:t>Воспитатель:</w:t>
      </w:r>
      <w:r w:rsidRPr="006D4084">
        <w:rPr>
          <w:sz w:val="28"/>
          <w:szCs w:val="28"/>
        </w:rPr>
        <w:t xml:space="preserve"> «Семья - это самое главное, что есть у человека в жизни, поэтому русские люди слагали пословицы, сказки, загадки о семье.</w:t>
      </w:r>
    </w:p>
    <w:p w:rsidR="00614925" w:rsidRPr="006D4084" w:rsidRDefault="00A611E3" w:rsidP="006D4084">
      <w:pPr>
        <w:pStyle w:val="90"/>
        <w:numPr>
          <w:ilvl w:val="0"/>
          <w:numId w:val="3"/>
        </w:numPr>
        <w:shd w:val="clear" w:color="auto" w:fill="auto"/>
        <w:tabs>
          <w:tab w:val="left" w:pos="1054"/>
        </w:tabs>
        <w:spacing w:line="240" w:lineRule="auto"/>
        <w:ind w:left="1060" w:right="550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 xml:space="preserve">Друг на дружке ровно в </w:t>
      </w:r>
      <w:r w:rsidRPr="006D4084">
        <w:rPr>
          <w:sz w:val="28"/>
          <w:szCs w:val="28"/>
        </w:rPr>
        <w:lastRenderedPageBreak/>
        <w:t>ряд</w:t>
      </w:r>
      <w:proofErr w:type="gramStart"/>
      <w:r w:rsidRPr="006D4084">
        <w:rPr>
          <w:sz w:val="28"/>
          <w:szCs w:val="28"/>
        </w:rPr>
        <w:t xml:space="preserve"> Э</w:t>
      </w:r>
      <w:proofErr w:type="gramEnd"/>
      <w:r w:rsidRPr="006D4084">
        <w:rPr>
          <w:sz w:val="28"/>
          <w:szCs w:val="28"/>
        </w:rPr>
        <w:t>ти кубики стоят.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0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В каждом есть окно и вход,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0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В каждом кто-нибудь живёт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42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(дома)</w:t>
      </w:r>
    </w:p>
    <w:p w:rsidR="00614925" w:rsidRPr="006D4084" w:rsidRDefault="00A611E3" w:rsidP="006D4084">
      <w:pPr>
        <w:pStyle w:val="90"/>
        <w:numPr>
          <w:ilvl w:val="0"/>
          <w:numId w:val="3"/>
        </w:numPr>
        <w:shd w:val="clear" w:color="auto" w:fill="auto"/>
        <w:tabs>
          <w:tab w:val="left" w:pos="1054"/>
        </w:tabs>
        <w:spacing w:line="240" w:lineRule="auto"/>
        <w:ind w:left="1060" w:right="2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Самый радостный для человека день, который бывает только раз в году и у каждого он свой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42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(день рождения)</w:t>
      </w:r>
    </w:p>
    <w:p w:rsidR="00614925" w:rsidRPr="006D4084" w:rsidRDefault="00A611E3" w:rsidP="006D4084">
      <w:pPr>
        <w:pStyle w:val="90"/>
        <w:numPr>
          <w:ilvl w:val="0"/>
          <w:numId w:val="3"/>
        </w:numPr>
        <w:shd w:val="clear" w:color="auto" w:fill="auto"/>
        <w:tabs>
          <w:tab w:val="left" w:pos="1054"/>
        </w:tabs>
        <w:spacing w:line="240" w:lineRule="auto"/>
        <w:ind w:firstLine="720"/>
        <w:rPr>
          <w:sz w:val="28"/>
          <w:szCs w:val="28"/>
        </w:rPr>
      </w:pPr>
      <w:r w:rsidRPr="006D4084">
        <w:rPr>
          <w:sz w:val="28"/>
          <w:szCs w:val="28"/>
        </w:rPr>
        <w:t>Папа, дядя, старший брат,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1060" w:right="520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Мама, дедушка Игнат</w:t>
      </w:r>
      <w:proofErr w:type="gramStart"/>
      <w:r w:rsidRPr="006D4084">
        <w:rPr>
          <w:sz w:val="28"/>
          <w:szCs w:val="28"/>
        </w:rPr>
        <w:t xml:space="preserve"> М</w:t>
      </w:r>
      <w:proofErr w:type="gramEnd"/>
      <w:r w:rsidRPr="006D4084">
        <w:rPr>
          <w:sz w:val="28"/>
          <w:szCs w:val="28"/>
        </w:rPr>
        <w:t>ного разных тут родных А все вместе кто они?</w:t>
      </w:r>
    </w:p>
    <w:p w:rsidR="00614925" w:rsidRPr="006D4084" w:rsidRDefault="00A611E3" w:rsidP="006D4084">
      <w:pPr>
        <w:pStyle w:val="90"/>
        <w:shd w:val="clear" w:color="auto" w:fill="auto"/>
        <w:spacing w:line="240" w:lineRule="auto"/>
        <w:ind w:left="4260" w:firstLine="0"/>
        <w:jc w:val="left"/>
        <w:rPr>
          <w:sz w:val="28"/>
          <w:szCs w:val="28"/>
        </w:rPr>
      </w:pPr>
      <w:r w:rsidRPr="006D4084">
        <w:rPr>
          <w:sz w:val="28"/>
          <w:szCs w:val="28"/>
        </w:rPr>
        <w:t>(семья)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6D4084">
        <w:rPr>
          <w:rStyle w:val="a6"/>
          <w:sz w:val="28"/>
          <w:szCs w:val="28"/>
        </w:rPr>
        <w:t>Воспитатель:</w:t>
      </w:r>
      <w:r w:rsidRPr="006D4084">
        <w:rPr>
          <w:sz w:val="28"/>
          <w:szCs w:val="28"/>
        </w:rPr>
        <w:t xml:space="preserve"> «Где мы сейчас находимся? (В детском саду). В детском саду вы проводите много времени, друг друга любите, уважаете и этим похожи на семью. В свободное время мы составим своё генеалогическое древо.</w:t>
      </w:r>
    </w:p>
    <w:p w:rsidR="00614925" w:rsidRPr="006D4084" w:rsidRDefault="00A611E3" w:rsidP="006D4084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6D4084">
        <w:rPr>
          <w:sz w:val="28"/>
          <w:szCs w:val="28"/>
        </w:rPr>
        <w:t>В старину люди собирались вместе, водили хороводы, веселились, пели песни. Возьмитесь за руки, споём песню «Мы желаем счастья вам» (1 куплет)</w:t>
      </w:r>
    </w:p>
    <w:sectPr w:rsidR="00614925" w:rsidRPr="006D4084">
      <w:pgSz w:w="11909" w:h="16838"/>
      <w:pgMar w:top="1280" w:right="1073" w:bottom="1563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CB" w:rsidRDefault="00B13DCB">
      <w:r>
        <w:separator/>
      </w:r>
    </w:p>
  </w:endnote>
  <w:endnote w:type="continuationSeparator" w:id="0">
    <w:p w:rsidR="00B13DCB" w:rsidRDefault="00B1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CB" w:rsidRDefault="00B13DCB"/>
  </w:footnote>
  <w:footnote w:type="continuationSeparator" w:id="0">
    <w:p w:rsidR="00B13DCB" w:rsidRDefault="00B13D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C20"/>
    <w:multiLevelType w:val="multilevel"/>
    <w:tmpl w:val="548CE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5E2455"/>
    <w:multiLevelType w:val="multilevel"/>
    <w:tmpl w:val="2AB27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CA5C11"/>
    <w:multiLevelType w:val="multilevel"/>
    <w:tmpl w:val="971213F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25"/>
    <w:rsid w:val="00106EA2"/>
    <w:rsid w:val="00614925"/>
    <w:rsid w:val="006D4084"/>
    <w:rsid w:val="007272AD"/>
    <w:rsid w:val="00A611E3"/>
    <w:rsid w:val="00B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37"/>
      <w:szCs w:val="37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ru-RU"/>
    </w:rPr>
  </w:style>
  <w:style w:type="character" w:customStyle="1" w:styleId="4235pt-1pt">
    <w:name w:val="Основной текст (4) + 23;5 pt;Не курсив;Интервал -1 pt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47"/>
      <w:szCs w:val="47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7pt0ptExact">
    <w:name w:val="Основной текст + 17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34"/>
      <w:szCs w:val="34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  <w:lang w:val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49"/>
      <w:szCs w:val="49"/>
      <w:u w:val="none"/>
      <w:lang w:val="en-US"/>
    </w:rPr>
  </w:style>
  <w:style w:type="character" w:customStyle="1" w:styleId="2Exact">
    <w:name w:val="Основной текст (2)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pacing w:val="7"/>
      <w:sz w:val="32"/>
      <w:szCs w:val="32"/>
      <w:u w:val="none"/>
      <w:lang w:val="en-US"/>
    </w:rPr>
  </w:style>
  <w:style w:type="character" w:customStyle="1" w:styleId="2-1ptExact">
    <w:name w:val="Основной текст (2) + Интервал -1 pt Exac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8"/>
      <w:w w:val="100"/>
      <w:position w:val="0"/>
      <w:sz w:val="32"/>
      <w:szCs w:val="32"/>
      <w:u w:val="none"/>
      <w:lang w:val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3"/>
      <w:szCs w:val="4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47"/>
      <w:szCs w:val="47"/>
      <w:u w:val="none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02">
    <w:name w:val="Основной текст (10) + Не полужирный;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3">
    <w:name w:val="Основной текст (10) + Не полужирный;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110pt">
    <w:name w:val="Основной текст (11) + Не курсив;Интервал 0 pt"/>
    <w:basedOn w:val="1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0pt0">
    <w:name w:val="Основной текст (11) + Не курсив;Интервал 0 pt"/>
    <w:basedOn w:val="1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"/>
    <w:rPr>
      <w:rFonts w:ascii="Calibri" w:eastAsia="Calibri" w:hAnsi="Calibri" w:cs="Calibri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2TimesNewRoman">
    <w:name w:val="Основной текст (12) + Times New Roman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2TimesNewRoman0">
    <w:name w:val="Основной текст (12) + Times New Roman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Verdana0pt">
    <w:name w:val="Основной текст (12) + Verdana;Не полужирный;Интервал 0 pt"/>
    <w:basedOn w:val="1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2Verdana0pt0">
    <w:name w:val="Основной текст (12) + Verdana;Не полужирный;Интервал 0 pt"/>
    <w:basedOn w:val="12"/>
    <w:rPr>
      <w:rFonts w:ascii="Verdana" w:eastAsia="Verdana" w:hAnsi="Verdana" w:cs="Verdana"/>
      <w:b/>
      <w:bCs/>
      <w:i w:val="0"/>
      <w:iCs w:val="0"/>
      <w:smallCaps w:val="0"/>
      <w:strike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2BookmanOldStyle">
    <w:name w:val="Основной текст (12) + Bookman Old Style;Не полужирный"/>
    <w:basedOn w:val="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ind w:hanging="34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after="480" w:line="0" w:lineRule="atLeast"/>
    </w:pPr>
    <w:rPr>
      <w:rFonts w:ascii="Calibri" w:eastAsia="Calibri" w:hAnsi="Calibri" w:cs="Calibri"/>
      <w:sz w:val="41"/>
      <w:szCs w:val="4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after="5460" w:line="0" w:lineRule="atLeast"/>
      <w:outlineLvl w:val="0"/>
    </w:pPr>
    <w:rPr>
      <w:rFonts w:ascii="Calibri" w:eastAsia="Calibri" w:hAnsi="Calibri" w:cs="Calibri"/>
      <w:b/>
      <w:bCs/>
      <w:sz w:val="68"/>
      <w:szCs w:val="6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9" w:lineRule="exact"/>
    </w:pPr>
    <w:rPr>
      <w:rFonts w:ascii="Verdana" w:eastAsia="Verdana" w:hAnsi="Verdana" w:cs="Verdana"/>
      <w:i/>
      <w:iCs/>
      <w:spacing w:val="-30"/>
      <w:sz w:val="37"/>
      <w:szCs w:val="3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080"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240" w:after="42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50"/>
      <w:szCs w:val="50"/>
      <w:lang w:val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pacing w:val="-2"/>
      <w:sz w:val="49"/>
      <w:szCs w:val="49"/>
      <w:lang w:val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547" w:lineRule="exact"/>
      <w:outlineLvl w:val="2"/>
    </w:pPr>
    <w:rPr>
      <w:rFonts w:ascii="Times New Roman" w:eastAsia="Times New Roman" w:hAnsi="Times New Roman" w:cs="Times New Roman"/>
      <w:b/>
      <w:bCs/>
      <w:i/>
      <w:iCs/>
      <w:spacing w:val="-20"/>
      <w:sz w:val="43"/>
      <w:szCs w:val="4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1080" w:after="1080" w:line="0" w:lineRule="atLeast"/>
      <w:ind w:firstLine="700"/>
      <w:outlineLvl w:val="3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0" w:lineRule="atLeast"/>
      <w:outlineLvl w:val="1"/>
    </w:pPr>
    <w:rPr>
      <w:rFonts w:ascii="Verdana" w:eastAsia="Verdana" w:hAnsi="Verdana" w:cs="Verdana"/>
      <w:spacing w:val="-20"/>
      <w:sz w:val="47"/>
      <w:szCs w:val="47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720" w:line="0" w:lineRule="atLeast"/>
    </w:pPr>
    <w:rPr>
      <w:rFonts w:ascii="Calibri" w:eastAsia="Calibri" w:hAnsi="Calibri" w:cs="Calibri"/>
      <w:i/>
      <w:iCs/>
      <w:spacing w:val="10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540" w:line="0" w:lineRule="atLeast"/>
      <w:jc w:val="both"/>
    </w:pPr>
    <w:rPr>
      <w:rFonts w:ascii="Calibri" w:eastAsia="Calibri" w:hAnsi="Calibri" w:cs="Calibri"/>
      <w:b/>
      <w:bCs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6D4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0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37"/>
      <w:szCs w:val="37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ru-RU"/>
    </w:rPr>
  </w:style>
  <w:style w:type="character" w:customStyle="1" w:styleId="4235pt-1pt">
    <w:name w:val="Основной текст (4) + 23;5 pt;Не курсив;Интервал -1 pt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47"/>
      <w:szCs w:val="47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7pt0ptExact">
    <w:name w:val="Основной текст + 17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34"/>
      <w:szCs w:val="34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  <w:lang w:val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49"/>
      <w:szCs w:val="49"/>
      <w:u w:val="none"/>
      <w:lang w:val="en-US"/>
    </w:rPr>
  </w:style>
  <w:style w:type="character" w:customStyle="1" w:styleId="2Exact">
    <w:name w:val="Основной текст (2)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pacing w:val="7"/>
      <w:sz w:val="32"/>
      <w:szCs w:val="32"/>
      <w:u w:val="none"/>
      <w:lang w:val="en-US"/>
    </w:rPr>
  </w:style>
  <w:style w:type="character" w:customStyle="1" w:styleId="2-1ptExact">
    <w:name w:val="Основной текст (2) + Интервал -1 pt Exac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8"/>
      <w:w w:val="100"/>
      <w:position w:val="0"/>
      <w:sz w:val="32"/>
      <w:szCs w:val="32"/>
      <w:u w:val="none"/>
      <w:lang w:val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3"/>
      <w:szCs w:val="4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47"/>
      <w:szCs w:val="47"/>
      <w:u w:val="none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02">
    <w:name w:val="Основной текст (10) + Не полужирный;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3">
    <w:name w:val="Основной текст (10) + Не полужирный;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110pt">
    <w:name w:val="Основной текст (11) + Не курсив;Интервал 0 pt"/>
    <w:basedOn w:val="1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0pt0">
    <w:name w:val="Основной текст (11) + Не курсив;Интервал 0 pt"/>
    <w:basedOn w:val="1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"/>
    <w:rPr>
      <w:rFonts w:ascii="Calibri" w:eastAsia="Calibri" w:hAnsi="Calibri" w:cs="Calibri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2TimesNewRoman">
    <w:name w:val="Основной текст (12) + Times New Roman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2TimesNewRoman0">
    <w:name w:val="Основной текст (12) + Times New Roman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Verdana0pt">
    <w:name w:val="Основной текст (12) + Verdana;Не полужирный;Интервал 0 pt"/>
    <w:basedOn w:val="1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2Verdana0pt0">
    <w:name w:val="Основной текст (12) + Verdana;Не полужирный;Интервал 0 pt"/>
    <w:basedOn w:val="12"/>
    <w:rPr>
      <w:rFonts w:ascii="Verdana" w:eastAsia="Verdana" w:hAnsi="Verdana" w:cs="Verdana"/>
      <w:b/>
      <w:bCs/>
      <w:i w:val="0"/>
      <w:iCs w:val="0"/>
      <w:smallCaps w:val="0"/>
      <w:strike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2BookmanOldStyle">
    <w:name w:val="Основной текст (12) + Bookman Old Style;Не полужирный"/>
    <w:basedOn w:val="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ind w:hanging="34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after="480" w:line="0" w:lineRule="atLeast"/>
    </w:pPr>
    <w:rPr>
      <w:rFonts w:ascii="Calibri" w:eastAsia="Calibri" w:hAnsi="Calibri" w:cs="Calibri"/>
      <w:sz w:val="41"/>
      <w:szCs w:val="4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after="5460" w:line="0" w:lineRule="atLeast"/>
      <w:outlineLvl w:val="0"/>
    </w:pPr>
    <w:rPr>
      <w:rFonts w:ascii="Calibri" w:eastAsia="Calibri" w:hAnsi="Calibri" w:cs="Calibri"/>
      <w:b/>
      <w:bCs/>
      <w:sz w:val="68"/>
      <w:szCs w:val="6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9" w:lineRule="exact"/>
    </w:pPr>
    <w:rPr>
      <w:rFonts w:ascii="Verdana" w:eastAsia="Verdana" w:hAnsi="Verdana" w:cs="Verdana"/>
      <w:i/>
      <w:iCs/>
      <w:spacing w:val="-30"/>
      <w:sz w:val="37"/>
      <w:szCs w:val="3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080"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240" w:after="42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50"/>
      <w:szCs w:val="50"/>
      <w:lang w:val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pacing w:val="-2"/>
      <w:sz w:val="49"/>
      <w:szCs w:val="49"/>
      <w:lang w:val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547" w:lineRule="exact"/>
      <w:outlineLvl w:val="2"/>
    </w:pPr>
    <w:rPr>
      <w:rFonts w:ascii="Times New Roman" w:eastAsia="Times New Roman" w:hAnsi="Times New Roman" w:cs="Times New Roman"/>
      <w:b/>
      <w:bCs/>
      <w:i/>
      <w:iCs/>
      <w:spacing w:val="-20"/>
      <w:sz w:val="43"/>
      <w:szCs w:val="4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1080" w:after="1080" w:line="0" w:lineRule="atLeast"/>
      <w:ind w:firstLine="700"/>
      <w:outlineLvl w:val="3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0" w:lineRule="atLeast"/>
      <w:outlineLvl w:val="1"/>
    </w:pPr>
    <w:rPr>
      <w:rFonts w:ascii="Verdana" w:eastAsia="Verdana" w:hAnsi="Verdana" w:cs="Verdana"/>
      <w:spacing w:val="-20"/>
      <w:sz w:val="47"/>
      <w:szCs w:val="47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720" w:line="0" w:lineRule="atLeast"/>
    </w:pPr>
    <w:rPr>
      <w:rFonts w:ascii="Calibri" w:eastAsia="Calibri" w:hAnsi="Calibri" w:cs="Calibri"/>
      <w:i/>
      <w:iCs/>
      <w:spacing w:val="10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540" w:line="0" w:lineRule="atLeast"/>
      <w:jc w:val="both"/>
    </w:pPr>
    <w:rPr>
      <w:rFonts w:ascii="Calibri" w:eastAsia="Calibri" w:hAnsi="Calibri" w:cs="Calibri"/>
      <w:b/>
      <w:bCs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6D4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0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Наташа</cp:lastModifiedBy>
  <cp:revision>2</cp:revision>
  <dcterms:created xsi:type="dcterms:W3CDTF">2013-04-14T16:03:00Z</dcterms:created>
  <dcterms:modified xsi:type="dcterms:W3CDTF">2013-04-14T16:03:00Z</dcterms:modified>
</cp:coreProperties>
</file>