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E7" w:rsidRPr="00046400" w:rsidRDefault="00997AE7" w:rsidP="00997AE7">
      <w:pPr>
        <w:shd w:val="clear" w:color="auto" w:fill="FFFFFF"/>
        <w:spacing w:after="0" w:line="387" w:lineRule="atLeast"/>
        <w:jc w:val="center"/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</w:pPr>
      <w:r w:rsidRPr="00897922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 </w:t>
      </w:r>
      <w:r w:rsidRPr="00046400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>Внедрение принципа интеграции</w:t>
      </w:r>
      <w:proofErr w:type="gramStart"/>
      <w:r w:rsidR="00897922" w:rsidRPr="00046400">
        <w:rPr>
          <w:rFonts w:ascii="Arial" w:eastAsia="Times New Roman" w:hAnsi="Arial" w:cs="Arial"/>
          <w:b/>
          <w:bCs/>
          <w:color w:val="444444"/>
          <w:sz w:val="40"/>
          <w:szCs w:val="40"/>
          <w:vertAlign w:val="superscript"/>
          <w:lang w:eastAsia="ru-RU"/>
        </w:rPr>
        <w:t>1</w:t>
      </w:r>
      <w:proofErr w:type="gramEnd"/>
      <w:r w:rsidRPr="00046400">
        <w:rPr>
          <w:rFonts w:ascii="Arial" w:eastAsia="Times New Roman" w:hAnsi="Arial" w:cs="Arial"/>
          <w:b/>
          <w:bCs/>
          <w:color w:val="444444"/>
          <w:sz w:val="40"/>
          <w:szCs w:val="40"/>
          <w:lang w:eastAsia="ru-RU"/>
        </w:rPr>
        <w:t xml:space="preserve"> образовательных областей</w:t>
      </w:r>
    </w:p>
    <w:p w:rsidR="00997AE7" w:rsidRPr="003E3D92" w:rsidRDefault="00997AE7" w:rsidP="00997AE7">
      <w:pPr>
        <w:shd w:val="clear" w:color="auto" w:fill="FFFFFF"/>
        <w:spacing w:after="0" w:line="387" w:lineRule="atLeast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997AE7" w:rsidRPr="003E3D92" w:rsidRDefault="00997AE7" w:rsidP="00997AE7">
      <w:pPr>
        <w:shd w:val="clear" w:color="auto" w:fill="FFFFFF"/>
        <w:spacing w:after="0" w:line="387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3E3D92">
        <w:rPr>
          <w:rFonts w:ascii="Arial" w:eastAsia="Times New Roman" w:hAnsi="Arial" w:cs="Arial"/>
          <w:sz w:val="32"/>
          <w:szCs w:val="32"/>
          <w:lang w:eastAsia="ru-RU"/>
        </w:rPr>
        <w:t xml:space="preserve">      В соответствии с федеральными государственными требованиями</w:t>
      </w:r>
    </w:p>
    <w:p w:rsidR="00997AE7" w:rsidRPr="003E3D92" w:rsidRDefault="00997AE7" w:rsidP="00997AE7">
      <w:pPr>
        <w:shd w:val="clear" w:color="auto" w:fill="FFFFFF"/>
        <w:spacing w:after="0" w:line="387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3E3D92">
        <w:rPr>
          <w:rFonts w:ascii="Arial" w:eastAsia="Times New Roman" w:hAnsi="Arial" w:cs="Arial"/>
          <w:sz w:val="32"/>
          <w:szCs w:val="32"/>
          <w:lang w:eastAsia="ru-RU"/>
        </w:rPr>
        <w:t>к структуре основной общеобразовательной программе дошкольного образования, утвержденные Приказом Министерства образования и науки Российской Федерации от 23 ноября 2009 г. N 655, в разделе II Общих положений под пунктом 2.4. указывается, что Программа должна:</w:t>
      </w:r>
    </w:p>
    <w:p w:rsidR="00997AE7" w:rsidRPr="003E3D92" w:rsidRDefault="00997AE7" w:rsidP="00997AE7">
      <w:pPr>
        <w:shd w:val="clear" w:color="auto" w:fill="FFFFFF"/>
        <w:spacing w:after="0" w:line="387" w:lineRule="atLeast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3E3D92">
        <w:rPr>
          <w:rFonts w:ascii="Arial" w:eastAsia="Times New Roman" w:hAnsi="Arial" w:cs="Arial"/>
          <w:sz w:val="32"/>
          <w:szCs w:val="32"/>
          <w:lang w:eastAsia="ru-RU"/>
        </w:rPr>
        <w:t> </w:t>
      </w:r>
    </w:p>
    <w:p w:rsidR="00997AE7" w:rsidRPr="003E3D92" w:rsidRDefault="00997AE7" w:rsidP="00997AE7">
      <w:pPr>
        <w:pStyle w:val="a3"/>
        <w:numPr>
          <w:ilvl w:val="0"/>
          <w:numId w:val="1"/>
        </w:numPr>
        <w:shd w:val="clear" w:color="auto" w:fill="FFFFFF"/>
        <w:spacing w:after="0" w:line="387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3E3D92">
        <w:rPr>
          <w:rFonts w:ascii="Arial" w:eastAsia="Times New Roman" w:hAnsi="Arial" w:cs="Arial"/>
          <w:sz w:val="32"/>
          <w:szCs w:val="32"/>
          <w:lang w:eastAsia="ru-RU"/>
        </w:rPr>
        <w:t>строиться с учетом </w:t>
      </w:r>
      <w:r w:rsidRPr="003E3D9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принципа</w:t>
      </w:r>
      <w:r w:rsidRPr="003E3D92">
        <w:rPr>
          <w:rFonts w:ascii="Arial" w:eastAsia="Times New Roman" w:hAnsi="Arial" w:cs="Arial"/>
          <w:sz w:val="32"/>
          <w:szCs w:val="32"/>
          <w:lang w:eastAsia="ru-RU"/>
        </w:rPr>
        <w:t> </w:t>
      </w:r>
      <w:r w:rsidRPr="003E3D9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интеграции образовательных областей</w:t>
      </w:r>
      <w:r w:rsidRPr="003E3D92">
        <w:rPr>
          <w:rFonts w:ascii="Arial" w:eastAsia="Times New Roman" w:hAnsi="Arial" w:cs="Arial"/>
          <w:sz w:val="32"/>
          <w:szCs w:val="32"/>
          <w:lang w:eastAsia="ru-RU"/>
        </w:rPr>
        <w:t> 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876954" w:rsidRPr="003E3D92" w:rsidRDefault="00897922" w:rsidP="00997AE7">
      <w:pPr>
        <w:pStyle w:val="a3"/>
        <w:numPr>
          <w:ilvl w:val="0"/>
          <w:numId w:val="1"/>
        </w:numPr>
        <w:shd w:val="clear" w:color="auto" w:fill="FFFFFF"/>
        <w:spacing w:after="0" w:line="387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3E3D92">
        <w:rPr>
          <w:rFonts w:ascii="Arial" w:hAnsi="Arial" w:cs="Arial"/>
          <w:sz w:val="32"/>
          <w:szCs w:val="32"/>
        </w:rPr>
        <w:t xml:space="preserve">определяет содержание, </w:t>
      </w:r>
      <w:r w:rsidR="00876954" w:rsidRPr="003E3D92">
        <w:rPr>
          <w:rFonts w:ascii="Arial" w:hAnsi="Arial" w:cs="Arial"/>
          <w:sz w:val="32"/>
          <w:szCs w:val="32"/>
        </w:rPr>
        <w:t>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(или) психическом развитии детей.</w:t>
      </w:r>
      <w:proofErr w:type="gramEnd"/>
    </w:p>
    <w:p w:rsidR="00997AE7" w:rsidRPr="003E3D92" w:rsidRDefault="00997AE7" w:rsidP="00997AE7">
      <w:pPr>
        <w:pStyle w:val="a3"/>
        <w:numPr>
          <w:ilvl w:val="0"/>
          <w:numId w:val="1"/>
        </w:numPr>
        <w:shd w:val="clear" w:color="auto" w:fill="FFFFFF"/>
        <w:spacing w:after="0" w:line="387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3E3D92">
        <w:rPr>
          <w:rFonts w:ascii="Arial" w:eastAsia="Times New Roman" w:hAnsi="Arial" w:cs="Arial"/>
          <w:sz w:val="32"/>
          <w:szCs w:val="32"/>
          <w:lang w:eastAsia="ru-RU"/>
        </w:rPr>
        <w:t xml:space="preserve"> основываться на комплексно-тематическом принципе построения образовательного процесса.</w:t>
      </w:r>
    </w:p>
    <w:p w:rsidR="00997AE7" w:rsidRPr="003E3D92" w:rsidRDefault="00997AE7" w:rsidP="00997AE7">
      <w:pPr>
        <w:pStyle w:val="a3"/>
        <w:shd w:val="clear" w:color="auto" w:fill="FFFFFF"/>
        <w:spacing w:after="0" w:line="387" w:lineRule="atLeast"/>
        <w:ind w:left="806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897922" w:rsidRPr="003E3D92" w:rsidRDefault="00997AE7" w:rsidP="00897922">
      <w:pPr>
        <w:shd w:val="clear" w:color="auto" w:fill="FFFFFF"/>
        <w:spacing w:after="0" w:line="387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3E3D92">
        <w:rPr>
          <w:rFonts w:ascii="Arial" w:eastAsia="Times New Roman" w:hAnsi="Arial" w:cs="Arial"/>
          <w:sz w:val="32"/>
          <w:szCs w:val="32"/>
          <w:lang w:eastAsia="ru-RU"/>
        </w:rPr>
        <w:t>Образовательная деятельность осуществляется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чтения),</w:t>
      </w:r>
      <w:r w:rsidR="00876954" w:rsidRPr="003E3D92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3E3D92">
        <w:rPr>
          <w:rFonts w:ascii="Arial" w:eastAsia="Times New Roman" w:hAnsi="Arial" w:cs="Arial"/>
          <w:sz w:val="32"/>
          <w:szCs w:val="32"/>
          <w:lang w:eastAsia="ru-RU"/>
        </w:rPr>
        <w:t xml:space="preserve">в ходе режимных моментов. </w:t>
      </w:r>
      <w:r w:rsidR="00876954" w:rsidRPr="003E3D92">
        <w:rPr>
          <w:rFonts w:ascii="Arial" w:eastAsia="Times New Roman" w:hAnsi="Arial" w:cs="Arial"/>
          <w:sz w:val="32"/>
          <w:szCs w:val="32"/>
          <w:lang w:eastAsia="ru-RU"/>
        </w:rPr>
        <w:t>Программа так же включает время, отведенное на самостоятельную деятельность детей и взаимодействие с семьями детей по реализации основной общеобразовательной программы дошкольного образования.</w:t>
      </w:r>
      <w:r w:rsidR="00897922" w:rsidRPr="003E3D92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897922" w:rsidRPr="003E3D92" w:rsidRDefault="00897922" w:rsidP="00897922">
      <w:pPr>
        <w:shd w:val="clear" w:color="auto" w:fill="FFFFFF"/>
        <w:spacing w:after="0" w:line="387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3E3D92">
        <w:rPr>
          <w:rFonts w:ascii="Arial" w:eastAsia="Times New Roman" w:hAnsi="Arial" w:cs="Arial"/>
          <w:sz w:val="32"/>
          <w:szCs w:val="32"/>
          <w:lang w:eastAsia="ru-RU"/>
        </w:rPr>
        <w:t>       </w:t>
      </w:r>
    </w:p>
    <w:p w:rsidR="00897922" w:rsidRPr="003E3D92" w:rsidRDefault="00897922" w:rsidP="00897922">
      <w:pPr>
        <w:shd w:val="clear" w:color="auto" w:fill="FFFFFF"/>
        <w:spacing w:after="0" w:line="387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3E3D92">
        <w:rPr>
          <w:rFonts w:ascii="Arial" w:eastAsia="Times New Roman" w:hAnsi="Arial" w:cs="Arial"/>
          <w:b/>
          <w:sz w:val="32"/>
          <w:szCs w:val="32"/>
          <w:vertAlign w:val="superscript"/>
          <w:lang w:eastAsia="ru-RU"/>
        </w:rPr>
        <w:t>1</w:t>
      </w:r>
      <w:r w:rsidRPr="003E3D92">
        <w:rPr>
          <w:rFonts w:ascii="Arial" w:eastAsia="Times New Roman" w:hAnsi="Arial" w:cs="Arial"/>
          <w:b/>
          <w:sz w:val="32"/>
          <w:szCs w:val="32"/>
          <w:lang w:eastAsia="ru-RU"/>
        </w:rPr>
        <w:t>Интеграци</w:t>
      </w:r>
      <w:proofErr w:type="gramStart"/>
      <w:r w:rsidRPr="003E3D92">
        <w:rPr>
          <w:rFonts w:ascii="Arial" w:eastAsia="Times New Roman" w:hAnsi="Arial" w:cs="Arial"/>
          <w:b/>
          <w:sz w:val="32"/>
          <w:szCs w:val="32"/>
          <w:lang w:eastAsia="ru-RU"/>
        </w:rPr>
        <w:t>я</w:t>
      </w:r>
      <w:r w:rsidRPr="003E3D92">
        <w:rPr>
          <w:rFonts w:ascii="Arial" w:eastAsia="Times New Roman" w:hAnsi="Arial" w:cs="Arial"/>
          <w:sz w:val="32"/>
          <w:szCs w:val="32"/>
          <w:lang w:eastAsia="ru-RU"/>
        </w:rPr>
        <w:t>(</w:t>
      </w:r>
      <w:proofErr w:type="gramEnd"/>
      <w:r w:rsidRPr="003E3D92">
        <w:rPr>
          <w:rFonts w:ascii="Arial" w:eastAsia="Times New Roman" w:hAnsi="Arial" w:cs="Arial"/>
          <w:sz w:val="32"/>
          <w:szCs w:val="32"/>
          <w:lang w:eastAsia="ru-RU"/>
        </w:rPr>
        <w:t>лат) - объединение частей в целое (</w:t>
      </w:r>
      <w:proofErr w:type="spellStart"/>
      <w:r w:rsidRPr="003E3D92">
        <w:rPr>
          <w:rFonts w:ascii="Arial" w:eastAsia="Times New Roman" w:hAnsi="Arial" w:cs="Arial"/>
          <w:sz w:val="32"/>
          <w:szCs w:val="32"/>
          <w:lang w:eastAsia="ru-RU"/>
        </w:rPr>
        <w:t>integer</w:t>
      </w:r>
      <w:proofErr w:type="spellEnd"/>
      <w:r w:rsidRPr="003E3D92">
        <w:rPr>
          <w:rFonts w:ascii="Arial" w:eastAsia="Times New Roman" w:hAnsi="Arial" w:cs="Arial"/>
          <w:sz w:val="32"/>
          <w:szCs w:val="32"/>
          <w:lang w:eastAsia="ru-RU"/>
        </w:rPr>
        <w:t xml:space="preserve"> - целый), причем, не механическое соединение, а взаимопроникновение, взаимодействие, </w:t>
      </w:r>
    </w:p>
    <w:p w:rsidR="00997AE7" w:rsidRPr="003E3D92" w:rsidRDefault="00997AE7" w:rsidP="00997AE7">
      <w:pPr>
        <w:shd w:val="clear" w:color="auto" w:fill="FFFFFF"/>
        <w:spacing w:after="0" w:line="387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97922" w:rsidRPr="003E3D92" w:rsidRDefault="00897922" w:rsidP="00897922">
      <w:pPr>
        <w:shd w:val="clear" w:color="auto" w:fill="FFFFFF"/>
        <w:spacing w:after="0" w:line="387" w:lineRule="atLeast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3E3D92">
        <w:rPr>
          <w:rFonts w:ascii="Arial" w:eastAsia="Times New Roman" w:hAnsi="Arial" w:cs="Arial"/>
          <w:b/>
          <w:sz w:val="40"/>
          <w:szCs w:val="40"/>
          <w:lang w:eastAsia="ru-RU"/>
        </w:rPr>
        <w:lastRenderedPageBreak/>
        <w:t>Структура дошкольного образования</w:t>
      </w:r>
    </w:p>
    <w:p w:rsidR="00046400" w:rsidRPr="003E3D92" w:rsidRDefault="00046400" w:rsidP="00897922">
      <w:pPr>
        <w:shd w:val="clear" w:color="auto" w:fill="FFFFFF"/>
        <w:spacing w:after="0" w:line="387" w:lineRule="atLeast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</w:p>
    <w:p w:rsidR="00046400" w:rsidRPr="003E3D92" w:rsidRDefault="00046400" w:rsidP="00897922">
      <w:pPr>
        <w:shd w:val="clear" w:color="auto" w:fill="FFFFFF"/>
        <w:spacing w:after="0" w:line="387" w:lineRule="atLeast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A5389F" w:rsidRPr="003E3D92" w:rsidTr="00A5389F">
        <w:tc>
          <w:tcPr>
            <w:tcW w:w="5341" w:type="dxa"/>
          </w:tcPr>
          <w:p w:rsidR="00A5389F" w:rsidRPr="003E3D92" w:rsidRDefault="00A5389F" w:rsidP="00897922">
            <w:pPr>
              <w:spacing w:line="387" w:lineRule="atLeast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3E3D92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Направления развития(4)</w:t>
            </w:r>
          </w:p>
        </w:tc>
        <w:tc>
          <w:tcPr>
            <w:tcW w:w="5341" w:type="dxa"/>
          </w:tcPr>
          <w:p w:rsidR="00A5389F" w:rsidRPr="003E3D92" w:rsidRDefault="00494B63" w:rsidP="00494B63">
            <w:pPr>
              <w:spacing w:line="387" w:lineRule="atLeast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3E3D92">
              <w:rPr>
                <w:rFonts w:ascii="Arial" w:eastAsia="Times New Roman" w:hAnsi="Arial" w:cs="Arial"/>
                <w:b/>
                <w:sz w:val="40"/>
                <w:szCs w:val="36"/>
                <w:lang w:eastAsia="ru-RU"/>
              </w:rPr>
              <w:t>О</w:t>
            </w:r>
            <w:r w:rsidRPr="003E3D92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бразовательные области(10)</w:t>
            </w:r>
          </w:p>
        </w:tc>
      </w:tr>
      <w:tr w:rsidR="00A5389F" w:rsidRPr="003E3D92" w:rsidTr="00A5389F">
        <w:tc>
          <w:tcPr>
            <w:tcW w:w="5341" w:type="dxa"/>
          </w:tcPr>
          <w:p w:rsidR="00A5389F" w:rsidRPr="003E3D92" w:rsidRDefault="00494B63" w:rsidP="00897922">
            <w:pPr>
              <w:spacing w:line="38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E3D9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1.Физическое развитие</w:t>
            </w:r>
          </w:p>
        </w:tc>
        <w:tc>
          <w:tcPr>
            <w:tcW w:w="5341" w:type="dxa"/>
          </w:tcPr>
          <w:p w:rsidR="00A5389F" w:rsidRPr="003E3D92" w:rsidRDefault="00046400" w:rsidP="00494B63">
            <w:pPr>
              <w:spacing w:line="387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E3D9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Ф</w:t>
            </w:r>
            <w:r w:rsidR="00494B63" w:rsidRPr="003E3D9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изическая культура</w:t>
            </w:r>
          </w:p>
          <w:p w:rsidR="00494B63" w:rsidRPr="003E3D92" w:rsidRDefault="00046400" w:rsidP="00494B63">
            <w:pPr>
              <w:spacing w:line="387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E3D9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З</w:t>
            </w:r>
            <w:r w:rsidR="00494B63" w:rsidRPr="003E3D9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доровье</w:t>
            </w:r>
          </w:p>
        </w:tc>
      </w:tr>
      <w:tr w:rsidR="00A5389F" w:rsidRPr="003E3D92" w:rsidTr="00A5389F">
        <w:tc>
          <w:tcPr>
            <w:tcW w:w="5341" w:type="dxa"/>
          </w:tcPr>
          <w:p w:rsidR="00A5389F" w:rsidRPr="003E3D92" w:rsidRDefault="00494B63" w:rsidP="00897922">
            <w:pPr>
              <w:spacing w:line="38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E3D9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2.Социально-личностное развитие</w:t>
            </w:r>
          </w:p>
        </w:tc>
        <w:tc>
          <w:tcPr>
            <w:tcW w:w="5341" w:type="dxa"/>
          </w:tcPr>
          <w:p w:rsidR="00A5389F" w:rsidRPr="003E3D92" w:rsidRDefault="00046400" w:rsidP="00494B63">
            <w:pPr>
              <w:spacing w:line="387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E3D9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Безопасность</w:t>
            </w:r>
          </w:p>
          <w:p w:rsidR="00046400" w:rsidRPr="003E3D92" w:rsidRDefault="00046400" w:rsidP="00494B63">
            <w:pPr>
              <w:spacing w:line="387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E3D9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Социализация</w:t>
            </w:r>
          </w:p>
          <w:p w:rsidR="00046400" w:rsidRPr="003E3D92" w:rsidRDefault="00046400" w:rsidP="00494B63">
            <w:pPr>
              <w:spacing w:line="387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E3D9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Труд</w:t>
            </w:r>
          </w:p>
        </w:tc>
      </w:tr>
      <w:tr w:rsidR="00A5389F" w:rsidRPr="003E3D92" w:rsidTr="00A5389F">
        <w:tc>
          <w:tcPr>
            <w:tcW w:w="5341" w:type="dxa"/>
          </w:tcPr>
          <w:p w:rsidR="00A5389F" w:rsidRPr="003E3D92" w:rsidRDefault="00046400" w:rsidP="00897922">
            <w:pPr>
              <w:spacing w:line="38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E3D9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3.Познавательно-речевое развитие</w:t>
            </w:r>
          </w:p>
        </w:tc>
        <w:tc>
          <w:tcPr>
            <w:tcW w:w="5341" w:type="dxa"/>
          </w:tcPr>
          <w:p w:rsidR="00A5389F" w:rsidRPr="003E3D92" w:rsidRDefault="00046400" w:rsidP="00046400">
            <w:pPr>
              <w:spacing w:line="387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E3D9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Познание</w:t>
            </w:r>
          </w:p>
          <w:p w:rsidR="00046400" w:rsidRPr="003E3D92" w:rsidRDefault="00046400" w:rsidP="00046400">
            <w:pPr>
              <w:spacing w:line="387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E3D9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Коммуникация</w:t>
            </w:r>
          </w:p>
          <w:p w:rsidR="00046400" w:rsidRPr="003E3D92" w:rsidRDefault="00046400" w:rsidP="00046400">
            <w:pPr>
              <w:spacing w:line="387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E3D9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Чтение художественной литературы</w:t>
            </w:r>
          </w:p>
        </w:tc>
      </w:tr>
      <w:tr w:rsidR="00A5389F" w:rsidRPr="003E3D92" w:rsidTr="00A5389F">
        <w:tc>
          <w:tcPr>
            <w:tcW w:w="5341" w:type="dxa"/>
          </w:tcPr>
          <w:p w:rsidR="00A5389F" w:rsidRPr="003E3D92" w:rsidRDefault="00046400" w:rsidP="00046400">
            <w:pPr>
              <w:spacing w:line="38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E3D9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4.Художественно-эстетическое развитие</w:t>
            </w:r>
          </w:p>
        </w:tc>
        <w:tc>
          <w:tcPr>
            <w:tcW w:w="5341" w:type="dxa"/>
          </w:tcPr>
          <w:p w:rsidR="00A5389F" w:rsidRPr="003E3D92" w:rsidRDefault="00046400" w:rsidP="00046400">
            <w:pPr>
              <w:spacing w:line="387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E3D9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Художественное творчество</w:t>
            </w:r>
          </w:p>
          <w:p w:rsidR="00046400" w:rsidRPr="003E3D92" w:rsidRDefault="00046400" w:rsidP="00046400">
            <w:pPr>
              <w:spacing w:line="387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E3D9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Музыка</w:t>
            </w:r>
          </w:p>
        </w:tc>
      </w:tr>
    </w:tbl>
    <w:p w:rsidR="00897922" w:rsidRPr="003E3D92" w:rsidRDefault="00897922" w:rsidP="00897922">
      <w:pPr>
        <w:shd w:val="clear" w:color="auto" w:fill="FFFFFF"/>
        <w:spacing w:after="0" w:line="387" w:lineRule="atLeast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</w:p>
    <w:p w:rsidR="00046400" w:rsidRDefault="00046400" w:rsidP="00046400">
      <w:pPr>
        <w:jc w:val="center"/>
        <w:rPr>
          <w:rFonts w:ascii="Arial" w:hAnsi="Arial" w:cs="Arial"/>
          <w:b/>
          <w:sz w:val="40"/>
          <w:szCs w:val="40"/>
        </w:rPr>
      </w:pPr>
    </w:p>
    <w:p w:rsidR="00997AE7" w:rsidRDefault="00046400" w:rsidP="0004640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Основные виды детской деятельности:</w:t>
      </w:r>
    </w:p>
    <w:p w:rsidR="00046400" w:rsidRDefault="00046400" w:rsidP="00046400">
      <w:pPr>
        <w:jc w:val="center"/>
        <w:rPr>
          <w:rFonts w:ascii="Arial" w:hAnsi="Arial" w:cs="Arial"/>
          <w:b/>
          <w:sz w:val="40"/>
          <w:szCs w:val="40"/>
        </w:rPr>
      </w:pPr>
    </w:p>
    <w:p w:rsidR="00046400" w:rsidRPr="00046400" w:rsidRDefault="00046400" w:rsidP="00046400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40"/>
          <w:szCs w:val="40"/>
        </w:rPr>
      </w:pPr>
      <w:r w:rsidRPr="00046400">
        <w:rPr>
          <w:rFonts w:ascii="Arial" w:hAnsi="Arial" w:cs="Arial"/>
          <w:sz w:val="40"/>
          <w:szCs w:val="40"/>
        </w:rPr>
        <w:t>Игровая;</w:t>
      </w:r>
    </w:p>
    <w:p w:rsidR="00046400" w:rsidRPr="00046400" w:rsidRDefault="00046400" w:rsidP="00046400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40"/>
          <w:szCs w:val="40"/>
        </w:rPr>
      </w:pPr>
      <w:r w:rsidRPr="00046400">
        <w:rPr>
          <w:rFonts w:ascii="Arial" w:hAnsi="Arial" w:cs="Arial"/>
          <w:sz w:val="40"/>
          <w:szCs w:val="40"/>
        </w:rPr>
        <w:t>Коммуникативная;</w:t>
      </w:r>
    </w:p>
    <w:p w:rsidR="00046400" w:rsidRPr="00046400" w:rsidRDefault="00046400" w:rsidP="00046400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40"/>
          <w:szCs w:val="40"/>
        </w:rPr>
      </w:pPr>
      <w:r w:rsidRPr="00046400">
        <w:rPr>
          <w:rFonts w:ascii="Arial" w:hAnsi="Arial" w:cs="Arial"/>
          <w:sz w:val="40"/>
          <w:szCs w:val="40"/>
        </w:rPr>
        <w:t>Трудовая;</w:t>
      </w:r>
    </w:p>
    <w:p w:rsidR="00046400" w:rsidRPr="00046400" w:rsidRDefault="00046400" w:rsidP="00046400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40"/>
          <w:szCs w:val="40"/>
        </w:rPr>
      </w:pPr>
      <w:r w:rsidRPr="00046400">
        <w:rPr>
          <w:rFonts w:ascii="Arial" w:hAnsi="Arial" w:cs="Arial"/>
          <w:sz w:val="40"/>
          <w:szCs w:val="40"/>
        </w:rPr>
        <w:t>Познавательно-исследовательская;</w:t>
      </w:r>
    </w:p>
    <w:p w:rsidR="00046400" w:rsidRPr="00046400" w:rsidRDefault="00046400" w:rsidP="00046400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40"/>
          <w:szCs w:val="40"/>
        </w:rPr>
      </w:pPr>
      <w:r w:rsidRPr="00046400">
        <w:rPr>
          <w:rFonts w:ascii="Arial" w:hAnsi="Arial" w:cs="Arial"/>
          <w:sz w:val="40"/>
          <w:szCs w:val="40"/>
        </w:rPr>
        <w:t>Продуктивная;</w:t>
      </w:r>
    </w:p>
    <w:p w:rsidR="00046400" w:rsidRPr="00046400" w:rsidRDefault="00046400" w:rsidP="00046400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40"/>
          <w:szCs w:val="40"/>
        </w:rPr>
      </w:pPr>
      <w:r w:rsidRPr="00046400">
        <w:rPr>
          <w:rFonts w:ascii="Arial" w:hAnsi="Arial" w:cs="Arial"/>
          <w:sz w:val="40"/>
          <w:szCs w:val="40"/>
        </w:rPr>
        <w:t>Музыкально-художественная;</w:t>
      </w:r>
    </w:p>
    <w:p w:rsidR="00046400" w:rsidRPr="00046400" w:rsidRDefault="00046400" w:rsidP="00046400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40"/>
          <w:szCs w:val="40"/>
        </w:rPr>
      </w:pPr>
      <w:r w:rsidRPr="00046400">
        <w:rPr>
          <w:rFonts w:ascii="Arial" w:hAnsi="Arial" w:cs="Arial"/>
          <w:sz w:val="40"/>
          <w:szCs w:val="40"/>
        </w:rPr>
        <w:t>Чтение;</w:t>
      </w:r>
    </w:p>
    <w:p w:rsidR="00046400" w:rsidRPr="00046400" w:rsidRDefault="00046400" w:rsidP="00046400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40"/>
          <w:szCs w:val="40"/>
        </w:rPr>
      </w:pPr>
      <w:r w:rsidRPr="00046400">
        <w:rPr>
          <w:rFonts w:ascii="Arial" w:hAnsi="Arial" w:cs="Arial"/>
          <w:sz w:val="40"/>
          <w:szCs w:val="40"/>
        </w:rPr>
        <w:t>Двигательная.</w:t>
      </w:r>
    </w:p>
    <w:p w:rsidR="00046400" w:rsidRPr="00046400" w:rsidRDefault="00046400" w:rsidP="00046400">
      <w:pPr>
        <w:pStyle w:val="a5"/>
        <w:ind w:left="360"/>
        <w:jc w:val="center"/>
        <w:rPr>
          <w:rFonts w:ascii="Arial" w:hAnsi="Arial" w:cs="Arial"/>
          <w:b/>
          <w:sz w:val="40"/>
          <w:szCs w:val="40"/>
        </w:rPr>
      </w:pPr>
      <w:r w:rsidRPr="00046400">
        <w:rPr>
          <w:rFonts w:ascii="Arial" w:hAnsi="Arial" w:cs="Arial"/>
          <w:b/>
          <w:sz w:val="40"/>
          <w:szCs w:val="40"/>
        </w:rPr>
        <w:lastRenderedPageBreak/>
        <w:t>Планируемые (итоговые) результаты освоения детьми</w:t>
      </w:r>
    </w:p>
    <w:p w:rsidR="00046400" w:rsidRPr="00046400" w:rsidRDefault="00046400" w:rsidP="00046400">
      <w:pPr>
        <w:pStyle w:val="a5"/>
        <w:ind w:left="360"/>
        <w:jc w:val="center"/>
        <w:rPr>
          <w:rFonts w:ascii="Arial" w:hAnsi="Arial" w:cs="Arial"/>
          <w:b/>
          <w:sz w:val="40"/>
          <w:szCs w:val="40"/>
        </w:rPr>
      </w:pPr>
      <w:r w:rsidRPr="00046400">
        <w:rPr>
          <w:rFonts w:ascii="Arial" w:hAnsi="Arial" w:cs="Arial"/>
          <w:b/>
          <w:sz w:val="40"/>
          <w:szCs w:val="40"/>
        </w:rPr>
        <w:t>основной общеобразовательной программы</w:t>
      </w:r>
    </w:p>
    <w:p w:rsidR="005042FE" w:rsidRDefault="005042FE" w:rsidP="005042FE">
      <w:pPr>
        <w:pStyle w:val="a5"/>
        <w:spacing w:line="360" w:lineRule="auto"/>
        <w:ind w:left="72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дошкольного образования:</w:t>
      </w:r>
    </w:p>
    <w:p w:rsidR="005042FE" w:rsidRPr="005042FE" w:rsidRDefault="005042FE" w:rsidP="005042FE">
      <w:pPr>
        <w:pStyle w:val="a5"/>
        <w:spacing w:line="360" w:lineRule="auto"/>
        <w:ind w:left="720"/>
        <w:jc w:val="center"/>
        <w:rPr>
          <w:rFonts w:ascii="Arial" w:hAnsi="Arial" w:cs="Arial"/>
          <w:b/>
          <w:sz w:val="40"/>
          <w:szCs w:val="40"/>
        </w:rPr>
      </w:pPr>
    </w:p>
    <w:p w:rsidR="00046400" w:rsidRPr="00046400" w:rsidRDefault="00046400" w:rsidP="005042FE">
      <w:pPr>
        <w:pStyle w:val="a5"/>
        <w:numPr>
          <w:ilvl w:val="0"/>
          <w:numId w:val="2"/>
        </w:numPr>
        <w:spacing w:line="360" w:lineRule="auto"/>
        <w:rPr>
          <w:rFonts w:ascii="Arial" w:hAnsi="Arial" w:cs="Arial"/>
          <w:sz w:val="36"/>
          <w:szCs w:val="36"/>
        </w:rPr>
      </w:pPr>
      <w:r w:rsidRPr="00046400">
        <w:rPr>
          <w:rFonts w:ascii="Arial" w:hAnsi="Arial" w:cs="Arial"/>
          <w:sz w:val="36"/>
          <w:szCs w:val="36"/>
        </w:rPr>
        <w:t>Физически развитый, овладевший основными культурно-</w:t>
      </w:r>
    </w:p>
    <w:p w:rsidR="00046400" w:rsidRPr="00046400" w:rsidRDefault="00046400" w:rsidP="005042FE">
      <w:pPr>
        <w:pStyle w:val="a5"/>
        <w:spacing w:line="360" w:lineRule="auto"/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</w:t>
      </w:r>
      <w:r w:rsidRPr="00046400">
        <w:rPr>
          <w:rFonts w:ascii="Arial" w:hAnsi="Arial" w:cs="Arial"/>
          <w:sz w:val="36"/>
          <w:szCs w:val="36"/>
        </w:rPr>
        <w:t>гигиеническими навыками</w:t>
      </w:r>
      <w:r w:rsidR="005042FE">
        <w:rPr>
          <w:rFonts w:ascii="Arial" w:hAnsi="Arial" w:cs="Arial"/>
          <w:sz w:val="36"/>
          <w:szCs w:val="36"/>
        </w:rPr>
        <w:t>;</w:t>
      </w:r>
    </w:p>
    <w:p w:rsidR="00046400" w:rsidRPr="00046400" w:rsidRDefault="00046400" w:rsidP="005042FE">
      <w:pPr>
        <w:pStyle w:val="a5"/>
        <w:numPr>
          <w:ilvl w:val="0"/>
          <w:numId w:val="2"/>
        </w:numPr>
        <w:spacing w:line="360" w:lineRule="auto"/>
        <w:rPr>
          <w:rFonts w:ascii="Arial" w:hAnsi="Arial" w:cs="Arial"/>
          <w:sz w:val="36"/>
          <w:szCs w:val="36"/>
        </w:rPr>
      </w:pPr>
      <w:r w:rsidRPr="00046400">
        <w:rPr>
          <w:rFonts w:ascii="Arial" w:hAnsi="Arial" w:cs="Arial"/>
          <w:sz w:val="36"/>
          <w:szCs w:val="36"/>
        </w:rPr>
        <w:t>Любознательный, активный</w:t>
      </w:r>
      <w:r w:rsidR="005042FE">
        <w:rPr>
          <w:rFonts w:ascii="Arial" w:hAnsi="Arial" w:cs="Arial"/>
          <w:sz w:val="36"/>
          <w:szCs w:val="36"/>
        </w:rPr>
        <w:t>;</w:t>
      </w:r>
    </w:p>
    <w:p w:rsidR="00046400" w:rsidRPr="00046400" w:rsidRDefault="00046400" w:rsidP="005042FE">
      <w:pPr>
        <w:pStyle w:val="a5"/>
        <w:numPr>
          <w:ilvl w:val="0"/>
          <w:numId w:val="2"/>
        </w:numPr>
        <w:spacing w:line="360" w:lineRule="auto"/>
        <w:rPr>
          <w:rFonts w:ascii="Arial" w:hAnsi="Arial" w:cs="Arial"/>
          <w:sz w:val="36"/>
          <w:szCs w:val="36"/>
        </w:rPr>
      </w:pPr>
      <w:r w:rsidRPr="00046400">
        <w:rPr>
          <w:rFonts w:ascii="Arial" w:hAnsi="Arial" w:cs="Arial"/>
          <w:sz w:val="36"/>
          <w:szCs w:val="36"/>
        </w:rPr>
        <w:t>Эмоционально отзывчивый</w:t>
      </w:r>
      <w:r w:rsidR="005042FE">
        <w:rPr>
          <w:rFonts w:ascii="Arial" w:hAnsi="Arial" w:cs="Arial"/>
          <w:sz w:val="36"/>
          <w:szCs w:val="36"/>
        </w:rPr>
        <w:t>;</w:t>
      </w:r>
    </w:p>
    <w:p w:rsidR="00046400" w:rsidRPr="00046400" w:rsidRDefault="00046400" w:rsidP="005042FE">
      <w:pPr>
        <w:pStyle w:val="a5"/>
        <w:numPr>
          <w:ilvl w:val="0"/>
          <w:numId w:val="2"/>
        </w:numPr>
        <w:spacing w:line="360" w:lineRule="auto"/>
        <w:rPr>
          <w:rFonts w:ascii="Arial" w:hAnsi="Arial" w:cs="Arial"/>
          <w:sz w:val="36"/>
          <w:szCs w:val="36"/>
        </w:rPr>
      </w:pPr>
      <w:r w:rsidRPr="00046400">
        <w:rPr>
          <w:rFonts w:ascii="Arial" w:hAnsi="Arial" w:cs="Arial"/>
          <w:sz w:val="36"/>
          <w:szCs w:val="36"/>
        </w:rPr>
        <w:t xml:space="preserve">Овладевший средствами общения и способами взаимодействия </w:t>
      </w:r>
      <w:proofErr w:type="gramStart"/>
      <w:r w:rsidRPr="00046400">
        <w:rPr>
          <w:rFonts w:ascii="Arial" w:hAnsi="Arial" w:cs="Arial"/>
          <w:sz w:val="36"/>
          <w:szCs w:val="36"/>
        </w:rPr>
        <w:t>со</w:t>
      </w:r>
      <w:proofErr w:type="gramEnd"/>
      <w:r>
        <w:rPr>
          <w:rFonts w:ascii="Arial" w:hAnsi="Arial" w:cs="Arial"/>
          <w:sz w:val="36"/>
          <w:szCs w:val="36"/>
        </w:rPr>
        <w:t xml:space="preserve"> </w:t>
      </w:r>
      <w:r w:rsidRPr="00046400">
        <w:rPr>
          <w:rFonts w:ascii="Arial" w:hAnsi="Arial" w:cs="Arial"/>
          <w:sz w:val="36"/>
          <w:szCs w:val="36"/>
        </w:rPr>
        <w:t>взрослыми и сверстниками</w:t>
      </w:r>
      <w:r w:rsidR="005042FE">
        <w:rPr>
          <w:rFonts w:ascii="Arial" w:hAnsi="Arial" w:cs="Arial"/>
          <w:sz w:val="36"/>
          <w:szCs w:val="36"/>
        </w:rPr>
        <w:t>;</w:t>
      </w:r>
    </w:p>
    <w:p w:rsidR="00046400" w:rsidRPr="00046400" w:rsidRDefault="00046400" w:rsidP="005042FE">
      <w:pPr>
        <w:pStyle w:val="a5"/>
        <w:numPr>
          <w:ilvl w:val="0"/>
          <w:numId w:val="2"/>
        </w:numPr>
        <w:spacing w:line="360" w:lineRule="auto"/>
        <w:rPr>
          <w:rFonts w:ascii="Arial" w:hAnsi="Arial" w:cs="Arial"/>
          <w:sz w:val="36"/>
          <w:szCs w:val="36"/>
        </w:rPr>
      </w:pPr>
      <w:proofErr w:type="gramStart"/>
      <w:r w:rsidRPr="00046400">
        <w:rPr>
          <w:rFonts w:ascii="Arial" w:hAnsi="Arial" w:cs="Arial"/>
          <w:sz w:val="36"/>
          <w:szCs w:val="36"/>
        </w:rPr>
        <w:t>Способный</w:t>
      </w:r>
      <w:proofErr w:type="gramEnd"/>
      <w:r w:rsidRPr="00046400">
        <w:rPr>
          <w:rFonts w:ascii="Arial" w:hAnsi="Arial" w:cs="Arial"/>
          <w:sz w:val="36"/>
          <w:szCs w:val="36"/>
        </w:rPr>
        <w:t xml:space="preserve"> управлять своим поведением и планировать свои</w:t>
      </w:r>
      <w:r>
        <w:rPr>
          <w:rFonts w:ascii="Arial" w:hAnsi="Arial" w:cs="Arial"/>
          <w:sz w:val="36"/>
          <w:szCs w:val="36"/>
        </w:rPr>
        <w:t xml:space="preserve"> </w:t>
      </w:r>
      <w:r w:rsidRPr="00046400">
        <w:rPr>
          <w:rFonts w:ascii="Arial" w:hAnsi="Arial" w:cs="Arial"/>
          <w:sz w:val="36"/>
          <w:szCs w:val="36"/>
        </w:rPr>
        <w:t>действия на основе первичных ценностных представлений</w:t>
      </w:r>
      <w:r w:rsidR="005042FE">
        <w:rPr>
          <w:rFonts w:ascii="Arial" w:hAnsi="Arial" w:cs="Arial"/>
          <w:sz w:val="36"/>
          <w:szCs w:val="36"/>
        </w:rPr>
        <w:t>;</w:t>
      </w:r>
    </w:p>
    <w:p w:rsidR="00046400" w:rsidRPr="00046400" w:rsidRDefault="00046400" w:rsidP="005042FE">
      <w:pPr>
        <w:pStyle w:val="a5"/>
        <w:numPr>
          <w:ilvl w:val="0"/>
          <w:numId w:val="2"/>
        </w:numPr>
        <w:spacing w:line="360" w:lineRule="auto"/>
        <w:rPr>
          <w:rFonts w:ascii="Arial" w:hAnsi="Arial" w:cs="Arial"/>
          <w:sz w:val="36"/>
          <w:szCs w:val="36"/>
        </w:rPr>
      </w:pPr>
      <w:proofErr w:type="gramStart"/>
      <w:r w:rsidRPr="00046400">
        <w:rPr>
          <w:rFonts w:ascii="Arial" w:hAnsi="Arial" w:cs="Arial"/>
          <w:sz w:val="36"/>
          <w:szCs w:val="36"/>
        </w:rPr>
        <w:t>Способный</w:t>
      </w:r>
      <w:proofErr w:type="gramEnd"/>
      <w:r w:rsidRPr="00046400">
        <w:rPr>
          <w:rFonts w:ascii="Arial" w:hAnsi="Arial" w:cs="Arial"/>
          <w:sz w:val="36"/>
          <w:szCs w:val="36"/>
        </w:rPr>
        <w:t xml:space="preserve"> решать интеллектуальные и личностные задачи</w:t>
      </w:r>
      <w:r>
        <w:rPr>
          <w:rFonts w:ascii="Arial" w:hAnsi="Arial" w:cs="Arial"/>
          <w:sz w:val="36"/>
          <w:szCs w:val="36"/>
        </w:rPr>
        <w:t xml:space="preserve"> </w:t>
      </w:r>
      <w:r w:rsidRPr="00046400">
        <w:rPr>
          <w:rFonts w:ascii="Arial" w:hAnsi="Arial" w:cs="Arial"/>
          <w:sz w:val="36"/>
          <w:szCs w:val="36"/>
        </w:rPr>
        <w:t>(проблемы), адекватные возрасту</w:t>
      </w:r>
      <w:r w:rsidR="005042FE">
        <w:rPr>
          <w:rFonts w:ascii="Arial" w:hAnsi="Arial" w:cs="Arial"/>
          <w:sz w:val="36"/>
          <w:szCs w:val="36"/>
        </w:rPr>
        <w:t>;</w:t>
      </w:r>
    </w:p>
    <w:p w:rsidR="00046400" w:rsidRPr="00046400" w:rsidRDefault="00046400" w:rsidP="005042FE">
      <w:pPr>
        <w:pStyle w:val="a5"/>
        <w:numPr>
          <w:ilvl w:val="0"/>
          <w:numId w:val="2"/>
        </w:numPr>
        <w:spacing w:line="360" w:lineRule="auto"/>
        <w:rPr>
          <w:rFonts w:ascii="Arial" w:hAnsi="Arial" w:cs="Arial"/>
          <w:sz w:val="36"/>
          <w:szCs w:val="36"/>
        </w:rPr>
      </w:pPr>
      <w:proofErr w:type="gramStart"/>
      <w:r w:rsidRPr="00046400">
        <w:rPr>
          <w:rFonts w:ascii="Arial" w:hAnsi="Arial" w:cs="Arial"/>
          <w:sz w:val="36"/>
          <w:szCs w:val="36"/>
        </w:rPr>
        <w:t>Имеющий</w:t>
      </w:r>
      <w:proofErr w:type="gramEnd"/>
      <w:r w:rsidRPr="00046400">
        <w:rPr>
          <w:rFonts w:ascii="Arial" w:hAnsi="Arial" w:cs="Arial"/>
          <w:sz w:val="36"/>
          <w:szCs w:val="36"/>
        </w:rPr>
        <w:t xml:space="preserve"> первичные представления о себе, семье, обществе</w:t>
      </w:r>
      <w:r>
        <w:rPr>
          <w:rFonts w:ascii="Arial" w:hAnsi="Arial" w:cs="Arial"/>
          <w:sz w:val="36"/>
          <w:szCs w:val="36"/>
        </w:rPr>
        <w:t xml:space="preserve"> </w:t>
      </w:r>
      <w:r w:rsidRPr="00046400">
        <w:rPr>
          <w:rFonts w:ascii="Arial" w:hAnsi="Arial" w:cs="Arial"/>
          <w:sz w:val="36"/>
          <w:szCs w:val="36"/>
        </w:rPr>
        <w:t>(ближайшем социуме), государстве (стране), мире и природе</w:t>
      </w:r>
      <w:r w:rsidR="005042FE">
        <w:rPr>
          <w:rFonts w:ascii="Arial" w:hAnsi="Arial" w:cs="Arial"/>
          <w:sz w:val="36"/>
          <w:szCs w:val="36"/>
        </w:rPr>
        <w:t>;</w:t>
      </w:r>
    </w:p>
    <w:p w:rsidR="00046400" w:rsidRPr="00046400" w:rsidRDefault="00046400" w:rsidP="005042FE">
      <w:pPr>
        <w:pStyle w:val="a5"/>
        <w:numPr>
          <w:ilvl w:val="0"/>
          <w:numId w:val="2"/>
        </w:numPr>
        <w:spacing w:line="360" w:lineRule="auto"/>
        <w:rPr>
          <w:rFonts w:ascii="Arial" w:hAnsi="Arial" w:cs="Arial"/>
          <w:sz w:val="36"/>
          <w:szCs w:val="36"/>
        </w:rPr>
      </w:pPr>
      <w:proofErr w:type="gramStart"/>
      <w:r w:rsidRPr="00046400">
        <w:rPr>
          <w:rFonts w:ascii="Arial" w:hAnsi="Arial" w:cs="Arial"/>
          <w:sz w:val="36"/>
          <w:szCs w:val="36"/>
        </w:rPr>
        <w:t>Овладевший</w:t>
      </w:r>
      <w:proofErr w:type="gramEnd"/>
      <w:r w:rsidRPr="00046400">
        <w:rPr>
          <w:rFonts w:ascii="Arial" w:hAnsi="Arial" w:cs="Arial"/>
          <w:sz w:val="36"/>
          <w:szCs w:val="36"/>
        </w:rPr>
        <w:t xml:space="preserve"> универсальными предпосылками учебной</w:t>
      </w:r>
    </w:p>
    <w:p w:rsidR="00046400" w:rsidRPr="00046400" w:rsidRDefault="005042FE" w:rsidP="005042FE">
      <w:pPr>
        <w:pStyle w:val="a5"/>
        <w:spacing w:line="360" w:lineRule="auto"/>
        <w:ind w:left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д</w:t>
      </w:r>
      <w:r w:rsidR="00046400" w:rsidRPr="00046400">
        <w:rPr>
          <w:rFonts w:ascii="Arial" w:hAnsi="Arial" w:cs="Arial"/>
          <w:sz w:val="36"/>
          <w:szCs w:val="36"/>
        </w:rPr>
        <w:t>еятельности</w:t>
      </w:r>
      <w:r>
        <w:rPr>
          <w:rFonts w:ascii="Arial" w:hAnsi="Arial" w:cs="Arial"/>
          <w:sz w:val="36"/>
          <w:szCs w:val="36"/>
        </w:rPr>
        <w:t>;</w:t>
      </w:r>
    </w:p>
    <w:p w:rsidR="00046400" w:rsidRPr="00046400" w:rsidRDefault="00046400" w:rsidP="005042FE">
      <w:pPr>
        <w:pStyle w:val="a5"/>
        <w:numPr>
          <w:ilvl w:val="0"/>
          <w:numId w:val="2"/>
        </w:numPr>
        <w:spacing w:line="360" w:lineRule="auto"/>
        <w:rPr>
          <w:rFonts w:ascii="Arial" w:hAnsi="Arial" w:cs="Arial"/>
          <w:sz w:val="36"/>
          <w:szCs w:val="36"/>
        </w:rPr>
      </w:pPr>
      <w:proofErr w:type="gramStart"/>
      <w:r w:rsidRPr="00046400">
        <w:rPr>
          <w:rFonts w:ascii="Arial" w:hAnsi="Arial" w:cs="Arial"/>
          <w:sz w:val="36"/>
          <w:szCs w:val="36"/>
        </w:rPr>
        <w:t>Овладевший</w:t>
      </w:r>
      <w:proofErr w:type="gramEnd"/>
      <w:r w:rsidRPr="00046400">
        <w:rPr>
          <w:rFonts w:ascii="Arial" w:hAnsi="Arial" w:cs="Arial"/>
          <w:sz w:val="36"/>
          <w:szCs w:val="36"/>
        </w:rPr>
        <w:t xml:space="preserve"> необходимыми умениями и навыками</w:t>
      </w:r>
      <w:r w:rsidR="005042FE">
        <w:rPr>
          <w:rFonts w:ascii="Arial" w:hAnsi="Arial" w:cs="Arial"/>
          <w:sz w:val="36"/>
          <w:szCs w:val="36"/>
        </w:rPr>
        <w:t>.</w:t>
      </w:r>
    </w:p>
    <w:p w:rsidR="00997AE7" w:rsidRPr="00997AE7" w:rsidRDefault="00997AE7" w:rsidP="00997AE7">
      <w:pPr>
        <w:jc w:val="both"/>
        <w:rPr>
          <w:sz w:val="28"/>
          <w:szCs w:val="28"/>
        </w:rPr>
      </w:pPr>
    </w:p>
    <w:sectPr w:rsidR="00997AE7" w:rsidRPr="00997AE7" w:rsidSect="00897922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CFA"/>
    <w:multiLevelType w:val="hybridMultilevel"/>
    <w:tmpl w:val="72E657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F4DA2"/>
    <w:multiLevelType w:val="hybridMultilevel"/>
    <w:tmpl w:val="7FA8CA9C"/>
    <w:lvl w:ilvl="0" w:tplc="041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7AE7"/>
    <w:rsid w:val="00046400"/>
    <w:rsid w:val="003E3D92"/>
    <w:rsid w:val="00494B63"/>
    <w:rsid w:val="005042FE"/>
    <w:rsid w:val="0055509B"/>
    <w:rsid w:val="00876954"/>
    <w:rsid w:val="00897922"/>
    <w:rsid w:val="00997AE7"/>
    <w:rsid w:val="00A53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AE7"/>
    <w:pPr>
      <w:ind w:left="720"/>
      <w:contextualSpacing/>
    </w:pPr>
  </w:style>
  <w:style w:type="table" w:styleId="a4">
    <w:name w:val="Table Grid"/>
    <w:basedOn w:val="a1"/>
    <w:uiPriority w:val="59"/>
    <w:rsid w:val="00A53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464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dcterms:created xsi:type="dcterms:W3CDTF">2012-03-14T17:17:00Z</dcterms:created>
  <dcterms:modified xsi:type="dcterms:W3CDTF">2012-03-14T18:46:00Z</dcterms:modified>
</cp:coreProperties>
</file>