
<file path=[Content_Types].xml><?xml version="1.0" encoding="utf-8"?>
<Types xmlns="http://schemas.openxmlformats.org/package/2006/content-types"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94B" w:rsidRPr="00DF6790" w:rsidRDefault="003C094B" w:rsidP="00B033E0">
      <w:pPr>
        <w:pStyle w:val="a3"/>
        <w:spacing w:line="360" w:lineRule="auto"/>
        <w:ind w:left="-142" w:firstLine="426"/>
        <w:jc w:val="center"/>
        <w:rPr>
          <w:rFonts w:eastAsia="Times New Roman"/>
          <w:b/>
          <w:i/>
          <w:sz w:val="28"/>
          <w:szCs w:val="28"/>
        </w:rPr>
      </w:pPr>
      <w:r w:rsidRPr="00DF6790">
        <w:rPr>
          <w:rFonts w:eastAsia="Times New Roman"/>
          <w:b/>
          <w:i/>
          <w:sz w:val="28"/>
          <w:szCs w:val="28"/>
        </w:rPr>
        <w:t xml:space="preserve">Проектная деятельность как одна из форм </w:t>
      </w:r>
    </w:p>
    <w:p w:rsidR="003C094B" w:rsidRPr="00DF6790" w:rsidRDefault="003C094B" w:rsidP="00B033E0">
      <w:pPr>
        <w:pStyle w:val="a3"/>
        <w:spacing w:line="360" w:lineRule="auto"/>
        <w:ind w:left="-142" w:firstLine="426"/>
        <w:jc w:val="center"/>
        <w:rPr>
          <w:rFonts w:eastAsia="Times New Roman"/>
          <w:b/>
          <w:i/>
          <w:sz w:val="28"/>
          <w:szCs w:val="28"/>
        </w:rPr>
      </w:pPr>
      <w:r w:rsidRPr="00DF6790">
        <w:rPr>
          <w:rFonts w:eastAsia="Times New Roman"/>
          <w:b/>
          <w:i/>
          <w:sz w:val="28"/>
          <w:szCs w:val="28"/>
        </w:rPr>
        <w:t>экологического образования дошкольника</w:t>
      </w:r>
    </w:p>
    <w:p w:rsidR="003C094B" w:rsidRPr="00DF6790" w:rsidRDefault="003C094B" w:rsidP="00B033E0">
      <w:pPr>
        <w:pStyle w:val="a3"/>
        <w:spacing w:line="360" w:lineRule="auto"/>
        <w:ind w:left="-142" w:firstLine="426"/>
        <w:jc w:val="center"/>
        <w:rPr>
          <w:rFonts w:eastAsia="Times New Roman"/>
          <w:b/>
          <w:i/>
          <w:sz w:val="28"/>
          <w:szCs w:val="28"/>
        </w:rPr>
      </w:pPr>
    </w:p>
    <w:p w:rsidR="003C094B" w:rsidRPr="00DF6790" w:rsidRDefault="003C094B" w:rsidP="00B033E0">
      <w:pPr>
        <w:pStyle w:val="a3"/>
        <w:spacing w:line="360" w:lineRule="auto"/>
        <w:ind w:left="-142" w:firstLine="426"/>
        <w:jc w:val="right"/>
        <w:rPr>
          <w:rFonts w:eastAsia="Times New Roman"/>
          <w:b/>
          <w:i/>
          <w:sz w:val="28"/>
          <w:szCs w:val="28"/>
        </w:rPr>
      </w:pPr>
      <w:r w:rsidRPr="00DF6790">
        <w:rPr>
          <w:rFonts w:eastAsia="Times New Roman"/>
          <w:b/>
          <w:i/>
          <w:sz w:val="28"/>
          <w:szCs w:val="28"/>
        </w:rPr>
        <w:t>Заведующий Любовь Леонидовна Москвичева</w:t>
      </w:r>
    </w:p>
    <w:p w:rsidR="003C094B" w:rsidRPr="00DF6790" w:rsidRDefault="003C094B" w:rsidP="00B033E0">
      <w:pPr>
        <w:pStyle w:val="a3"/>
        <w:spacing w:line="360" w:lineRule="auto"/>
        <w:ind w:left="-142" w:firstLine="426"/>
        <w:jc w:val="right"/>
        <w:rPr>
          <w:rFonts w:eastAsia="Times New Roman"/>
          <w:b/>
          <w:i/>
          <w:sz w:val="28"/>
          <w:szCs w:val="28"/>
        </w:rPr>
      </w:pPr>
      <w:r w:rsidRPr="00DF6790">
        <w:rPr>
          <w:rFonts w:eastAsia="Times New Roman"/>
          <w:b/>
          <w:i/>
          <w:sz w:val="28"/>
          <w:szCs w:val="28"/>
        </w:rPr>
        <w:t>Зам. зав. по УВР Зинаида Валентиновна Ганжара</w:t>
      </w:r>
    </w:p>
    <w:p w:rsidR="003C094B" w:rsidRPr="00DF6790" w:rsidRDefault="003C094B" w:rsidP="00B033E0">
      <w:pPr>
        <w:pStyle w:val="a3"/>
        <w:spacing w:line="360" w:lineRule="auto"/>
        <w:ind w:left="-142" w:firstLine="426"/>
        <w:jc w:val="right"/>
        <w:rPr>
          <w:rFonts w:eastAsia="Times New Roman"/>
          <w:b/>
          <w:i/>
          <w:sz w:val="28"/>
          <w:szCs w:val="28"/>
        </w:rPr>
      </w:pPr>
      <w:r w:rsidRPr="00DF6790">
        <w:rPr>
          <w:rFonts w:eastAsia="Times New Roman"/>
          <w:b/>
          <w:i/>
          <w:sz w:val="28"/>
          <w:szCs w:val="28"/>
        </w:rPr>
        <w:t xml:space="preserve">Педагог-эколог Светлана Геннадьевна </w:t>
      </w:r>
      <w:proofErr w:type="spellStart"/>
      <w:r w:rsidRPr="00DF6790">
        <w:rPr>
          <w:rFonts w:eastAsia="Times New Roman"/>
          <w:b/>
          <w:i/>
          <w:sz w:val="28"/>
          <w:szCs w:val="28"/>
        </w:rPr>
        <w:t>Старлытова</w:t>
      </w:r>
      <w:proofErr w:type="spellEnd"/>
    </w:p>
    <w:p w:rsidR="003C094B" w:rsidRPr="00DF6790" w:rsidRDefault="003C094B" w:rsidP="00B033E0">
      <w:pPr>
        <w:pStyle w:val="a3"/>
        <w:spacing w:line="360" w:lineRule="auto"/>
        <w:ind w:left="-142" w:firstLine="426"/>
        <w:jc w:val="right"/>
        <w:rPr>
          <w:rFonts w:eastAsia="Times New Roman"/>
          <w:b/>
          <w:i/>
          <w:sz w:val="28"/>
          <w:szCs w:val="28"/>
        </w:rPr>
      </w:pPr>
      <w:r w:rsidRPr="00DF6790">
        <w:rPr>
          <w:rFonts w:eastAsia="Times New Roman"/>
          <w:b/>
          <w:i/>
          <w:sz w:val="28"/>
          <w:szCs w:val="28"/>
        </w:rPr>
        <w:t xml:space="preserve">г. Златоуст </w:t>
      </w:r>
    </w:p>
    <w:p w:rsidR="003C094B" w:rsidRPr="00DF6790" w:rsidRDefault="003C094B" w:rsidP="00B033E0">
      <w:pPr>
        <w:pStyle w:val="a3"/>
        <w:spacing w:line="360" w:lineRule="auto"/>
        <w:ind w:left="-142" w:firstLine="426"/>
        <w:jc w:val="right"/>
        <w:rPr>
          <w:rFonts w:eastAsia="Times New Roman"/>
          <w:b/>
          <w:i/>
          <w:sz w:val="28"/>
          <w:szCs w:val="28"/>
        </w:rPr>
      </w:pPr>
      <w:r w:rsidRPr="00DF6790">
        <w:rPr>
          <w:rFonts w:eastAsia="Times New Roman"/>
          <w:b/>
          <w:i/>
          <w:sz w:val="28"/>
          <w:szCs w:val="28"/>
        </w:rPr>
        <w:t>М</w:t>
      </w:r>
      <w:r>
        <w:rPr>
          <w:rFonts w:eastAsia="Times New Roman"/>
          <w:b/>
          <w:i/>
          <w:sz w:val="28"/>
          <w:szCs w:val="28"/>
        </w:rPr>
        <w:t>А</w:t>
      </w:r>
      <w:r w:rsidRPr="00DF6790">
        <w:rPr>
          <w:rFonts w:eastAsia="Times New Roman"/>
          <w:b/>
          <w:i/>
          <w:sz w:val="28"/>
          <w:szCs w:val="28"/>
        </w:rPr>
        <w:t>ДОУ детский сад комбинированного вида № 50</w:t>
      </w:r>
    </w:p>
    <w:p w:rsidR="003C094B" w:rsidRPr="00DF6790" w:rsidRDefault="003C094B" w:rsidP="00B033E0">
      <w:pPr>
        <w:pStyle w:val="a3"/>
        <w:spacing w:line="360" w:lineRule="auto"/>
        <w:ind w:left="-142" w:firstLine="426"/>
        <w:jc w:val="right"/>
        <w:rPr>
          <w:rStyle w:val="FontStyle31"/>
          <w:sz w:val="28"/>
          <w:szCs w:val="28"/>
        </w:rPr>
      </w:pPr>
    </w:p>
    <w:p w:rsidR="003C094B" w:rsidRPr="00DF6790" w:rsidRDefault="003C094B" w:rsidP="00B033E0">
      <w:pPr>
        <w:pStyle w:val="a3"/>
        <w:spacing w:line="360" w:lineRule="auto"/>
        <w:ind w:left="-142" w:firstLine="426"/>
        <w:jc w:val="both"/>
        <w:rPr>
          <w:sz w:val="28"/>
          <w:szCs w:val="28"/>
        </w:rPr>
      </w:pPr>
      <w:r w:rsidRPr="00DF6790">
        <w:rPr>
          <w:sz w:val="28"/>
          <w:szCs w:val="28"/>
        </w:rPr>
        <w:t>Дошкольный возраст – самоценный этап в развитии экологической культуры человека. В этот период закладываются основы личности, в том числе позитивное отношение к природе, окружающему миру, ребенок начинает выделять себя из окружающей среды, формируются основы нравственно-экологических позиций личности, которые проявляются во взаимодействиях ребенка с природой, в осознании неразрывности с ней. Благодаря этому возможны формирование у детей экологических знаний, норм и правил взаимодействия с природой.</w:t>
      </w:r>
    </w:p>
    <w:p w:rsidR="003C094B" w:rsidRPr="00DF6790" w:rsidRDefault="003C094B" w:rsidP="00B033E0">
      <w:pPr>
        <w:pStyle w:val="a3"/>
        <w:spacing w:line="360" w:lineRule="auto"/>
        <w:ind w:left="-142" w:firstLine="426"/>
        <w:jc w:val="both"/>
        <w:rPr>
          <w:sz w:val="28"/>
          <w:szCs w:val="28"/>
        </w:rPr>
      </w:pPr>
      <w:r w:rsidRPr="00DF6790">
        <w:rPr>
          <w:rStyle w:val="FontStyle42"/>
          <w:sz w:val="28"/>
          <w:szCs w:val="28"/>
        </w:rPr>
        <w:t xml:space="preserve">Общеизвестно, что любовь к своей малой Родине </w:t>
      </w:r>
      <w:proofErr w:type="gramStart"/>
      <w:r w:rsidRPr="00DF6790">
        <w:rPr>
          <w:rStyle w:val="FontStyle43"/>
          <w:sz w:val="28"/>
          <w:szCs w:val="28"/>
          <w:lang w:val="en-US"/>
        </w:rPr>
        <w:t>y</w:t>
      </w:r>
      <w:proofErr w:type="gramEnd"/>
      <w:r w:rsidRPr="00DF6790">
        <w:rPr>
          <w:rStyle w:val="FontStyle42"/>
          <w:sz w:val="28"/>
          <w:szCs w:val="28"/>
        </w:rPr>
        <w:t xml:space="preserve">ребёнка-дошкольника начинается с заботливого отношения </w:t>
      </w:r>
      <w:r w:rsidRPr="00DF6790">
        <w:rPr>
          <w:rStyle w:val="FontStyle37"/>
          <w:b w:val="0"/>
          <w:sz w:val="28"/>
          <w:szCs w:val="28"/>
        </w:rPr>
        <w:t xml:space="preserve">к </w:t>
      </w:r>
      <w:r w:rsidRPr="00DF6790">
        <w:rPr>
          <w:rStyle w:val="FontStyle42"/>
          <w:sz w:val="28"/>
          <w:szCs w:val="28"/>
        </w:rPr>
        <w:t xml:space="preserve">самым близким людям - отцу, матери, дедушке, бабушке, </w:t>
      </w:r>
      <w:r w:rsidRPr="00DF6790">
        <w:rPr>
          <w:rStyle w:val="FontStyle37"/>
          <w:b w:val="0"/>
          <w:sz w:val="28"/>
          <w:szCs w:val="28"/>
        </w:rPr>
        <w:t xml:space="preserve">а </w:t>
      </w:r>
      <w:r w:rsidRPr="00DF6790">
        <w:rPr>
          <w:rStyle w:val="FontStyle42"/>
          <w:sz w:val="28"/>
          <w:szCs w:val="28"/>
        </w:rPr>
        <w:t xml:space="preserve">также с зарождения любви к своему дому, улице, на которой </w:t>
      </w:r>
      <w:r w:rsidRPr="00DF6790">
        <w:rPr>
          <w:rStyle w:val="FontStyle37"/>
          <w:b w:val="0"/>
          <w:sz w:val="28"/>
          <w:szCs w:val="28"/>
        </w:rPr>
        <w:t xml:space="preserve">он </w:t>
      </w:r>
      <w:r w:rsidRPr="00DF6790">
        <w:rPr>
          <w:rStyle w:val="FontStyle42"/>
          <w:sz w:val="28"/>
          <w:szCs w:val="28"/>
        </w:rPr>
        <w:t xml:space="preserve">живет, детскому саду. Работая по </w:t>
      </w:r>
      <w:r w:rsidRPr="00DF6790">
        <w:rPr>
          <w:sz w:val="28"/>
          <w:szCs w:val="28"/>
        </w:rPr>
        <w:t>проекту «Наша Родина – Россия» и целевому  долгосрочному проекту «Наш дом – Южный Урал» мы п</w:t>
      </w:r>
      <w:r w:rsidRPr="00DF6790">
        <w:rPr>
          <w:rStyle w:val="FontStyle42"/>
          <w:sz w:val="28"/>
          <w:szCs w:val="28"/>
        </w:rPr>
        <w:t xml:space="preserve">рививаем детям любовь к Родине,  к родному городу,  </w:t>
      </w:r>
      <w:r w:rsidRPr="00DF6790">
        <w:rPr>
          <w:sz w:val="28"/>
          <w:szCs w:val="28"/>
        </w:rPr>
        <w:t>воспитываем  чувство патриотизма, гордости за свою страну, знакомим детей с достопримечательностями родного города Златоуста, формируем интерес к Национальному парку Таганай, воспитываем любовь к малой родине – Уральскому краю.</w:t>
      </w:r>
    </w:p>
    <w:p w:rsidR="003C094B" w:rsidRPr="00DF6790" w:rsidRDefault="003C094B" w:rsidP="00B033E0">
      <w:pPr>
        <w:pStyle w:val="a3"/>
        <w:spacing w:line="360" w:lineRule="auto"/>
        <w:ind w:left="-142" w:firstLine="426"/>
        <w:jc w:val="both"/>
        <w:rPr>
          <w:rStyle w:val="FontStyle41"/>
          <w:sz w:val="28"/>
          <w:szCs w:val="28"/>
        </w:rPr>
      </w:pPr>
      <w:r w:rsidRPr="00DF6790">
        <w:rPr>
          <w:rStyle w:val="FontStyle41"/>
          <w:sz w:val="28"/>
          <w:szCs w:val="28"/>
        </w:rPr>
        <w:t>В основу содержания работы по созданию предметно - пространственной среды нашего образовательного учреждения и её экологизации легли научные разработки</w:t>
      </w:r>
      <w:r w:rsidR="00316AA3">
        <w:rPr>
          <w:rStyle w:val="FontStyle41"/>
          <w:sz w:val="28"/>
          <w:szCs w:val="28"/>
        </w:rPr>
        <w:t xml:space="preserve"> </w:t>
      </w:r>
      <w:r w:rsidRPr="00DF6790">
        <w:rPr>
          <w:rStyle w:val="FontStyle41"/>
          <w:sz w:val="28"/>
          <w:szCs w:val="28"/>
        </w:rPr>
        <w:t>Н. Н. Рыжовой. Её</w:t>
      </w:r>
      <w:r w:rsidR="00316AA3">
        <w:rPr>
          <w:rStyle w:val="FontStyle41"/>
          <w:sz w:val="28"/>
          <w:szCs w:val="28"/>
        </w:rPr>
        <w:t xml:space="preserve"> </w:t>
      </w:r>
      <w:r w:rsidRPr="00DF6790">
        <w:rPr>
          <w:rStyle w:val="FontStyle41"/>
          <w:sz w:val="28"/>
          <w:szCs w:val="28"/>
        </w:rPr>
        <w:t xml:space="preserve">рекомендации  помогли в создании условий для </w:t>
      </w:r>
      <w:r w:rsidRPr="00DF6790">
        <w:rPr>
          <w:rStyle w:val="FontStyle41"/>
          <w:sz w:val="28"/>
          <w:szCs w:val="28"/>
        </w:rPr>
        <w:lastRenderedPageBreak/>
        <w:t>реализации принципа развивающей среды: открытость природе в образовательном учреждении.</w:t>
      </w:r>
    </w:p>
    <w:p w:rsidR="003C094B" w:rsidRPr="00DF6790" w:rsidRDefault="003C094B" w:rsidP="00B033E0">
      <w:pPr>
        <w:pStyle w:val="a3"/>
        <w:spacing w:line="360" w:lineRule="auto"/>
        <w:ind w:left="-142" w:firstLine="426"/>
        <w:jc w:val="both"/>
        <w:rPr>
          <w:sz w:val="28"/>
          <w:szCs w:val="28"/>
        </w:rPr>
      </w:pPr>
      <w:r w:rsidRPr="00DF6790">
        <w:rPr>
          <w:sz w:val="28"/>
          <w:szCs w:val="28"/>
        </w:rPr>
        <w:t xml:space="preserve">Экологическое образование  осуществляется в детском саду через весь педагогический процесс – в  организованной и самостоятельной деятельности детей. </w:t>
      </w:r>
    </w:p>
    <w:p w:rsidR="003C094B" w:rsidRPr="00DF6790" w:rsidRDefault="003C094B" w:rsidP="00B033E0">
      <w:pPr>
        <w:pStyle w:val="a3"/>
        <w:spacing w:line="360" w:lineRule="auto"/>
        <w:ind w:left="-142" w:firstLine="426"/>
        <w:jc w:val="both"/>
        <w:rPr>
          <w:sz w:val="28"/>
          <w:szCs w:val="28"/>
        </w:rPr>
      </w:pPr>
      <w:r w:rsidRPr="00DF6790">
        <w:rPr>
          <w:sz w:val="28"/>
          <w:szCs w:val="28"/>
        </w:rPr>
        <w:t xml:space="preserve">Для качественной реализации Образовательной программы в ДОУ созданы необходимые условия в соответствии с </w:t>
      </w:r>
      <w:r w:rsidR="00316AA3">
        <w:rPr>
          <w:sz w:val="28"/>
          <w:szCs w:val="28"/>
        </w:rPr>
        <w:t>Ф</w:t>
      </w:r>
      <w:r w:rsidRPr="00DF6790">
        <w:rPr>
          <w:sz w:val="28"/>
          <w:szCs w:val="28"/>
        </w:rPr>
        <w:t>едеральными государственными требованиями.</w:t>
      </w:r>
    </w:p>
    <w:p w:rsidR="003C094B" w:rsidRPr="00DF6790" w:rsidRDefault="003C094B" w:rsidP="00B033E0">
      <w:pPr>
        <w:pStyle w:val="a3"/>
        <w:spacing w:line="360" w:lineRule="auto"/>
        <w:ind w:left="-142" w:firstLine="426"/>
        <w:jc w:val="both"/>
        <w:rPr>
          <w:sz w:val="28"/>
          <w:szCs w:val="28"/>
        </w:rPr>
      </w:pPr>
      <w:r w:rsidRPr="00DF6790">
        <w:rPr>
          <w:sz w:val="28"/>
          <w:szCs w:val="28"/>
        </w:rPr>
        <w:t>Экологически ценным компонентом в ДОУ является создание Зоосада. Роль зоосада заключается не только  в интеллектуальной функции,  реализация</w:t>
      </w:r>
      <w:r w:rsidR="00316AA3">
        <w:rPr>
          <w:sz w:val="28"/>
          <w:szCs w:val="28"/>
        </w:rPr>
        <w:t xml:space="preserve"> </w:t>
      </w:r>
      <w:r w:rsidRPr="00DF6790">
        <w:rPr>
          <w:sz w:val="28"/>
          <w:szCs w:val="28"/>
        </w:rPr>
        <w:t>которой осуществляется</w:t>
      </w:r>
      <w:r w:rsidR="00316AA3">
        <w:rPr>
          <w:sz w:val="28"/>
          <w:szCs w:val="28"/>
        </w:rPr>
        <w:t xml:space="preserve"> </w:t>
      </w:r>
      <w:r w:rsidRPr="00DF6790">
        <w:rPr>
          <w:sz w:val="28"/>
          <w:szCs w:val="28"/>
        </w:rPr>
        <w:t>через ознакомление детей с новыми растениями, а так же в процессе закрепления, уточнения, конкретизации и систематизации знаний,  в  эмоциональной  направленности  на развитие у детей положительных эмоций и чувств посредством общения с растениями и животными.</w:t>
      </w:r>
      <w:r>
        <w:rPr>
          <w:sz w:val="28"/>
          <w:szCs w:val="28"/>
        </w:rPr>
        <w:t xml:space="preserve"> </w:t>
      </w:r>
      <w:proofErr w:type="spellStart"/>
      <w:r w:rsidRPr="00DF6790">
        <w:rPr>
          <w:sz w:val="28"/>
          <w:szCs w:val="28"/>
        </w:rPr>
        <w:t>Деятельностно-практическая</w:t>
      </w:r>
      <w:proofErr w:type="spellEnd"/>
      <w:r w:rsidRPr="00DF6790">
        <w:rPr>
          <w:sz w:val="28"/>
          <w:szCs w:val="28"/>
        </w:rPr>
        <w:t xml:space="preserve">  функция направлена на формирование у дошкольников умений и навыков по уходу за растениями.</w:t>
      </w:r>
    </w:p>
    <w:p w:rsidR="003C094B" w:rsidRPr="00DF6790" w:rsidRDefault="003C094B" w:rsidP="00B033E0">
      <w:pPr>
        <w:pStyle w:val="a3"/>
        <w:spacing w:line="360" w:lineRule="auto"/>
        <w:ind w:left="-142" w:firstLine="426"/>
        <w:jc w:val="both"/>
        <w:rPr>
          <w:sz w:val="28"/>
          <w:szCs w:val="28"/>
        </w:rPr>
      </w:pPr>
      <w:r w:rsidRPr="00DF6790">
        <w:rPr>
          <w:sz w:val="28"/>
          <w:szCs w:val="28"/>
        </w:rPr>
        <w:t xml:space="preserve">В живом уголке зоосада  сосредоточены различные животные. </w:t>
      </w:r>
      <w:proofErr w:type="gramStart"/>
      <w:r w:rsidRPr="00DF6790">
        <w:rPr>
          <w:sz w:val="28"/>
          <w:szCs w:val="28"/>
        </w:rPr>
        <w:t xml:space="preserve">Огромное разнообразие рыб: от малюсеньких и юрких </w:t>
      </w:r>
      <w:proofErr w:type="spellStart"/>
      <w:r w:rsidRPr="00DF6790">
        <w:rPr>
          <w:sz w:val="28"/>
          <w:szCs w:val="28"/>
        </w:rPr>
        <w:t>гуппи</w:t>
      </w:r>
      <w:proofErr w:type="spellEnd"/>
      <w:r w:rsidRPr="00DF6790">
        <w:rPr>
          <w:sz w:val="28"/>
          <w:szCs w:val="28"/>
        </w:rPr>
        <w:t xml:space="preserve"> до величавых и неторопливых </w:t>
      </w:r>
      <w:proofErr w:type="spellStart"/>
      <w:r w:rsidRPr="00DF6790">
        <w:rPr>
          <w:sz w:val="28"/>
          <w:szCs w:val="28"/>
        </w:rPr>
        <w:t>скалярий</w:t>
      </w:r>
      <w:proofErr w:type="spellEnd"/>
      <w:r w:rsidRPr="00DF6790">
        <w:rPr>
          <w:sz w:val="28"/>
          <w:szCs w:val="28"/>
        </w:rPr>
        <w:t>,  полосатые</w:t>
      </w:r>
      <w:r w:rsidR="00316AA3">
        <w:rPr>
          <w:sz w:val="28"/>
          <w:szCs w:val="28"/>
        </w:rPr>
        <w:t xml:space="preserve"> </w:t>
      </w:r>
      <w:proofErr w:type="spellStart"/>
      <w:r w:rsidRPr="00DF6790">
        <w:rPr>
          <w:sz w:val="28"/>
          <w:szCs w:val="28"/>
        </w:rPr>
        <w:t>барбусы</w:t>
      </w:r>
      <w:proofErr w:type="spellEnd"/>
      <w:r w:rsidRPr="00DF6790">
        <w:rPr>
          <w:sz w:val="28"/>
          <w:szCs w:val="28"/>
        </w:rPr>
        <w:t xml:space="preserve">, золотая рыбка попугай,  декоративные лягушки, улитка </w:t>
      </w:r>
      <w:proofErr w:type="spellStart"/>
      <w:r w:rsidRPr="00DF6790">
        <w:rPr>
          <w:sz w:val="28"/>
          <w:szCs w:val="28"/>
        </w:rPr>
        <w:t>ампулярия</w:t>
      </w:r>
      <w:proofErr w:type="spellEnd"/>
      <w:r w:rsidRPr="00DF6790">
        <w:rPr>
          <w:sz w:val="28"/>
          <w:szCs w:val="28"/>
        </w:rPr>
        <w:t xml:space="preserve">,  сухопутные черепахи Даша и Маша, </w:t>
      </w:r>
      <w:proofErr w:type="spellStart"/>
      <w:r w:rsidRPr="00DF6790">
        <w:rPr>
          <w:sz w:val="28"/>
          <w:szCs w:val="28"/>
        </w:rPr>
        <w:t>джунгарский</w:t>
      </w:r>
      <w:proofErr w:type="spellEnd"/>
      <w:r w:rsidRPr="00DF6790">
        <w:rPr>
          <w:sz w:val="28"/>
          <w:szCs w:val="28"/>
        </w:rPr>
        <w:t xml:space="preserve"> хомяк Чача,  милые и симпатичные декоративные кролики Кузя и </w:t>
      </w:r>
      <w:proofErr w:type="spellStart"/>
      <w:r w:rsidRPr="00DF6790">
        <w:rPr>
          <w:sz w:val="28"/>
          <w:szCs w:val="28"/>
        </w:rPr>
        <w:t>Крош</w:t>
      </w:r>
      <w:proofErr w:type="spellEnd"/>
      <w:r w:rsidRPr="00DF6790">
        <w:rPr>
          <w:sz w:val="28"/>
          <w:szCs w:val="28"/>
        </w:rPr>
        <w:t xml:space="preserve">, волнистые попугаи </w:t>
      </w:r>
      <w:proofErr w:type="spellStart"/>
      <w:r w:rsidRPr="00DF6790">
        <w:rPr>
          <w:sz w:val="28"/>
          <w:szCs w:val="28"/>
        </w:rPr>
        <w:t>Моночка</w:t>
      </w:r>
      <w:proofErr w:type="spellEnd"/>
      <w:r w:rsidRPr="00DF6790">
        <w:rPr>
          <w:sz w:val="28"/>
          <w:szCs w:val="28"/>
        </w:rPr>
        <w:t xml:space="preserve"> и Кеша.</w:t>
      </w:r>
      <w:proofErr w:type="gramEnd"/>
      <w:r w:rsidRPr="00DF6790">
        <w:rPr>
          <w:sz w:val="28"/>
          <w:szCs w:val="28"/>
        </w:rPr>
        <w:t xml:space="preserve"> А гордость детского сада - говорящий попугай нимфа </w:t>
      </w:r>
      <w:proofErr w:type="spellStart"/>
      <w:r w:rsidRPr="00DF6790">
        <w:rPr>
          <w:sz w:val="28"/>
          <w:szCs w:val="28"/>
        </w:rPr>
        <w:t>корелла</w:t>
      </w:r>
      <w:proofErr w:type="spellEnd"/>
      <w:r w:rsidRPr="00DF6790">
        <w:rPr>
          <w:sz w:val="28"/>
          <w:szCs w:val="28"/>
        </w:rPr>
        <w:t xml:space="preserve"> Бусинка, которая радостно встречает гостей, садится на плечо и, заглядывая в глаза, говорит «Тамара, привет!», а потом любезно просит «Давай поговорим!». И  вот, совсем скоро в </w:t>
      </w:r>
      <w:proofErr w:type="spellStart"/>
      <w:proofErr w:type="gramStart"/>
      <w:r w:rsidRPr="00DF6790">
        <w:rPr>
          <w:sz w:val="28"/>
          <w:szCs w:val="28"/>
        </w:rPr>
        <w:t>чудо-инкубаторе</w:t>
      </w:r>
      <w:proofErr w:type="spellEnd"/>
      <w:proofErr w:type="gramEnd"/>
      <w:r w:rsidRPr="00DF6790">
        <w:rPr>
          <w:sz w:val="28"/>
          <w:szCs w:val="28"/>
        </w:rPr>
        <w:t>, уже не первый год,  мы все вместе будем наблюдать появление на свет «новой жизни» – маленьких «желторотых» птенцов.  Реализуя  проект «Пеструшка», путем общения с домашней птицей курицей и перепелками,</w:t>
      </w:r>
      <w:r w:rsidR="00316AA3">
        <w:rPr>
          <w:sz w:val="28"/>
          <w:szCs w:val="28"/>
        </w:rPr>
        <w:t xml:space="preserve"> </w:t>
      </w:r>
      <w:r w:rsidRPr="00DF6790">
        <w:rPr>
          <w:sz w:val="28"/>
          <w:szCs w:val="28"/>
        </w:rPr>
        <w:t>для детей</w:t>
      </w:r>
      <w:r w:rsidR="00316AA3">
        <w:rPr>
          <w:sz w:val="28"/>
          <w:szCs w:val="28"/>
        </w:rPr>
        <w:t xml:space="preserve"> </w:t>
      </w:r>
      <w:r w:rsidRPr="00DF6790">
        <w:rPr>
          <w:sz w:val="28"/>
          <w:szCs w:val="28"/>
        </w:rPr>
        <w:t>создаётся положительный эмоциональный фон, условия для переключения с ориентировочной на ориентировочно-</w:t>
      </w:r>
      <w:r w:rsidRPr="00DF6790">
        <w:rPr>
          <w:sz w:val="28"/>
          <w:szCs w:val="28"/>
        </w:rPr>
        <w:lastRenderedPageBreak/>
        <w:t>исследовательскую деятельность, способствующую освоению ребенком окружающего мира.</w:t>
      </w:r>
    </w:p>
    <w:p w:rsidR="003C094B" w:rsidRPr="00DF6790" w:rsidRDefault="003C094B" w:rsidP="00B033E0">
      <w:pPr>
        <w:pStyle w:val="a3"/>
        <w:spacing w:line="360" w:lineRule="auto"/>
        <w:ind w:left="-142" w:firstLine="426"/>
        <w:jc w:val="both"/>
        <w:rPr>
          <w:rFonts w:ascii="Arial" w:eastAsia="Times New Roman" w:hAnsi="Arial" w:cs="Arial"/>
          <w:sz w:val="28"/>
          <w:szCs w:val="28"/>
        </w:rPr>
      </w:pPr>
      <w:r w:rsidRPr="00DF6790">
        <w:rPr>
          <w:sz w:val="28"/>
          <w:szCs w:val="28"/>
        </w:rPr>
        <w:t xml:space="preserve">Экспериментирование пронизывает все сферы детской деятельности: приём пищи, игру, занятия, прогулку. Ребёнок-дошкольник сам по себе уже является исследователем, проявляя живой интерес </w:t>
      </w:r>
      <w:proofErr w:type="gramStart"/>
      <w:r w:rsidRPr="00DF6790">
        <w:rPr>
          <w:sz w:val="28"/>
          <w:szCs w:val="28"/>
        </w:rPr>
        <w:t>к</w:t>
      </w:r>
      <w:proofErr w:type="gramEnd"/>
      <w:r w:rsidR="00316AA3">
        <w:rPr>
          <w:sz w:val="28"/>
          <w:szCs w:val="28"/>
        </w:rPr>
        <w:t xml:space="preserve"> </w:t>
      </w:r>
      <w:proofErr w:type="gramStart"/>
      <w:r w:rsidRPr="00DF6790">
        <w:rPr>
          <w:sz w:val="28"/>
          <w:szCs w:val="28"/>
        </w:rPr>
        <w:t>различного</w:t>
      </w:r>
      <w:proofErr w:type="gramEnd"/>
      <w:r w:rsidRPr="00DF6790">
        <w:rPr>
          <w:sz w:val="28"/>
          <w:szCs w:val="28"/>
        </w:rPr>
        <w:t xml:space="preserve"> рода исследовательской деятельности – к экспериментированию. Опыты помогают  развивать мышление, логику, творчество ребёнка, позволяют наглядно показать связи между живым и неживым в природе. Исследования предоставляют ребёнку самому найти ответы на вопросы «как?» и «почему?». Элементарные опыты, эксперименты помогают ребёнку приобрести новые знания о том или ином предмете. Эта деятельность направлена на реальное преобразование вещей, в ходе которого дошкольник познаёт их свойства и связи, недоступные при непосредственном восприятии. Знания, полученные во время проведения опытов, запоминаются надолго. В детском саду усилиями педагогов создана поисково-исследовательская лаборатория.  </w:t>
      </w:r>
      <w:proofErr w:type="gramStart"/>
      <w:r w:rsidRPr="00DF6790">
        <w:rPr>
          <w:sz w:val="28"/>
          <w:szCs w:val="28"/>
        </w:rPr>
        <w:t xml:space="preserve">Микроскопы, лупы разных размеров, стаканы, колбы, </w:t>
      </w:r>
      <w:r w:rsidRPr="00DF6790">
        <w:rPr>
          <w:rFonts w:eastAsia="Times New Roman"/>
          <w:sz w:val="28"/>
          <w:szCs w:val="28"/>
        </w:rPr>
        <w:t xml:space="preserve">зеркала, различные весы (безмен, напольные), магниты, термометры, бинокль, верёвки, песочные часы, лампа, стеклянная призма, мелкие вещи из различных материалов (дерева, пластмасса, металл, резина), семена культурных и садовых растений </w:t>
      </w:r>
      <w:r w:rsidRPr="00DF6790">
        <w:rPr>
          <w:sz w:val="28"/>
          <w:szCs w:val="28"/>
        </w:rPr>
        <w:t>и многое другое, имеется всё, что необходимо для познавательной деятельности ребенку в дошкольном учреждении.</w:t>
      </w:r>
      <w:proofErr w:type="gramEnd"/>
    </w:p>
    <w:p w:rsidR="003C094B" w:rsidRPr="00DF6790" w:rsidRDefault="003C094B" w:rsidP="00B033E0">
      <w:pPr>
        <w:pStyle w:val="a3"/>
        <w:spacing w:line="360" w:lineRule="auto"/>
        <w:ind w:left="-142" w:firstLine="426"/>
        <w:jc w:val="both"/>
        <w:rPr>
          <w:sz w:val="28"/>
          <w:szCs w:val="28"/>
        </w:rPr>
      </w:pPr>
      <w:r w:rsidRPr="00DF6790">
        <w:rPr>
          <w:sz w:val="28"/>
          <w:szCs w:val="28"/>
        </w:rPr>
        <w:t>Практика показала, что дети с удовольствием «превращаются» в учёных и проводят разнообразные исследования, нужно лишь создать условия  для самостоятельного нахождения ответов на интересующие вопросы. Дети с удовольствием рассказывают о своих открытиях родителям, ставят такие же опыты дома, учатся выдвигать новые задачи и самостоятельно решать их.</w:t>
      </w:r>
    </w:p>
    <w:p w:rsidR="003C094B" w:rsidRPr="00DF6790" w:rsidRDefault="003C094B" w:rsidP="00B033E0">
      <w:pPr>
        <w:pStyle w:val="a3"/>
        <w:spacing w:line="360" w:lineRule="auto"/>
        <w:ind w:left="-142" w:firstLine="426"/>
        <w:jc w:val="both"/>
        <w:rPr>
          <w:sz w:val="28"/>
          <w:szCs w:val="28"/>
        </w:rPr>
      </w:pPr>
      <w:r w:rsidRPr="00DF6790">
        <w:rPr>
          <w:sz w:val="28"/>
          <w:szCs w:val="28"/>
        </w:rPr>
        <w:t xml:space="preserve">Познавательная  комната предназначена для проведения игровых обучающих ситуаций экологического содержания. В познавательной комнате сосредоточены все необходимые материалы о природе (карты, схемы, модели, дидактические игры), способствующие формированию у детей системы </w:t>
      </w:r>
      <w:r w:rsidRPr="00DF6790">
        <w:rPr>
          <w:sz w:val="28"/>
          <w:szCs w:val="28"/>
        </w:rPr>
        <w:lastRenderedPageBreak/>
        <w:t>представлений о мире природы, разнообразии растений и животных, сезонных изменениях в природе, позитивном воздействии человека на природные окружения в целях сохранения и преумножения природного достояния.</w:t>
      </w:r>
    </w:p>
    <w:p w:rsidR="003C094B" w:rsidRPr="00DF6790" w:rsidRDefault="003C094B" w:rsidP="00B033E0">
      <w:pPr>
        <w:pStyle w:val="a3"/>
        <w:spacing w:line="360" w:lineRule="auto"/>
        <w:ind w:left="-142" w:firstLine="426"/>
        <w:jc w:val="both"/>
        <w:rPr>
          <w:sz w:val="28"/>
          <w:szCs w:val="28"/>
        </w:rPr>
      </w:pPr>
      <w:r w:rsidRPr="00DF6790">
        <w:rPr>
          <w:sz w:val="28"/>
          <w:szCs w:val="28"/>
        </w:rPr>
        <w:t>В уголке природы дети имеют возможность не только проводить интересные наблюдения за природными объектами, но и заботиться о них. В результате у детей формируется правильное представление о мире природы, воспитывается интерес к природе, наблюдательность, бережное отношение к растениям и животным, чувство ответственности за них, ценностное отношение к любому проявлению жизни. Если говорить о содержательном наполнении уголка природы, то здесь разместились: комнатные растения; декоративные животные; календарь погоды и природы; альбомы, гербарии, содержащие материал природоведческого характера;  художественная  литература о природе; дидактические игры;  различные природные материалы; оборудование для организации труда в природе. Объекты, предметы и материалы эстетически привлекательные, вызывают у детей положительных эмоциональные проявления, интерес, стимулируют детей к самостоятельной организации различных видов и форм взаимодействия, экологически ориентированного общения в уголке природы. Вместе с тем объекты и материалы не только содержательны, но и физически доступны детям. Также учитываются санитарно-гигиенические требования, особенно при подборе и размещении растений и животных: к месту их размещения свободный доступ для организации ухода за этими объектами, сами же объекты не наносят вред здоровью детей (отсутствие ядовитых растений, все животные имеют справки ветеринарной службы).</w:t>
      </w:r>
    </w:p>
    <w:p w:rsidR="003C094B" w:rsidRPr="00DF6790" w:rsidRDefault="003C094B" w:rsidP="00B033E0">
      <w:pPr>
        <w:pStyle w:val="a3"/>
        <w:spacing w:line="360" w:lineRule="auto"/>
        <w:ind w:left="-142" w:firstLine="426"/>
        <w:jc w:val="both"/>
        <w:rPr>
          <w:sz w:val="28"/>
          <w:szCs w:val="28"/>
        </w:rPr>
      </w:pPr>
      <w:r w:rsidRPr="00DF6790">
        <w:rPr>
          <w:sz w:val="28"/>
          <w:szCs w:val="28"/>
        </w:rPr>
        <w:t xml:space="preserve">Не менее интересным и ценным компонентом экологического воспитания ребенка являются </w:t>
      </w:r>
      <w:proofErr w:type="spellStart"/>
      <w:r w:rsidRPr="00DF6790">
        <w:rPr>
          <w:sz w:val="28"/>
          <w:szCs w:val="28"/>
        </w:rPr>
        <w:t>мини-центрыв</w:t>
      </w:r>
      <w:proofErr w:type="spellEnd"/>
      <w:r w:rsidRPr="00DF6790">
        <w:rPr>
          <w:sz w:val="28"/>
          <w:szCs w:val="28"/>
        </w:rPr>
        <w:t xml:space="preserve"> каждой группе: детского экспериментирования, познавательной активности (мини-библиотеки, речевые уголки,  уголки изобразительной деятельности),  для игры с водой и песком,  зеленый огород круглый год, позволяющие каждому воспитаннику  возможность приобрести индивидуальный опыт взаимодействия с природой. </w:t>
      </w:r>
    </w:p>
    <w:p w:rsidR="003C094B" w:rsidRPr="00DF6790" w:rsidRDefault="003C094B" w:rsidP="00B033E0">
      <w:pPr>
        <w:pStyle w:val="a3"/>
        <w:spacing w:line="360" w:lineRule="auto"/>
        <w:ind w:left="-142" w:firstLine="426"/>
        <w:jc w:val="both"/>
        <w:rPr>
          <w:sz w:val="28"/>
          <w:szCs w:val="28"/>
        </w:rPr>
      </w:pPr>
      <w:r w:rsidRPr="00DF6790">
        <w:rPr>
          <w:sz w:val="28"/>
          <w:szCs w:val="28"/>
        </w:rPr>
        <w:lastRenderedPageBreak/>
        <w:t>Рассматривая экологическое воспитание дошкольников, необходимо «затронуть» внутренний мир детей с их чувствами и переживаниями.</w:t>
      </w:r>
    </w:p>
    <w:p w:rsidR="003C094B" w:rsidRPr="00DF6790" w:rsidRDefault="003C094B" w:rsidP="00B033E0">
      <w:pPr>
        <w:pStyle w:val="a3"/>
        <w:spacing w:line="360" w:lineRule="auto"/>
        <w:ind w:left="-142" w:firstLine="426"/>
        <w:jc w:val="both"/>
        <w:rPr>
          <w:sz w:val="28"/>
          <w:szCs w:val="28"/>
        </w:rPr>
      </w:pPr>
      <w:r w:rsidRPr="00DF6790">
        <w:rPr>
          <w:sz w:val="28"/>
          <w:szCs w:val="28"/>
        </w:rPr>
        <w:t>В ДОУ есть такие помещения, где ребенок может испытать чувство эстетического наслаждения, чувство радости и самоутверждения. Физкультурный и музыкальный залы - помещения, где дети могут укрепить свое здоровье как физическое, так и эмоциональное. Все чувственные переживания, полученные от общения с природой, ребята могут выразить, участвуя в различных праздниках и досугах. Изостудия – помещение, где дети могут творчески выразить, с помощью различных нетрадиционных средств изображения, свои чувства. А это благотворно влияет на гармонизацию внутреннего комфорта ребенка с внешними действиями.</w:t>
      </w:r>
    </w:p>
    <w:p w:rsidR="003C094B" w:rsidRPr="00DF6790" w:rsidRDefault="003C094B" w:rsidP="00B033E0">
      <w:pPr>
        <w:pStyle w:val="a3"/>
        <w:spacing w:line="360" w:lineRule="auto"/>
        <w:ind w:left="-142" w:firstLine="426"/>
        <w:jc w:val="both"/>
        <w:rPr>
          <w:sz w:val="28"/>
          <w:szCs w:val="28"/>
        </w:rPr>
      </w:pPr>
      <w:r w:rsidRPr="00DF6790">
        <w:rPr>
          <w:sz w:val="28"/>
          <w:szCs w:val="28"/>
        </w:rPr>
        <w:t>Для реализации проектной деятельности, в которую  были вовлечены дети, педагоги  и родители воспитанников,  в своей практике мы используем различные формы работы: экологические обучающие ситуации и игры, беседы, экскурсии, наблюдения, круглые столы, консультации, семинары-практикумы, экологические и  природоохранные акции, мастер-классы.</w:t>
      </w:r>
    </w:p>
    <w:p w:rsidR="003C094B" w:rsidRPr="00DF6790" w:rsidRDefault="003C094B" w:rsidP="00B033E0">
      <w:pPr>
        <w:pStyle w:val="a3"/>
        <w:spacing w:line="360" w:lineRule="auto"/>
        <w:ind w:left="-142" w:firstLine="426"/>
        <w:jc w:val="both"/>
        <w:rPr>
          <w:i/>
          <w:sz w:val="28"/>
          <w:szCs w:val="28"/>
        </w:rPr>
      </w:pPr>
      <w:hyperlink r:id="rId5" w:tooltip="экологический проект в доу" w:history="1">
        <w:r w:rsidRPr="00DF6790">
          <w:rPr>
            <w:sz w:val="28"/>
            <w:szCs w:val="28"/>
          </w:rPr>
          <w:t>Экологический проект в ДОУ</w:t>
        </w:r>
      </w:hyperlink>
      <w:r w:rsidRPr="00DF6790">
        <w:rPr>
          <w:sz w:val="28"/>
          <w:szCs w:val="28"/>
        </w:rPr>
        <w:t xml:space="preserve"> являются одной из практик, всесторонне развивающих личность ребенка. Во-первых, </w:t>
      </w:r>
      <w:hyperlink r:id="rId6" w:tooltip="экологическое воспитание в детском саду" w:history="1">
        <w:r w:rsidRPr="00DF6790">
          <w:rPr>
            <w:sz w:val="28"/>
            <w:szCs w:val="28"/>
          </w:rPr>
          <w:t>экологическое воспитание в детском саду</w:t>
        </w:r>
      </w:hyperlink>
      <w:r w:rsidRPr="00DF6790">
        <w:rPr>
          <w:sz w:val="28"/>
          <w:szCs w:val="28"/>
        </w:rPr>
        <w:t xml:space="preserve"> невозможно без использования элементов игры, этот факт обусловлен особенностями психики детей данной возрастной группы. Во-вторых, каждый </w:t>
      </w:r>
      <w:hyperlink r:id="rId7" w:tooltip="экологический проект в детском саду" w:history="1">
        <w:r w:rsidRPr="00DF6790">
          <w:rPr>
            <w:sz w:val="28"/>
            <w:szCs w:val="28"/>
          </w:rPr>
          <w:t>экологический проект в детском саду</w:t>
        </w:r>
      </w:hyperlink>
      <w:r w:rsidRPr="00DF6790">
        <w:rPr>
          <w:sz w:val="28"/>
          <w:szCs w:val="28"/>
        </w:rPr>
        <w:t xml:space="preserve"> ребенок выполняет при активной помощи воспитателей и родителей, что способствует правильному формированию его социальной адаптивности. В-третьих, выполняя экологические проекты, дети получают возможность в полной мере и на практике понять основы устройства и функционирования природы и окружающего мира.</w:t>
      </w:r>
    </w:p>
    <w:p w:rsidR="003C094B" w:rsidRPr="00DF6790" w:rsidRDefault="003C094B" w:rsidP="00B033E0">
      <w:pPr>
        <w:pStyle w:val="a3"/>
        <w:spacing w:line="360" w:lineRule="auto"/>
        <w:ind w:left="-142" w:firstLine="426"/>
        <w:jc w:val="both"/>
        <w:rPr>
          <w:sz w:val="28"/>
          <w:szCs w:val="28"/>
        </w:rPr>
      </w:pPr>
      <w:r w:rsidRPr="00DF6790">
        <w:rPr>
          <w:sz w:val="28"/>
          <w:szCs w:val="28"/>
        </w:rPr>
        <w:t>Проектная деятельность позволяет нам в комплексе решать следующие задачи:</w:t>
      </w:r>
      <w:r w:rsidR="00316AA3">
        <w:rPr>
          <w:sz w:val="28"/>
          <w:szCs w:val="28"/>
        </w:rPr>
        <w:t xml:space="preserve"> </w:t>
      </w:r>
      <w:r w:rsidRPr="00DF6790">
        <w:rPr>
          <w:sz w:val="28"/>
          <w:szCs w:val="28"/>
        </w:rPr>
        <w:t xml:space="preserve">определять проблему; находить пути ее решения; </w:t>
      </w:r>
      <w:proofErr w:type="spellStart"/>
      <w:r w:rsidRPr="00DF6790">
        <w:rPr>
          <w:sz w:val="28"/>
          <w:szCs w:val="28"/>
        </w:rPr>
        <w:t>рефлексировать</w:t>
      </w:r>
      <w:proofErr w:type="spellEnd"/>
      <w:r w:rsidRPr="00DF6790">
        <w:rPr>
          <w:sz w:val="28"/>
          <w:szCs w:val="28"/>
        </w:rPr>
        <w:t xml:space="preserve"> результаты своей деятельности; умение делать выводы; определять перспективы дальнейшей работы. Кроме этого, участвуя в проектах, педагог </w:t>
      </w:r>
      <w:r w:rsidRPr="00DF6790">
        <w:rPr>
          <w:sz w:val="28"/>
          <w:szCs w:val="28"/>
        </w:rPr>
        <w:lastRenderedPageBreak/>
        <w:t>разрабатывает для себя новые условия, т.е. изменяя ситуацию, изменяет самого себя. Этого требует и примерная основная общеобразовательная программа дошкольного образования «Истоки», которую реализует наш детский сад.</w:t>
      </w:r>
    </w:p>
    <w:p w:rsidR="003C094B" w:rsidRPr="00DF6790" w:rsidRDefault="003C094B" w:rsidP="00B033E0">
      <w:pPr>
        <w:pStyle w:val="a3"/>
        <w:spacing w:line="360" w:lineRule="auto"/>
        <w:ind w:left="-142" w:firstLine="426"/>
        <w:jc w:val="both"/>
        <w:rPr>
          <w:sz w:val="28"/>
          <w:szCs w:val="28"/>
        </w:rPr>
      </w:pPr>
      <w:r w:rsidRPr="00DF6790">
        <w:rPr>
          <w:sz w:val="28"/>
          <w:szCs w:val="28"/>
        </w:rPr>
        <w:t>Вместе с детьми взрослые сочиняли сказки, мастерили книги для экологической библиотеки, собирали коллекции, то есть внесли свой вклад в организацию развивающей экологической среды.</w:t>
      </w:r>
    </w:p>
    <w:p w:rsidR="003C094B" w:rsidRPr="00DF6790" w:rsidRDefault="003C094B" w:rsidP="00B033E0">
      <w:pPr>
        <w:pStyle w:val="a3"/>
        <w:spacing w:line="360" w:lineRule="auto"/>
        <w:ind w:left="-142" w:firstLine="426"/>
        <w:jc w:val="both"/>
        <w:rPr>
          <w:sz w:val="28"/>
          <w:szCs w:val="28"/>
        </w:rPr>
      </w:pPr>
      <w:r w:rsidRPr="00DF6790">
        <w:rPr>
          <w:sz w:val="28"/>
          <w:szCs w:val="28"/>
        </w:rPr>
        <w:t>Анализ проведённой совместной проектной детско-взрослой деятельности позволил сделать следующие выводы: участие в проектной деятельности стало для детей способом удовлетворения познавательной активности, средством выражения и развития творческих способностей; ценностно-ориентированная деятельность помогла детям осознать многостороннее значение природы, получить практикум просветительской и природоохранной деятельности. Участники проекта получили не только новые знания, но и приобрели навыки бережного, созидательного отношения к окружающему миру; совместная проектная деятельность помогла родителям освоить некоторые педагогические приёмы; объективно оценить возможности своих детей и сотрудничать с ними как с равноправными партнёрами.</w:t>
      </w:r>
    </w:p>
    <w:p w:rsidR="003C094B" w:rsidRPr="00F609B6" w:rsidRDefault="003C094B" w:rsidP="00B033E0">
      <w:pPr>
        <w:pStyle w:val="a3"/>
        <w:tabs>
          <w:tab w:val="left" w:pos="8651"/>
        </w:tabs>
        <w:spacing w:line="360" w:lineRule="auto"/>
        <w:ind w:left="-142" w:firstLine="426"/>
        <w:jc w:val="both"/>
        <w:rPr>
          <w:sz w:val="28"/>
          <w:szCs w:val="28"/>
        </w:rPr>
      </w:pPr>
      <w:r w:rsidRPr="00F609B6">
        <w:rPr>
          <w:sz w:val="28"/>
          <w:szCs w:val="28"/>
        </w:rPr>
        <w:t xml:space="preserve">В целях экологического образования на территории детского сада создана экологическая тропа, которая выполняет познавательную, развивающую, воспитательную и оздоровительную функции. Таким образом, в состав видовых точек экологической тропы включены те объекты, которые есть на территории детского сада. На экологической тропе нами  проводятся игры, экологические развлечения, организация практической и исследовательской деятельности, что способствует развитию у детей эмоционально-положительного отношения к природным объектам, правильному поведению в природе. </w:t>
      </w:r>
    </w:p>
    <w:p w:rsidR="003C094B" w:rsidRPr="00F609B6" w:rsidRDefault="003C094B" w:rsidP="00B033E0">
      <w:pPr>
        <w:pStyle w:val="a3"/>
        <w:tabs>
          <w:tab w:val="left" w:pos="8651"/>
        </w:tabs>
        <w:spacing w:line="360" w:lineRule="auto"/>
        <w:ind w:left="-142" w:firstLine="426"/>
        <w:jc w:val="both"/>
        <w:rPr>
          <w:sz w:val="28"/>
          <w:szCs w:val="28"/>
        </w:rPr>
      </w:pPr>
      <w:r w:rsidRPr="00F609B6">
        <w:rPr>
          <w:sz w:val="28"/>
          <w:szCs w:val="28"/>
        </w:rPr>
        <w:t xml:space="preserve">Традиционным для нашего дошкольного учреждения можно считать посадка овощных и плодово-ягодных культур на огороде, на плодово-ягодном участке и в теплице. Огород используем с целью выработки у детей навыков </w:t>
      </w:r>
      <w:r w:rsidRPr="00F609B6">
        <w:rPr>
          <w:sz w:val="28"/>
          <w:szCs w:val="28"/>
        </w:rPr>
        <w:lastRenderedPageBreak/>
        <w:t>ухода за растениями, знакомство с основными овощными культурами, их значением в нашем рационе. Подбираем наиболее характерные для наших географических условий,  растения. На огороде выращи</w:t>
      </w:r>
      <w:bookmarkStart w:id="0" w:name="_GoBack"/>
      <w:bookmarkEnd w:id="0"/>
      <w:r w:rsidRPr="00F609B6">
        <w:rPr>
          <w:sz w:val="28"/>
          <w:szCs w:val="28"/>
        </w:rPr>
        <w:t>в</w:t>
      </w:r>
      <w:r w:rsidR="00316AA3">
        <w:rPr>
          <w:sz w:val="28"/>
          <w:szCs w:val="28"/>
        </w:rPr>
        <w:t xml:space="preserve">аем овощные растения для живых </w:t>
      </w:r>
      <w:r w:rsidRPr="00F609B6">
        <w:rPr>
          <w:sz w:val="28"/>
          <w:szCs w:val="28"/>
        </w:rPr>
        <w:t xml:space="preserve">обитателей уголка природы. </w:t>
      </w:r>
    </w:p>
    <w:p w:rsidR="003C094B" w:rsidRDefault="003C094B" w:rsidP="00B033E0">
      <w:pPr>
        <w:pStyle w:val="a3"/>
        <w:tabs>
          <w:tab w:val="left" w:pos="8651"/>
        </w:tabs>
        <w:spacing w:line="360" w:lineRule="auto"/>
        <w:ind w:left="-142" w:firstLine="426"/>
        <w:jc w:val="both"/>
        <w:rPr>
          <w:sz w:val="28"/>
          <w:szCs w:val="28"/>
        </w:rPr>
      </w:pPr>
      <w:r w:rsidRPr="00F609B6">
        <w:rPr>
          <w:sz w:val="28"/>
          <w:szCs w:val="28"/>
        </w:rPr>
        <w:t xml:space="preserve"> Экологическое образование дошкольников мы  рассматриваем как процесс непрерывного воспитания родителей, направленный на формирование экологической культуры всех членов семьи. Экологическое образование (просвещение) родителей — одно из крайне важных и в то же время одно из наиболее сложных направлений работы дошкольного учреждения. Одна из первостепенных задач — привлечение взрослых членов семьи к совместной работе.  Прежде всего — на совместную деятельность детей и родителей, так как именно через деятельность человек воздействует на окружающий мир. Кроме того, она способствует сотрудничеству, эмоциональному, психологическому сближению ребенка и взрослого, дает возможность ребенку почувствовать себя «взрослым» (например, во время похода или природоохранной акции), а взрослому — лучше понять ребенка. Во время экскурсий, походов дети и взрослые проявляют качества и умения, которые не требуются в повседневных условиях (умение правильно развести костер или поставить палатку, вести себя как член команды и т.п.). Экологическую информацию взрослые получают на родительских собраниях, в совместных походах с детьми, в процессе посещения познавательной комнаты, живого уголка, территории детского сада.  Совместная деятельность с детьми: проекты, акции, конкурсы, во время совместных походов, экскурсий сама обстановка заставляет родителей интересоваться различными вопросами естествознания и экологии; участие в экологических праздниках и в подготовке к ним; сбор коллекций природных материалов, марок, открыток, календарей, значков для экологической комнаты, экспонатов для музея природы. </w:t>
      </w:r>
      <w:proofErr w:type="gramStart"/>
      <w:r w:rsidRPr="00F609B6">
        <w:rPr>
          <w:sz w:val="28"/>
          <w:szCs w:val="28"/>
        </w:rPr>
        <w:t>Для ребенка очень важно, чтобы папа и мама поддержали его интересы:  выставки совместных рисунков («Кружат в вальсе краски»), макетов, поделок из бросового материала («Вкусные фантазии», «Воздух-</w:t>
      </w:r>
      <w:r w:rsidRPr="00F609B6">
        <w:rPr>
          <w:sz w:val="28"/>
          <w:szCs w:val="28"/>
        </w:rPr>
        <w:lastRenderedPageBreak/>
        <w:t>невидимка»),  фотографий (например, по темам «Осени чудное мгновение», «Камни Урала», «Наши домашние питомцы»),   природоохранные акции (уборка территории детского сада, парка, дома, посадка деревьев,  изготовление кормушек).</w:t>
      </w:r>
      <w:proofErr w:type="gramEnd"/>
    </w:p>
    <w:p w:rsidR="003C094B" w:rsidRPr="00DF6790" w:rsidRDefault="003C094B" w:rsidP="00B033E0">
      <w:pPr>
        <w:pStyle w:val="a3"/>
        <w:tabs>
          <w:tab w:val="left" w:pos="8651"/>
        </w:tabs>
        <w:spacing w:line="360" w:lineRule="auto"/>
        <w:ind w:left="-142" w:firstLine="426"/>
        <w:jc w:val="both"/>
        <w:rPr>
          <w:sz w:val="28"/>
          <w:szCs w:val="28"/>
        </w:rPr>
      </w:pPr>
      <w:r w:rsidRPr="00DF6790">
        <w:rPr>
          <w:sz w:val="28"/>
          <w:szCs w:val="28"/>
        </w:rPr>
        <w:t xml:space="preserve">В нашем дошкольном учреждении действует педагогический  проект  «Школа Добрых волшебников» в сопровождении </w:t>
      </w:r>
      <w:proofErr w:type="spellStart"/>
      <w:r w:rsidRPr="00DF6790">
        <w:rPr>
          <w:sz w:val="28"/>
          <w:szCs w:val="28"/>
        </w:rPr>
        <w:t>Капитошки</w:t>
      </w:r>
      <w:proofErr w:type="spellEnd"/>
      <w:r w:rsidRPr="00DF6790">
        <w:rPr>
          <w:sz w:val="28"/>
          <w:szCs w:val="28"/>
        </w:rPr>
        <w:t>, который</w:t>
      </w:r>
      <w:r>
        <w:rPr>
          <w:sz w:val="28"/>
          <w:szCs w:val="28"/>
        </w:rPr>
        <w:t xml:space="preserve"> </w:t>
      </w:r>
      <w:r w:rsidRPr="00DF6790">
        <w:rPr>
          <w:sz w:val="28"/>
          <w:szCs w:val="28"/>
        </w:rPr>
        <w:t xml:space="preserve">объединяет воспитание экологической и общей культуры дошкольников, педагогов и родителей путем проведения совместных </w:t>
      </w:r>
      <w:proofErr w:type="spellStart"/>
      <w:r w:rsidRPr="00DF6790">
        <w:rPr>
          <w:sz w:val="28"/>
          <w:szCs w:val="28"/>
        </w:rPr>
        <w:t>экопроектов</w:t>
      </w:r>
      <w:proofErr w:type="spellEnd"/>
      <w:r w:rsidRPr="00DF6790">
        <w:rPr>
          <w:sz w:val="28"/>
          <w:szCs w:val="28"/>
        </w:rPr>
        <w:t>.</w:t>
      </w:r>
    </w:p>
    <w:p w:rsidR="003C094B" w:rsidRPr="00DF6790" w:rsidRDefault="003C094B" w:rsidP="00B033E0">
      <w:pPr>
        <w:pStyle w:val="a3"/>
        <w:tabs>
          <w:tab w:val="left" w:pos="8651"/>
        </w:tabs>
        <w:spacing w:line="360" w:lineRule="auto"/>
        <w:ind w:left="-142" w:firstLine="426"/>
        <w:jc w:val="both"/>
        <w:rPr>
          <w:sz w:val="28"/>
          <w:szCs w:val="28"/>
        </w:rPr>
      </w:pPr>
      <w:r w:rsidRPr="00DF6790">
        <w:rPr>
          <w:sz w:val="28"/>
          <w:szCs w:val="28"/>
        </w:rPr>
        <w:t>Воспитание гуманного отношения к природе; формирование системы экологических знаний и представлений; развитие эстетических чувств; участие детей в посильной для них деятельности по уходу за растениями и животными по охране и защите природы проходит по  проекту «Экология души».</w:t>
      </w:r>
    </w:p>
    <w:p w:rsidR="003C094B" w:rsidRPr="00DF6790" w:rsidRDefault="003C094B" w:rsidP="00B033E0">
      <w:pPr>
        <w:pStyle w:val="a3"/>
        <w:tabs>
          <w:tab w:val="left" w:pos="8651"/>
        </w:tabs>
        <w:spacing w:line="360" w:lineRule="auto"/>
        <w:ind w:left="-142" w:firstLine="426"/>
        <w:jc w:val="both"/>
        <w:rPr>
          <w:sz w:val="28"/>
          <w:szCs w:val="28"/>
        </w:rPr>
      </w:pPr>
      <w:r w:rsidRPr="00DF6790">
        <w:rPr>
          <w:sz w:val="28"/>
          <w:szCs w:val="28"/>
        </w:rPr>
        <w:t>Краткосрочный экологический проект «Удивительный сорняк» даёт детям представления о том, что в природе все растения важны, знакомит с внешним видом одуванчика и его изменениями в природе.</w:t>
      </w:r>
    </w:p>
    <w:p w:rsidR="003C094B" w:rsidRPr="00DF6790" w:rsidRDefault="003C094B" w:rsidP="00B033E0">
      <w:pPr>
        <w:pStyle w:val="a3"/>
        <w:tabs>
          <w:tab w:val="left" w:pos="8651"/>
        </w:tabs>
        <w:spacing w:line="360" w:lineRule="auto"/>
        <w:ind w:left="-142" w:firstLine="426"/>
        <w:jc w:val="both"/>
        <w:rPr>
          <w:sz w:val="28"/>
          <w:szCs w:val="28"/>
        </w:rPr>
      </w:pPr>
      <w:r w:rsidRPr="00DF6790">
        <w:rPr>
          <w:sz w:val="28"/>
          <w:szCs w:val="28"/>
        </w:rPr>
        <w:t>Акция «Вырасти себе  друга» развивает  нравственно-эстетическое  и экологическое воспитание дошкольника в процессе озеленения и благоустройства территории детского сада.</w:t>
      </w:r>
    </w:p>
    <w:p w:rsidR="003C094B" w:rsidRPr="00DF6790" w:rsidRDefault="003C094B" w:rsidP="00B033E0">
      <w:pPr>
        <w:pStyle w:val="a3"/>
        <w:tabs>
          <w:tab w:val="left" w:pos="8651"/>
        </w:tabs>
        <w:spacing w:line="360" w:lineRule="auto"/>
        <w:ind w:left="-142" w:firstLine="426"/>
        <w:jc w:val="both"/>
        <w:rPr>
          <w:sz w:val="28"/>
          <w:szCs w:val="28"/>
        </w:rPr>
      </w:pPr>
      <w:r w:rsidRPr="00DF6790">
        <w:rPr>
          <w:sz w:val="28"/>
          <w:szCs w:val="28"/>
        </w:rPr>
        <w:t>Вызвать у детей положительный эмоциональный отклик по сбережению живой ели; учить понимать отрицательные последствия бессмысленной массовой рубке хвойных красавиц</w:t>
      </w:r>
      <w:r w:rsidR="00316AA3">
        <w:rPr>
          <w:sz w:val="28"/>
          <w:szCs w:val="28"/>
        </w:rPr>
        <w:t xml:space="preserve"> </w:t>
      </w:r>
      <w:r w:rsidRPr="00DF6790">
        <w:rPr>
          <w:sz w:val="28"/>
          <w:szCs w:val="28"/>
        </w:rPr>
        <w:t>помогает ежегодная акция «Зеленая елочка – живая иголочка».</w:t>
      </w:r>
    </w:p>
    <w:p w:rsidR="003C094B" w:rsidRPr="00DF6790" w:rsidRDefault="003C094B" w:rsidP="00B033E0">
      <w:pPr>
        <w:pStyle w:val="a3"/>
        <w:tabs>
          <w:tab w:val="left" w:pos="8651"/>
        </w:tabs>
        <w:spacing w:line="360" w:lineRule="auto"/>
        <w:ind w:left="-142" w:firstLine="426"/>
        <w:jc w:val="both"/>
        <w:rPr>
          <w:sz w:val="28"/>
          <w:szCs w:val="28"/>
        </w:rPr>
      </w:pPr>
      <w:r w:rsidRPr="00DF6790">
        <w:rPr>
          <w:sz w:val="28"/>
          <w:szCs w:val="28"/>
        </w:rPr>
        <w:t xml:space="preserve">Экологическая  акция «Птичья столовая» показывает значимость подкормки птиц в зимнее время; способствует проявлению творчества, фантазии при изготовлении кормушек; воспитывает чувство сострадания,  сопереживания, заботливое отношение к природе. </w:t>
      </w:r>
    </w:p>
    <w:p w:rsidR="003C094B" w:rsidRPr="00DF6790" w:rsidRDefault="003C094B" w:rsidP="00B033E0">
      <w:pPr>
        <w:pStyle w:val="a3"/>
        <w:tabs>
          <w:tab w:val="left" w:pos="8651"/>
        </w:tabs>
        <w:spacing w:line="360" w:lineRule="auto"/>
        <w:ind w:left="-142" w:firstLine="426"/>
        <w:jc w:val="both"/>
        <w:rPr>
          <w:sz w:val="28"/>
          <w:szCs w:val="28"/>
        </w:rPr>
      </w:pPr>
      <w:r w:rsidRPr="00DF6790">
        <w:rPr>
          <w:sz w:val="28"/>
          <w:szCs w:val="28"/>
        </w:rPr>
        <w:t>Природоохранная акция «Чистое утро» помогает детям раскрыть личное отношение к проблеме, проявить индивидуальность, способствовать выполнению посильных «добрых дел».</w:t>
      </w:r>
    </w:p>
    <w:p w:rsidR="003C094B" w:rsidRDefault="003C094B" w:rsidP="00B033E0">
      <w:pPr>
        <w:pStyle w:val="a3"/>
        <w:tabs>
          <w:tab w:val="left" w:pos="8651"/>
        </w:tabs>
        <w:spacing w:line="360" w:lineRule="auto"/>
        <w:ind w:left="-142" w:firstLine="426"/>
        <w:jc w:val="both"/>
        <w:rPr>
          <w:sz w:val="28"/>
          <w:szCs w:val="28"/>
        </w:rPr>
      </w:pPr>
      <w:r w:rsidRPr="00DF6790">
        <w:rPr>
          <w:sz w:val="28"/>
          <w:szCs w:val="28"/>
        </w:rPr>
        <w:lastRenderedPageBreak/>
        <w:t>Акции «Защити животное: сыча, сову, чижа» воспитывает у дошкольника  чувства сострадания и сопереживания к беззащитным животным.</w:t>
      </w:r>
    </w:p>
    <w:p w:rsidR="003C094B" w:rsidRDefault="003C094B" w:rsidP="00B033E0">
      <w:pPr>
        <w:pStyle w:val="a3"/>
        <w:tabs>
          <w:tab w:val="left" w:pos="8651"/>
        </w:tabs>
        <w:spacing w:line="360" w:lineRule="auto"/>
        <w:ind w:left="-142" w:firstLine="426"/>
        <w:jc w:val="both"/>
        <w:rPr>
          <w:sz w:val="28"/>
          <w:szCs w:val="28"/>
        </w:rPr>
      </w:pPr>
      <w:r w:rsidRPr="00F609B6">
        <w:rPr>
          <w:sz w:val="28"/>
          <w:szCs w:val="28"/>
        </w:rPr>
        <w:t xml:space="preserve">Развитие </w:t>
      </w:r>
      <w:r>
        <w:rPr>
          <w:sz w:val="28"/>
          <w:szCs w:val="28"/>
        </w:rPr>
        <w:t>познавательного интереса к растениям и животным</w:t>
      </w:r>
      <w:r w:rsidRPr="00F609B6">
        <w:rPr>
          <w:sz w:val="28"/>
          <w:szCs w:val="28"/>
        </w:rPr>
        <w:t xml:space="preserve">; формирование у экологической </w:t>
      </w:r>
      <w:r w:rsidR="00B033E0" w:rsidRPr="007F19D1">
        <w:rPr>
          <w:rStyle w:val="FontStyle45"/>
          <w:sz w:val="28"/>
          <w:szCs w:val="28"/>
        </w:rPr>
        <w:t xml:space="preserve">и общей </w:t>
      </w:r>
      <w:r w:rsidRPr="00F609B6">
        <w:rPr>
          <w:sz w:val="28"/>
          <w:szCs w:val="28"/>
        </w:rPr>
        <w:t xml:space="preserve">культуры </w:t>
      </w:r>
      <w:r w:rsidR="00B033E0" w:rsidRPr="007F19D1">
        <w:rPr>
          <w:rStyle w:val="FontStyle45"/>
          <w:sz w:val="28"/>
          <w:szCs w:val="28"/>
        </w:rPr>
        <w:t>дошкольников, педагогов</w:t>
      </w:r>
      <w:r w:rsidR="00B033E0">
        <w:rPr>
          <w:rStyle w:val="FontStyle45"/>
          <w:sz w:val="28"/>
          <w:szCs w:val="28"/>
        </w:rPr>
        <w:t xml:space="preserve"> и </w:t>
      </w:r>
      <w:r w:rsidR="00B033E0" w:rsidRPr="007F19D1">
        <w:rPr>
          <w:rStyle w:val="FontStyle45"/>
          <w:sz w:val="28"/>
          <w:szCs w:val="28"/>
        </w:rPr>
        <w:t xml:space="preserve">родителей, </w:t>
      </w:r>
      <w:r w:rsidRPr="00F609B6">
        <w:rPr>
          <w:sz w:val="28"/>
          <w:szCs w:val="28"/>
        </w:rPr>
        <w:t xml:space="preserve">через эмоционально положительное отношение к окружающему миру </w:t>
      </w:r>
      <w:r w:rsidR="00B033E0" w:rsidRPr="007F19D1">
        <w:rPr>
          <w:rStyle w:val="FontStyle45"/>
          <w:sz w:val="28"/>
          <w:szCs w:val="28"/>
        </w:rPr>
        <w:t xml:space="preserve">путём проведения совместных мероприятий экологического характера в рамках реализации </w:t>
      </w:r>
      <w:r w:rsidRPr="00F609B6">
        <w:rPr>
          <w:sz w:val="28"/>
          <w:szCs w:val="28"/>
        </w:rPr>
        <w:t>целев</w:t>
      </w:r>
      <w:r w:rsidR="00B033E0">
        <w:rPr>
          <w:sz w:val="28"/>
          <w:szCs w:val="28"/>
        </w:rPr>
        <w:t>ого</w:t>
      </w:r>
      <w:r w:rsidRPr="00F609B6">
        <w:rPr>
          <w:sz w:val="28"/>
          <w:szCs w:val="28"/>
        </w:rPr>
        <w:t xml:space="preserve"> </w:t>
      </w:r>
      <w:r>
        <w:rPr>
          <w:sz w:val="28"/>
          <w:szCs w:val="28"/>
        </w:rPr>
        <w:t>педагогическ</w:t>
      </w:r>
      <w:r w:rsidR="00B033E0">
        <w:rPr>
          <w:sz w:val="28"/>
          <w:szCs w:val="28"/>
        </w:rPr>
        <w:t>ого</w:t>
      </w:r>
      <w:r w:rsidRPr="00F609B6">
        <w:rPr>
          <w:sz w:val="28"/>
          <w:szCs w:val="28"/>
        </w:rPr>
        <w:t xml:space="preserve"> проект</w:t>
      </w:r>
      <w:r w:rsidR="00B033E0">
        <w:rPr>
          <w:sz w:val="28"/>
          <w:szCs w:val="28"/>
        </w:rPr>
        <w:t>а</w:t>
      </w:r>
      <w:r w:rsidRPr="00F609B6">
        <w:rPr>
          <w:sz w:val="28"/>
          <w:szCs w:val="28"/>
        </w:rPr>
        <w:t xml:space="preserve"> «</w:t>
      </w:r>
      <w:r>
        <w:rPr>
          <w:sz w:val="28"/>
          <w:szCs w:val="28"/>
        </w:rPr>
        <w:t>Школа добрых волшебников</w:t>
      </w:r>
      <w:r w:rsidRPr="00F609B6">
        <w:rPr>
          <w:sz w:val="28"/>
          <w:szCs w:val="28"/>
        </w:rPr>
        <w:t>».</w:t>
      </w: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16AA3" w:rsidRDefault="00316AA3" w:rsidP="00316AA3">
      <w:pPr>
        <w:pStyle w:val="a3"/>
        <w:ind w:left="-142"/>
        <w:jc w:val="center"/>
        <w:rPr>
          <w:sz w:val="28"/>
          <w:szCs w:val="28"/>
        </w:rPr>
      </w:pPr>
    </w:p>
    <w:p w:rsidR="00316AA3" w:rsidRDefault="00316AA3" w:rsidP="00316AA3">
      <w:pPr>
        <w:pStyle w:val="a3"/>
        <w:ind w:left="-142"/>
        <w:jc w:val="center"/>
        <w:rPr>
          <w:sz w:val="28"/>
          <w:szCs w:val="28"/>
        </w:rPr>
      </w:pPr>
    </w:p>
    <w:p w:rsidR="00316AA3" w:rsidRDefault="00316AA3" w:rsidP="00316AA3">
      <w:pPr>
        <w:pStyle w:val="a3"/>
        <w:ind w:left="-142"/>
        <w:jc w:val="center"/>
        <w:rPr>
          <w:sz w:val="28"/>
          <w:szCs w:val="28"/>
        </w:rPr>
      </w:pPr>
    </w:p>
    <w:p w:rsidR="00316AA3" w:rsidRDefault="00316AA3" w:rsidP="00316AA3">
      <w:pPr>
        <w:pStyle w:val="a3"/>
        <w:ind w:left="-142"/>
        <w:jc w:val="center"/>
        <w:rPr>
          <w:sz w:val="28"/>
          <w:szCs w:val="28"/>
        </w:rPr>
      </w:pPr>
    </w:p>
    <w:p w:rsidR="00316AA3" w:rsidRDefault="00316AA3" w:rsidP="00316AA3">
      <w:pPr>
        <w:pStyle w:val="a3"/>
        <w:ind w:left="-142"/>
        <w:jc w:val="center"/>
        <w:rPr>
          <w:sz w:val="28"/>
          <w:szCs w:val="28"/>
        </w:rPr>
      </w:pPr>
    </w:p>
    <w:p w:rsidR="00316AA3" w:rsidRDefault="00316AA3" w:rsidP="00316AA3">
      <w:pPr>
        <w:pStyle w:val="a3"/>
        <w:ind w:left="-142"/>
        <w:jc w:val="center"/>
        <w:rPr>
          <w:sz w:val="28"/>
          <w:szCs w:val="28"/>
        </w:rPr>
      </w:pPr>
    </w:p>
    <w:p w:rsidR="00316AA3" w:rsidRDefault="00316AA3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МАДОУ - детский сад №50</w:t>
      </w: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Pr="003C094B" w:rsidRDefault="003C094B" w:rsidP="00316AA3">
      <w:pPr>
        <w:pStyle w:val="a3"/>
        <w:ind w:left="-142"/>
        <w:jc w:val="center"/>
        <w:rPr>
          <w:b/>
          <w:sz w:val="44"/>
          <w:szCs w:val="52"/>
        </w:rPr>
      </w:pPr>
      <w:r w:rsidRPr="003C094B">
        <w:rPr>
          <w:b/>
          <w:sz w:val="44"/>
          <w:szCs w:val="52"/>
        </w:rPr>
        <w:t xml:space="preserve">ПЕДАГОГИЧЕСКИЙ </w:t>
      </w:r>
    </w:p>
    <w:p w:rsidR="003C094B" w:rsidRPr="003C094B" w:rsidRDefault="003C094B" w:rsidP="00316AA3">
      <w:pPr>
        <w:pStyle w:val="a3"/>
        <w:ind w:left="-142"/>
        <w:jc w:val="center"/>
        <w:rPr>
          <w:b/>
          <w:sz w:val="44"/>
          <w:szCs w:val="52"/>
        </w:rPr>
      </w:pPr>
      <w:r w:rsidRPr="003C094B">
        <w:rPr>
          <w:b/>
          <w:sz w:val="44"/>
          <w:szCs w:val="52"/>
        </w:rPr>
        <w:t>ПРОЕКТ</w:t>
      </w:r>
    </w:p>
    <w:p w:rsidR="003C094B" w:rsidRPr="003C094B" w:rsidRDefault="003C094B" w:rsidP="00316AA3">
      <w:pPr>
        <w:pStyle w:val="a3"/>
        <w:ind w:left="-142"/>
        <w:jc w:val="center"/>
        <w:rPr>
          <w:b/>
          <w:sz w:val="12"/>
          <w:szCs w:val="16"/>
        </w:rPr>
      </w:pPr>
    </w:p>
    <w:p w:rsidR="003C094B" w:rsidRPr="003C094B" w:rsidRDefault="003C094B" w:rsidP="00316AA3">
      <w:pPr>
        <w:pStyle w:val="a3"/>
        <w:ind w:left="-142"/>
        <w:jc w:val="center"/>
        <w:rPr>
          <w:b/>
          <w:sz w:val="52"/>
          <w:szCs w:val="64"/>
        </w:rPr>
      </w:pPr>
      <w:r w:rsidRPr="003C094B">
        <w:rPr>
          <w:b/>
          <w:sz w:val="52"/>
          <w:szCs w:val="64"/>
        </w:rPr>
        <w:t>«Школа добрых волшебников»</w:t>
      </w:r>
    </w:p>
    <w:p w:rsidR="003C094B" w:rsidRPr="003C094B" w:rsidRDefault="003C094B" w:rsidP="00316AA3">
      <w:pPr>
        <w:pStyle w:val="a3"/>
        <w:ind w:left="-142"/>
        <w:jc w:val="center"/>
        <w:rPr>
          <w:sz w:val="22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</w:p>
    <w:p w:rsidR="003C094B" w:rsidRDefault="003C094B" w:rsidP="00316AA3">
      <w:pPr>
        <w:pStyle w:val="a3"/>
        <w:ind w:left="-142" w:right="480"/>
        <w:jc w:val="right"/>
        <w:rPr>
          <w:sz w:val="28"/>
          <w:szCs w:val="28"/>
        </w:rPr>
      </w:pPr>
      <w:r>
        <w:rPr>
          <w:sz w:val="28"/>
          <w:szCs w:val="28"/>
        </w:rPr>
        <w:t>Педагог – эколог:</w:t>
      </w:r>
    </w:p>
    <w:p w:rsidR="003C094B" w:rsidRDefault="003C094B" w:rsidP="00316AA3">
      <w:pPr>
        <w:pStyle w:val="a3"/>
        <w:ind w:left="-142" w:right="48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Старлытова</w:t>
      </w:r>
      <w:proofErr w:type="spellEnd"/>
      <w:r>
        <w:rPr>
          <w:sz w:val="28"/>
          <w:szCs w:val="28"/>
        </w:rPr>
        <w:t xml:space="preserve"> С.Г.</w:t>
      </w:r>
    </w:p>
    <w:p w:rsidR="003C094B" w:rsidRDefault="003C094B" w:rsidP="00316AA3">
      <w:pPr>
        <w:pStyle w:val="a3"/>
        <w:ind w:left="-142"/>
        <w:jc w:val="right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right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right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right"/>
        <w:rPr>
          <w:sz w:val="28"/>
          <w:szCs w:val="28"/>
        </w:rPr>
      </w:pPr>
    </w:p>
    <w:p w:rsidR="003C094B" w:rsidRDefault="003C094B" w:rsidP="00316AA3">
      <w:pPr>
        <w:pStyle w:val="a3"/>
        <w:ind w:left="-142"/>
        <w:jc w:val="center"/>
        <w:rPr>
          <w:sz w:val="28"/>
          <w:szCs w:val="28"/>
        </w:rPr>
      </w:pPr>
      <w:r>
        <w:rPr>
          <w:sz w:val="28"/>
          <w:szCs w:val="28"/>
        </w:rPr>
        <w:t>г. Златоуст, 2013 г.</w:t>
      </w:r>
    </w:p>
    <w:p w:rsidR="003C094B" w:rsidRPr="00D07ECF" w:rsidRDefault="003C094B" w:rsidP="00316AA3">
      <w:pPr>
        <w:pStyle w:val="a3"/>
        <w:spacing w:line="360" w:lineRule="auto"/>
        <w:ind w:left="-142" w:right="425"/>
        <w:rPr>
          <w:rStyle w:val="FontStyle45"/>
          <w:sz w:val="28"/>
          <w:szCs w:val="28"/>
        </w:rPr>
      </w:pPr>
      <w:r w:rsidRPr="00D07ECF">
        <w:rPr>
          <w:rStyle w:val="FontStyle47"/>
          <w:sz w:val="28"/>
          <w:szCs w:val="28"/>
        </w:rPr>
        <w:lastRenderedPageBreak/>
        <w:t xml:space="preserve">Муниципальное </w:t>
      </w:r>
      <w:r>
        <w:rPr>
          <w:rStyle w:val="FontStyle47"/>
          <w:sz w:val="28"/>
          <w:szCs w:val="28"/>
        </w:rPr>
        <w:t xml:space="preserve"> автономное </w:t>
      </w:r>
      <w:r w:rsidRPr="00D07ECF">
        <w:rPr>
          <w:rStyle w:val="FontStyle47"/>
          <w:sz w:val="28"/>
          <w:szCs w:val="28"/>
        </w:rPr>
        <w:t>дошкольное образовательное учреждение</w:t>
      </w:r>
      <w:r>
        <w:rPr>
          <w:rStyle w:val="FontStyle47"/>
          <w:sz w:val="28"/>
          <w:szCs w:val="28"/>
        </w:rPr>
        <w:t xml:space="preserve"> - </w:t>
      </w:r>
      <w:r w:rsidRPr="00D07ECF">
        <w:rPr>
          <w:rStyle w:val="FontStyle47"/>
          <w:sz w:val="28"/>
          <w:szCs w:val="28"/>
        </w:rPr>
        <w:t>детский сад комбинированного вида №50</w:t>
      </w:r>
    </w:p>
    <w:p w:rsidR="003C094B" w:rsidRPr="00D07ECF" w:rsidRDefault="003C094B" w:rsidP="00316AA3">
      <w:pPr>
        <w:pStyle w:val="a3"/>
        <w:spacing w:line="360" w:lineRule="auto"/>
        <w:ind w:left="-142" w:right="425"/>
        <w:jc w:val="both"/>
        <w:rPr>
          <w:rStyle w:val="FontStyle45"/>
          <w:sz w:val="28"/>
          <w:szCs w:val="28"/>
        </w:rPr>
      </w:pPr>
      <w:r w:rsidRPr="00D07ECF">
        <w:rPr>
          <w:rStyle w:val="FontStyle45"/>
          <w:sz w:val="28"/>
          <w:szCs w:val="28"/>
        </w:rPr>
        <w:t>Год открытия МДОУ - 1976 год</w:t>
      </w:r>
      <w:r>
        <w:rPr>
          <w:rStyle w:val="FontStyle45"/>
          <w:sz w:val="28"/>
          <w:szCs w:val="28"/>
        </w:rPr>
        <w:t>.</w:t>
      </w:r>
    </w:p>
    <w:p w:rsidR="003C094B" w:rsidRPr="00D07ECF" w:rsidRDefault="003C094B" w:rsidP="00316AA3">
      <w:pPr>
        <w:pStyle w:val="a3"/>
        <w:spacing w:line="360" w:lineRule="auto"/>
        <w:ind w:left="-142" w:right="425"/>
        <w:jc w:val="both"/>
        <w:rPr>
          <w:rStyle w:val="FontStyle45"/>
          <w:szCs w:val="28"/>
        </w:rPr>
      </w:pPr>
      <w:r>
        <w:rPr>
          <w:rStyle w:val="FontStyle45"/>
          <w:sz w:val="28"/>
          <w:szCs w:val="28"/>
        </w:rPr>
        <w:t>С</w:t>
      </w:r>
      <w:r w:rsidRPr="00D07ECF">
        <w:rPr>
          <w:rStyle w:val="FontStyle45"/>
          <w:sz w:val="28"/>
          <w:szCs w:val="28"/>
        </w:rPr>
        <w:t xml:space="preserve"> 1996 г</w:t>
      </w:r>
      <w:r>
        <w:rPr>
          <w:rStyle w:val="FontStyle45"/>
          <w:sz w:val="28"/>
          <w:szCs w:val="28"/>
        </w:rPr>
        <w:t>.</w:t>
      </w:r>
      <w:r w:rsidRPr="00D07ECF">
        <w:rPr>
          <w:rStyle w:val="FontStyle45"/>
          <w:sz w:val="28"/>
          <w:szCs w:val="28"/>
        </w:rPr>
        <w:t xml:space="preserve"> </w:t>
      </w:r>
      <w:r>
        <w:rPr>
          <w:rStyle w:val="FontStyle45"/>
          <w:sz w:val="28"/>
          <w:szCs w:val="28"/>
        </w:rPr>
        <w:t>о</w:t>
      </w:r>
      <w:r w:rsidRPr="00D07ECF">
        <w:rPr>
          <w:rStyle w:val="FontStyle45"/>
          <w:sz w:val="28"/>
          <w:szCs w:val="28"/>
        </w:rPr>
        <w:t>дним из приоритетных направлений в работе детского сада является экологическое воспитание дошкольников. С целью обеспечения преемственности в экологическом воспитании наше учреждение посещают учащиеся школ</w:t>
      </w:r>
      <w:r>
        <w:rPr>
          <w:rStyle w:val="FontStyle45"/>
          <w:sz w:val="28"/>
          <w:szCs w:val="28"/>
        </w:rPr>
        <w:t>ы №9</w:t>
      </w:r>
      <w:r w:rsidRPr="00D07ECF">
        <w:rPr>
          <w:rStyle w:val="FontStyle45"/>
          <w:sz w:val="28"/>
          <w:szCs w:val="28"/>
        </w:rPr>
        <w:t xml:space="preserve"> на договорных условиях.</w:t>
      </w:r>
    </w:p>
    <w:p w:rsidR="003C094B" w:rsidRPr="00367000" w:rsidRDefault="003C094B" w:rsidP="00316AA3">
      <w:pPr>
        <w:pStyle w:val="a3"/>
        <w:spacing w:line="360" w:lineRule="auto"/>
        <w:ind w:left="-142" w:right="425"/>
        <w:jc w:val="both"/>
        <w:outlineLvl w:val="0"/>
        <w:rPr>
          <w:rStyle w:val="FontStyle48"/>
          <w:sz w:val="16"/>
          <w:szCs w:val="16"/>
        </w:rPr>
      </w:pPr>
    </w:p>
    <w:p w:rsidR="003C094B" w:rsidRPr="00D07ECF" w:rsidRDefault="003C094B" w:rsidP="00316AA3">
      <w:pPr>
        <w:pStyle w:val="a3"/>
        <w:spacing w:line="360" w:lineRule="auto"/>
        <w:ind w:left="-142" w:right="425"/>
        <w:rPr>
          <w:rStyle w:val="FontStyle48"/>
          <w:bCs w:val="0"/>
          <w:sz w:val="28"/>
          <w:szCs w:val="28"/>
        </w:rPr>
      </w:pPr>
      <w:r w:rsidRPr="00D07ECF">
        <w:rPr>
          <w:rStyle w:val="FontStyle48"/>
          <w:sz w:val="28"/>
          <w:szCs w:val="28"/>
        </w:rPr>
        <w:t>Адрес:</w:t>
      </w:r>
    </w:p>
    <w:p w:rsidR="003C094B" w:rsidRDefault="003C094B" w:rsidP="00316AA3">
      <w:pPr>
        <w:pStyle w:val="a3"/>
        <w:spacing w:line="360" w:lineRule="auto"/>
        <w:ind w:left="-142" w:right="55"/>
        <w:rPr>
          <w:rStyle w:val="FontStyle45"/>
          <w:sz w:val="28"/>
          <w:szCs w:val="28"/>
        </w:rPr>
      </w:pPr>
      <w:r w:rsidRPr="00D07ECF">
        <w:rPr>
          <w:rStyle w:val="FontStyle45"/>
          <w:sz w:val="28"/>
          <w:szCs w:val="28"/>
        </w:rPr>
        <w:t>456228</w:t>
      </w:r>
      <w:r>
        <w:rPr>
          <w:rStyle w:val="FontStyle45"/>
          <w:sz w:val="28"/>
          <w:szCs w:val="28"/>
        </w:rPr>
        <w:t xml:space="preserve">, </w:t>
      </w:r>
      <w:r w:rsidRPr="00D07ECF">
        <w:rPr>
          <w:rStyle w:val="FontStyle45"/>
          <w:sz w:val="28"/>
          <w:szCs w:val="28"/>
        </w:rPr>
        <w:t>Россия</w:t>
      </w:r>
      <w:r>
        <w:rPr>
          <w:rStyle w:val="FontStyle45"/>
          <w:sz w:val="28"/>
          <w:szCs w:val="28"/>
        </w:rPr>
        <w:t>,</w:t>
      </w:r>
      <w:r w:rsidRPr="00D07ECF">
        <w:rPr>
          <w:rStyle w:val="FontStyle45"/>
          <w:sz w:val="28"/>
          <w:szCs w:val="28"/>
        </w:rPr>
        <w:t xml:space="preserve"> Челябинская область</w:t>
      </w:r>
      <w:r>
        <w:rPr>
          <w:rStyle w:val="FontStyle45"/>
          <w:sz w:val="28"/>
          <w:szCs w:val="28"/>
        </w:rPr>
        <w:t>,</w:t>
      </w:r>
      <w:r w:rsidRPr="00D07ECF">
        <w:rPr>
          <w:rStyle w:val="FontStyle45"/>
          <w:sz w:val="28"/>
          <w:szCs w:val="28"/>
        </w:rPr>
        <w:t xml:space="preserve"> г</w:t>
      </w:r>
      <w:r>
        <w:rPr>
          <w:rStyle w:val="FontStyle45"/>
          <w:sz w:val="28"/>
          <w:szCs w:val="28"/>
        </w:rPr>
        <w:t>ород</w:t>
      </w:r>
      <w:r w:rsidRPr="00D07ECF">
        <w:rPr>
          <w:rStyle w:val="FontStyle45"/>
          <w:sz w:val="28"/>
          <w:szCs w:val="28"/>
        </w:rPr>
        <w:t xml:space="preserve"> Златоуст</w:t>
      </w:r>
      <w:r>
        <w:rPr>
          <w:rStyle w:val="FontStyle45"/>
          <w:sz w:val="28"/>
          <w:szCs w:val="28"/>
        </w:rPr>
        <w:t xml:space="preserve">, </w:t>
      </w:r>
      <w:r w:rsidRPr="00D07ECF">
        <w:rPr>
          <w:rStyle w:val="FontStyle45"/>
          <w:sz w:val="28"/>
          <w:szCs w:val="28"/>
        </w:rPr>
        <w:t xml:space="preserve"> </w:t>
      </w:r>
      <w:r>
        <w:rPr>
          <w:rStyle w:val="FontStyle45"/>
          <w:sz w:val="28"/>
          <w:szCs w:val="28"/>
        </w:rPr>
        <w:t xml:space="preserve">пр. им. Ю.А.Гагарина,  3 микрорайон, 26А, </w:t>
      </w:r>
      <w:r w:rsidRPr="00D07ECF">
        <w:rPr>
          <w:rStyle w:val="FontStyle45"/>
          <w:sz w:val="28"/>
          <w:szCs w:val="28"/>
        </w:rPr>
        <w:t xml:space="preserve"> телефон </w:t>
      </w:r>
      <w:r>
        <w:rPr>
          <w:rStyle w:val="FontStyle45"/>
          <w:sz w:val="28"/>
          <w:szCs w:val="28"/>
        </w:rPr>
        <w:t xml:space="preserve">8(3513) 79 – 12 – 16 </w:t>
      </w:r>
    </w:p>
    <w:p w:rsidR="003C094B" w:rsidRDefault="003C094B" w:rsidP="00316AA3">
      <w:pPr>
        <w:pStyle w:val="a3"/>
        <w:spacing w:line="360" w:lineRule="auto"/>
        <w:ind w:left="-142" w:right="425"/>
        <w:rPr>
          <w:rStyle w:val="FontStyle45"/>
          <w:b/>
          <w:sz w:val="28"/>
          <w:szCs w:val="28"/>
        </w:rPr>
      </w:pPr>
    </w:p>
    <w:p w:rsidR="003C094B" w:rsidRPr="00CE3292" w:rsidRDefault="003C094B" w:rsidP="00316AA3">
      <w:pPr>
        <w:pStyle w:val="a3"/>
        <w:spacing w:line="360" w:lineRule="auto"/>
        <w:ind w:left="-142" w:right="425"/>
        <w:rPr>
          <w:rStyle w:val="FontStyle45"/>
          <w:b/>
          <w:sz w:val="28"/>
          <w:szCs w:val="28"/>
        </w:rPr>
      </w:pPr>
      <w:r w:rsidRPr="00CE3292">
        <w:rPr>
          <w:rStyle w:val="FontStyle45"/>
          <w:b/>
          <w:sz w:val="28"/>
          <w:szCs w:val="28"/>
        </w:rPr>
        <w:t>Администрация М</w:t>
      </w:r>
      <w:r>
        <w:rPr>
          <w:rStyle w:val="FontStyle45"/>
          <w:b/>
          <w:sz w:val="28"/>
          <w:szCs w:val="28"/>
        </w:rPr>
        <w:t>А</w:t>
      </w:r>
      <w:r w:rsidRPr="00CE3292">
        <w:rPr>
          <w:rStyle w:val="FontStyle45"/>
          <w:b/>
          <w:sz w:val="28"/>
          <w:szCs w:val="28"/>
        </w:rPr>
        <w:t>ДОУ</w:t>
      </w:r>
    </w:p>
    <w:p w:rsidR="003C094B" w:rsidRPr="00CE3292" w:rsidRDefault="003C094B" w:rsidP="00316AA3">
      <w:pPr>
        <w:pStyle w:val="a3"/>
        <w:spacing w:line="360" w:lineRule="auto"/>
        <w:ind w:left="-142" w:right="425"/>
        <w:rPr>
          <w:rStyle w:val="FontStyle45"/>
          <w:sz w:val="28"/>
          <w:szCs w:val="28"/>
        </w:rPr>
      </w:pPr>
      <w:r w:rsidRPr="00CE3292">
        <w:rPr>
          <w:rStyle w:val="FontStyle45"/>
          <w:sz w:val="28"/>
          <w:szCs w:val="28"/>
        </w:rPr>
        <w:t xml:space="preserve">Москвичева Любовь Леонидовна </w:t>
      </w:r>
      <w:r>
        <w:rPr>
          <w:rStyle w:val="FontStyle45"/>
          <w:sz w:val="28"/>
          <w:szCs w:val="28"/>
        </w:rPr>
        <w:tab/>
      </w:r>
      <w:r>
        <w:rPr>
          <w:rStyle w:val="FontStyle45"/>
          <w:sz w:val="28"/>
          <w:szCs w:val="28"/>
        </w:rPr>
        <w:tab/>
      </w:r>
      <w:r>
        <w:rPr>
          <w:rStyle w:val="FontStyle45"/>
          <w:sz w:val="28"/>
          <w:szCs w:val="28"/>
        </w:rPr>
        <w:tab/>
      </w:r>
      <w:r>
        <w:rPr>
          <w:rStyle w:val="FontStyle45"/>
          <w:sz w:val="28"/>
          <w:szCs w:val="28"/>
        </w:rPr>
        <w:tab/>
      </w:r>
      <w:r w:rsidRPr="00CE3292">
        <w:rPr>
          <w:rStyle w:val="FontStyle45"/>
          <w:sz w:val="28"/>
          <w:szCs w:val="28"/>
        </w:rPr>
        <w:t xml:space="preserve">заведующий </w:t>
      </w:r>
    </w:p>
    <w:p w:rsidR="003D3499" w:rsidRDefault="003C094B" w:rsidP="00316AA3">
      <w:pPr>
        <w:pStyle w:val="a3"/>
        <w:spacing w:line="360" w:lineRule="auto"/>
        <w:ind w:left="-142" w:right="425"/>
      </w:pPr>
      <w:r w:rsidRPr="00CE3292">
        <w:rPr>
          <w:rStyle w:val="FontStyle45"/>
          <w:sz w:val="28"/>
          <w:szCs w:val="28"/>
        </w:rPr>
        <w:t xml:space="preserve">Ганжара Зинаида Валентиновна </w:t>
      </w:r>
      <w:r>
        <w:rPr>
          <w:rStyle w:val="FontStyle45"/>
          <w:sz w:val="28"/>
          <w:szCs w:val="28"/>
        </w:rPr>
        <w:tab/>
      </w:r>
      <w:r>
        <w:rPr>
          <w:rStyle w:val="FontStyle45"/>
          <w:sz w:val="28"/>
          <w:szCs w:val="28"/>
        </w:rPr>
        <w:tab/>
      </w:r>
      <w:r>
        <w:rPr>
          <w:rStyle w:val="FontStyle45"/>
          <w:sz w:val="28"/>
          <w:szCs w:val="28"/>
        </w:rPr>
        <w:tab/>
      </w:r>
      <w:r>
        <w:rPr>
          <w:rStyle w:val="FontStyle45"/>
          <w:sz w:val="28"/>
          <w:szCs w:val="28"/>
        </w:rPr>
        <w:tab/>
        <w:t>зам.</w:t>
      </w:r>
      <w:r w:rsidR="0052684A">
        <w:rPr>
          <w:rStyle w:val="FontStyle45"/>
          <w:sz w:val="28"/>
          <w:szCs w:val="28"/>
        </w:rPr>
        <w:t xml:space="preserve"> </w:t>
      </w:r>
      <w:r>
        <w:rPr>
          <w:rStyle w:val="FontStyle45"/>
          <w:sz w:val="28"/>
          <w:szCs w:val="28"/>
        </w:rPr>
        <w:t>зав. по УВР</w:t>
      </w:r>
    </w:p>
    <w:p w:rsidR="003C094B" w:rsidRPr="003C094B" w:rsidRDefault="003C094B" w:rsidP="00316AA3">
      <w:pPr>
        <w:ind w:left="-142"/>
        <w:rPr>
          <w:rFonts w:ascii="Times New Roman" w:hAnsi="Times New Roman" w:cs="Times New Roman"/>
          <w:sz w:val="28"/>
          <w:szCs w:val="28"/>
        </w:rPr>
      </w:pPr>
      <w:proofErr w:type="spellStart"/>
      <w:r w:rsidRPr="003C094B">
        <w:rPr>
          <w:rFonts w:ascii="Times New Roman" w:hAnsi="Times New Roman" w:cs="Times New Roman"/>
          <w:sz w:val="28"/>
          <w:szCs w:val="28"/>
        </w:rPr>
        <w:t>Старлытова</w:t>
      </w:r>
      <w:proofErr w:type="spellEnd"/>
      <w:r w:rsidRPr="003C094B">
        <w:rPr>
          <w:rFonts w:ascii="Times New Roman" w:hAnsi="Times New Roman" w:cs="Times New Roman"/>
          <w:sz w:val="28"/>
          <w:szCs w:val="28"/>
        </w:rPr>
        <w:t xml:space="preserve"> Светлана Геннадьевна </w:t>
      </w:r>
      <w:r w:rsidRPr="003C094B">
        <w:rPr>
          <w:rFonts w:ascii="Times New Roman" w:hAnsi="Times New Roman" w:cs="Times New Roman"/>
          <w:sz w:val="28"/>
          <w:szCs w:val="28"/>
        </w:rPr>
        <w:tab/>
      </w:r>
      <w:r w:rsidRPr="003C094B">
        <w:rPr>
          <w:rFonts w:ascii="Times New Roman" w:hAnsi="Times New Roman" w:cs="Times New Roman"/>
          <w:sz w:val="28"/>
          <w:szCs w:val="28"/>
        </w:rPr>
        <w:tab/>
      </w:r>
      <w:r w:rsidRPr="003C094B">
        <w:rPr>
          <w:rFonts w:ascii="Times New Roman" w:hAnsi="Times New Roman" w:cs="Times New Roman"/>
          <w:sz w:val="28"/>
          <w:szCs w:val="28"/>
        </w:rPr>
        <w:tab/>
      </w:r>
      <w:r w:rsidRPr="003C094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педагог-эколог</w:t>
      </w:r>
    </w:p>
    <w:p w:rsidR="003C094B" w:rsidRDefault="003C094B" w:rsidP="00316AA3">
      <w:pPr>
        <w:ind w:left="-142"/>
      </w:pPr>
    </w:p>
    <w:p w:rsidR="003C094B" w:rsidRDefault="003C094B" w:rsidP="00316AA3">
      <w:pPr>
        <w:pStyle w:val="a3"/>
        <w:spacing w:line="360" w:lineRule="auto"/>
        <w:ind w:left="-142" w:right="425"/>
        <w:rPr>
          <w:rStyle w:val="FontStyle45"/>
          <w:b/>
          <w:sz w:val="28"/>
          <w:szCs w:val="28"/>
        </w:rPr>
      </w:pPr>
      <w:r w:rsidRPr="00CE3292">
        <w:rPr>
          <w:rStyle w:val="FontStyle45"/>
          <w:b/>
          <w:sz w:val="28"/>
          <w:szCs w:val="28"/>
        </w:rPr>
        <w:t>Программное обеспечение образовательного процесса</w:t>
      </w:r>
    </w:p>
    <w:p w:rsidR="003C094B" w:rsidRPr="00CE3292" w:rsidRDefault="003C094B" w:rsidP="00316AA3">
      <w:pPr>
        <w:pStyle w:val="a3"/>
        <w:numPr>
          <w:ilvl w:val="0"/>
          <w:numId w:val="4"/>
        </w:numPr>
        <w:spacing w:line="360" w:lineRule="auto"/>
        <w:ind w:left="-142" w:right="425" w:firstLine="0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Примерная основная общеобразовательная </w:t>
      </w:r>
      <w:r w:rsidRPr="00CE3292">
        <w:rPr>
          <w:rStyle w:val="FontStyle49"/>
          <w:sz w:val="28"/>
          <w:szCs w:val="28"/>
        </w:rPr>
        <w:t xml:space="preserve"> программа</w:t>
      </w:r>
      <w:r>
        <w:rPr>
          <w:rStyle w:val="FontStyle49"/>
          <w:sz w:val="28"/>
          <w:szCs w:val="28"/>
        </w:rPr>
        <w:t xml:space="preserve"> дошкольного образования</w:t>
      </w:r>
      <w:r w:rsidRPr="00CE3292">
        <w:rPr>
          <w:rStyle w:val="FontStyle49"/>
          <w:sz w:val="28"/>
          <w:szCs w:val="28"/>
        </w:rPr>
        <w:t xml:space="preserve"> </w:t>
      </w:r>
      <w:r>
        <w:rPr>
          <w:rStyle w:val="FontStyle49"/>
          <w:sz w:val="28"/>
          <w:szCs w:val="28"/>
        </w:rPr>
        <w:t>«</w:t>
      </w:r>
      <w:r w:rsidRPr="00CE3292">
        <w:rPr>
          <w:rStyle w:val="FontStyle49"/>
          <w:sz w:val="28"/>
          <w:szCs w:val="28"/>
        </w:rPr>
        <w:t>Истоки</w:t>
      </w:r>
      <w:r>
        <w:rPr>
          <w:rStyle w:val="FontStyle49"/>
          <w:sz w:val="28"/>
          <w:szCs w:val="28"/>
        </w:rPr>
        <w:t xml:space="preserve">» под ред. </w:t>
      </w:r>
      <w:r w:rsidRPr="00CE3292">
        <w:rPr>
          <w:rStyle w:val="FontStyle49"/>
          <w:sz w:val="28"/>
          <w:szCs w:val="28"/>
        </w:rPr>
        <w:t>Л.А. Парамонова</w:t>
      </w:r>
    </w:p>
    <w:p w:rsidR="003C094B" w:rsidRDefault="003C094B" w:rsidP="00316AA3">
      <w:pPr>
        <w:pStyle w:val="a3"/>
        <w:numPr>
          <w:ilvl w:val="0"/>
          <w:numId w:val="4"/>
        </w:numPr>
        <w:spacing w:line="360" w:lineRule="auto"/>
        <w:ind w:left="-142" w:right="425" w:firstLine="0"/>
        <w:rPr>
          <w:rStyle w:val="FontStyle49"/>
          <w:sz w:val="28"/>
          <w:szCs w:val="28"/>
        </w:rPr>
      </w:pPr>
      <w:r w:rsidRPr="005B7016">
        <w:rPr>
          <w:rStyle w:val="FontStyle49"/>
          <w:sz w:val="28"/>
          <w:szCs w:val="28"/>
        </w:rPr>
        <w:t>«Юный эколог» С.Н.Николаева</w:t>
      </w:r>
    </w:p>
    <w:p w:rsidR="003C094B" w:rsidRPr="005B7016" w:rsidRDefault="00316AA3" w:rsidP="00316AA3">
      <w:pPr>
        <w:pStyle w:val="a3"/>
        <w:numPr>
          <w:ilvl w:val="0"/>
          <w:numId w:val="4"/>
        </w:numPr>
        <w:spacing w:line="360" w:lineRule="auto"/>
        <w:ind w:left="-142" w:right="425" w:firstLine="0"/>
        <w:rPr>
          <w:rStyle w:val="FontStyle45"/>
          <w:sz w:val="28"/>
          <w:szCs w:val="28"/>
        </w:rPr>
      </w:pPr>
      <w:r>
        <w:rPr>
          <w:rStyle w:val="FontStyle49"/>
          <w:sz w:val="28"/>
          <w:szCs w:val="28"/>
        </w:rPr>
        <w:t xml:space="preserve">        </w:t>
      </w:r>
      <w:r w:rsidR="003C094B" w:rsidRPr="005B7016">
        <w:rPr>
          <w:rStyle w:val="FontStyle49"/>
          <w:sz w:val="28"/>
          <w:szCs w:val="28"/>
        </w:rPr>
        <w:t xml:space="preserve">«Наш дом природа» Н.А.Рыжова </w:t>
      </w:r>
    </w:p>
    <w:p w:rsidR="003C094B" w:rsidRDefault="003C094B" w:rsidP="00316AA3">
      <w:pPr>
        <w:pStyle w:val="a3"/>
        <w:spacing w:line="360" w:lineRule="auto"/>
        <w:ind w:left="-142"/>
        <w:rPr>
          <w:rStyle w:val="FontStyle45"/>
          <w:szCs w:val="28"/>
        </w:rPr>
      </w:pPr>
    </w:p>
    <w:p w:rsidR="003C094B" w:rsidRPr="00FF405F" w:rsidRDefault="003C094B" w:rsidP="00316AA3">
      <w:pPr>
        <w:pStyle w:val="a3"/>
        <w:spacing w:line="360" w:lineRule="auto"/>
        <w:ind w:left="-142"/>
        <w:rPr>
          <w:rStyle w:val="FontStyle45"/>
          <w:b/>
          <w:sz w:val="28"/>
          <w:szCs w:val="28"/>
        </w:rPr>
      </w:pPr>
      <w:r w:rsidRPr="00FF405F">
        <w:rPr>
          <w:rStyle w:val="FontStyle45"/>
          <w:b/>
          <w:sz w:val="28"/>
          <w:szCs w:val="28"/>
        </w:rPr>
        <w:t>Функциональные помещения М</w:t>
      </w:r>
      <w:r>
        <w:rPr>
          <w:rStyle w:val="FontStyle45"/>
          <w:b/>
          <w:sz w:val="28"/>
          <w:szCs w:val="28"/>
        </w:rPr>
        <w:t>А</w:t>
      </w:r>
      <w:r w:rsidRPr="00FF405F">
        <w:rPr>
          <w:rStyle w:val="FontStyle45"/>
          <w:b/>
          <w:sz w:val="28"/>
          <w:szCs w:val="28"/>
        </w:rPr>
        <w:t>ДОУ № 50</w:t>
      </w:r>
    </w:p>
    <w:p w:rsidR="003C094B" w:rsidRPr="00FF405F" w:rsidRDefault="003C094B" w:rsidP="00316AA3">
      <w:pPr>
        <w:pStyle w:val="a3"/>
        <w:numPr>
          <w:ilvl w:val="0"/>
          <w:numId w:val="1"/>
        </w:numPr>
        <w:spacing w:line="360" w:lineRule="auto"/>
        <w:ind w:left="-142" w:firstLine="0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г</w:t>
      </w:r>
      <w:r w:rsidRPr="00FF405F">
        <w:rPr>
          <w:rStyle w:val="FontStyle49"/>
          <w:sz w:val="28"/>
          <w:szCs w:val="28"/>
        </w:rPr>
        <w:t>рупповые комнаты</w:t>
      </w:r>
    </w:p>
    <w:p w:rsidR="003C094B" w:rsidRPr="00FF405F" w:rsidRDefault="003C094B" w:rsidP="00316AA3">
      <w:pPr>
        <w:pStyle w:val="a3"/>
        <w:numPr>
          <w:ilvl w:val="0"/>
          <w:numId w:val="1"/>
        </w:numPr>
        <w:spacing w:line="360" w:lineRule="auto"/>
        <w:ind w:left="-142" w:firstLine="0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м</w:t>
      </w:r>
      <w:r w:rsidRPr="00FF405F">
        <w:rPr>
          <w:rStyle w:val="FontStyle49"/>
          <w:sz w:val="28"/>
          <w:szCs w:val="28"/>
        </w:rPr>
        <w:t>узыкальный зал</w:t>
      </w:r>
    </w:p>
    <w:p w:rsidR="003C094B" w:rsidRPr="00FF405F" w:rsidRDefault="003C094B" w:rsidP="00316AA3">
      <w:pPr>
        <w:pStyle w:val="a3"/>
        <w:numPr>
          <w:ilvl w:val="0"/>
          <w:numId w:val="1"/>
        </w:numPr>
        <w:spacing w:line="360" w:lineRule="auto"/>
        <w:ind w:left="-142" w:firstLine="0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с</w:t>
      </w:r>
      <w:r w:rsidRPr="00FF405F">
        <w:rPr>
          <w:rStyle w:val="FontStyle49"/>
          <w:sz w:val="28"/>
          <w:szCs w:val="28"/>
        </w:rPr>
        <w:t>портивный зал</w:t>
      </w:r>
    </w:p>
    <w:p w:rsidR="003C094B" w:rsidRPr="00FF405F" w:rsidRDefault="003C094B" w:rsidP="00316AA3">
      <w:pPr>
        <w:pStyle w:val="a3"/>
        <w:numPr>
          <w:ilvl w:val="0"/>
          <w:numId w:val="1"/>
        </w:numPr>
        <w:spacing w:line="360" w:lineRule="auto"/>
        <w:ind w:left="-142" w:firstLine="0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и</w:t>
      </w:r>
      <w:r w:rsidRPr="00FF405F">
        <w:rPr>
          <w:rStyle w:val="FontStyle49"/>
          <w:sz w:val="28"/>
          <w:szCs w:val="28"/>
        </w:rPr>
        <w:t>зостудия</w:t>
      </w:r>
    </w:p>
    <w:p w:rsidR="003C094B" w:rsidRPr="00FF405F" w:rsidRDefault="003C094B" w:rsidP="00316AA3">
      <w:pPr>
        <w:pStyle w:val="a4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-142" w:firstLine="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к</w:t>
      </w:r>
      <w:r w:rsidRPr="00FF405F">
        <w:rPr>
          <w:rFonts w:eastAsia="Times New Roman"/>
          <w:sz w:val="28"/>
          <w:szCs w:val="28"/>
        </w:rPr>
        <w:t>омната психологической разгрузки</w:t>
      </w:r>
    </w:p>
    <w:p w:rsidR="003C094B" w:rsidRPr="00FF405F" w:rsidRDefault="003C094B" w:rsidP="00316AA3">
      <w:pPr>
        <w:pStyle w:val="a4"/>
        <w:widowControl/>
        <w:numPr>
          <w:ilvl w:val="0"/>
          <w:numId w:val="1"/>
        </w:numPr>
        <w:autoSpaceDE/>
        <w:autoSpaceDN/>
        <w:adjustRightInd/>
        <w:spacing w:line="360" w:lineRule="auto"/>
        <w:ind w:left="-142" w:firstLine="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к</w:t>
      </w:r>
      <w:r w:rsidRPr="00FF405F">
        <w:rPr>
          <w:rFonts w:eastAsia="Times New Roman"/>
          <w:sz w:val="28"/>
          <w:szCs w:val="28"/>
        </w:rPr>
        <w:t>абинет логопедической коррекции</w:t>
      </w:r>
    </w:p>
    <w:p w:rsidR="003C094B" w:rsidRPr="00FF405F" w:rsidRDefault="003C094B" w:rsidP="00316AA3">
      <w:pPr>
        <w:pStyle w:val="a3"/>
        <w:numPr>
          <w:ilvl w:val="0"/>
          <w:numId w:val="1"/>
        </w:numPr>
        <w:spacing w:line="360" w:lineRule="auto"/>
        <w:ind w:left="-142" w:firstLine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lastRenderedPageBreak/>
        <w:t>п</w:t>
      </w:r>
      <w:r w:rsidRPr="00FF405F">
        <w:rPr>
          <w:rStyle w:val="FontStyle45"/>
          <w:sz w:val="28"/>
          <w:szCs w:val="28"/>
        </w:rPr>
        <w:t>ланетарий</w:t>
      </w:r>
    </w:p>
    <w:p w:rsidR="003C094B" w:rsidRPr="00FF405F" w:rsidRDefault="00316AA3" w:rsidP="00316AA3">
      <w:pPr>
        <w:pStyle w:val="a3"/>
        <w:numPr>
          <w:ilvl w:val="0"/>
          <w:numId w:val="1"/>
        </w:numPr>
        <w:spacing w:line="360" w:lineRule="auto"/>
        <w:ind w:left="-142" w:firstLine="0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 xml:space="preserve">экологический </w:t>
      </w:r>
      <w:r w:rsidR="003C094B">
        <w:rPr>
          <w:rStyle w:val="FontStyle45"/>
          <w:sz w:val="28"/>
          <w:szCs w:val="28"/>
        </w:rPr>
        <w:t xml:space="preserve"> центр:</w:t>
      </w:r>
    </w:p>
    <w:p w:rsidR="00316AA3" w:rsidRDefault="00316AA3" w:rsidP="00316AA3">
      <w:pPr>
        <w:pStyle w:val="a3"/>
        <w:numPr>
          <w:ilvl w:val="0"/>
          <w:numId w:val="13"/>
        </w:numPr>
        <w:spacing w:line="360" w:lineRule="auto"/>
        <w:ind w:left="-142" w:firstLine="0"/>
        <w:rPr>
          <w:rStyle w:val="FontStyle49"/>
          <w:spacing w:val="0"/>
          <w:sz w:val="28"/>
          <w:szCs w:val="28"/>
        </w:rPr>
      </w:pPr>
      <w:r>
        <w:rPr>
          <w:rStyle w:val="FontStyle49"/>
          <w:spacing w:val="0"/>
          <w:sz w:val="28"/>
          <w:szCs w:val="28"/>
        </w:rPr>
        <w:t>познавательный центр</w:t>
      </w:r>
    </w:p>
    <w:p w:rsidR="003C094B" w:rsidRPr="00316AA3" w:rsidRDefault="003C094B" w:rsidP="00316AA3">
      <w:pPr>
        <w:pStyle w:val="a3"/>
        <w:numPr>
          <w:ilvl w:val="0"/>
          <w:numId w:val="13"/>
        </w:numPr>
        <w:spacing w:line="360" w:lineRule="auto"/>
        <w:ind w:left="-142" w:firstLine="0"/>
        <w:rPr>
          <w:rStyle w:val="FontStyle49"/>
          <w:spacing w:val="0"/>
          <w:sz w:val="28"/>
          <w:szCs w:val="28"/>
        </w:rPr>
      </w:pPr>
      <w:r w:rsidRPr="00316AA3">
        <w:rPr>
          <w:rStyle w:val="FontStyle49"/>
          <w:spacing w:val="0"/>
          <w:sz w:val="28"/>
          <w:szCs w:val="28"/>
        </w:rPr>
        <w:t>детская поисково-исследовательская лаборатория</w:t>
      </w:r>
    </w:p>
    <w:p w:rsidR="003C094B" w:rsidRPr="00316AA3" w:rsidRDefault="003C094B" w:rsidP="00316AA3">
      <w:pPr>
        <w:pStyle w:val="a3"/>
        <w:numPr>
          <w:ilvl w:val="0"/>
          <w:numId w:val="13"/>
        </w:numPr>
        <w:spacing w:line="360" w:lineRule="auto"/>
        <w:ind w:left="-142" w:firstLine="0"/>
        <w:rPr>
          <w:rStyle w:val="FontStyle49"/>
          <w:spacing w:val="0"/>
          <w:sz w:val="28"/>
          <w:szCs w:val="28"/>
        </w:rPr>
      </w:pPr>
      <w:r w:rsidRPr="00316AA3">
        <w:rPr>
          <w:rStyle w:val="FontStyle49"/>
          <w:spacing w:val="0"/>
          <w:sz w:val="28"/>
          <w:szCs w:val="28"/>
        </w:rPr>
        <w:t>комната природы</w:t>
      </w:r>
    </w:p>
    <w:p w:rsidR="003C094B" w:rsidRPr="00316AA3" w:rsidRDefault="003C094B" w:rsidP="00316AA3">
      <w:pPr>
        <w:pStyle w:val="a3"/>
        <w:numPr>
          <w:ilvl w:val="0"/>
          <w:numId w:val="13"/>
        </w:numPr>
        <w:spacing w:line="360" w:lineRule="auto"/>
        <w:ind w:left="-142" w:firstLine="0"/>
        <w:rPr>
          <w:rStyle w:val="FontStyle49"/>
          <w:spacing w:val="0"/>
          <w:sz w:val="28"/>
          <w:szCs w:val="28"/>
        </w:rPr>
      </w:pPr>
      <w:r w:rsidRPr="00316AA3">
        <w:rPr>
          <w:rStyle w:val="FontStyle49"/>
          <w:spacing w:val="0"/>
          <w:sz w:val="28"/>
          <w:szCs w:val="28"/>
        </w:rPr>
        <w:t>пункт «Скорой помощи» для растений</w:t>
      </w:r>
    </w:p>
    <w:p w:rsidR="003C094B" w:rsidRPr="00316AA3" w:rsidRDefault="003C094B" w:rsidP="00316AA3">
      <w:pPr>
        <w:pStyle w:val="a3"/>
        <w:numPr>
          <w:ilvl w:val="0"/>
          <w:numId w:val="13"/>
        </w:numPr>
        <w:spacing w:line="360" w:lineRule="auto"/>
        <w:ind w:left="-142" w:firstLine="0"/>
        <w:rPr>
          <w:rStyle w:val="FontStyle49"/>
          <w:spacing w:val="0"/>
          <w:sz w:val="28"/>
          <w:szCs w:val="28"/>
        </w:rPr>
      </w:pPr>
      <w:r w:rsidRPr="00316AA3">
        <w:rPr>
          <w:rStyle w:val="FontStyle49"/>
          <w:spacing w:val="0"/>
          <w:sz w:val="28"/>
          <w:szCs w:val="28"/>
        </w:rPr>
        <w:t>инкубаторий</w:t>
      </w:r>
    </w:p>
    <w:p w:rsidR="003C094B" w:rsidRPr="00316AA3" w:rsidRDefault="003C094B" w:rsidP="00316AA3">
      <w:pPr>
        <w:pStyle w:val="a3"/>
        <w:numPr>
          <w:ilvl w:val="0"/>
          <w:numId w:val="13"/>
        </w:numPr>
        <w:spacing w:line="360" w:lineRule="auto"/>
        <w:ind w:left="-142" w:firstLine="0"/>
        <w:rPr>
          <w:rFonts w:eastAsia="Times New Roman"/>
          <w:sz w:val="28"/>
        </w:rPr>
      </w:pPr>
      <w:r w:rsidRPr="00316AA3">
        <w:rPr>
          <w:rFonts w:eastAsia="Times New Roman"/>
          <w:sz w:val="28"/>
        </w:rPr>
        <w:t>зелёный огород на подоконнике</w:t>
      </w:r>
    </w:p>
    <w:p w:rsidR="003C094B" w:rsidRPr="00316AA3" w:rsidRDefault="00316AA3" w:rsidP="00316AA3">
      <w:pPr>
        <w:pStyle w:val="a3"/>
        <w:numPr>
          <w:ilvl w:val="0"/>
          <w:numId w:val="13"/>
        </w:numPr>
        <w:spacing w:line="360" w:lineRule="auto"/>
        <w:ind w:left="-142" w:firstLine="0"/>
        <w:rPr>
          <w:rFonts w:eastAsia="Times New Roman"/>
          <w:sz w:val="28"/>
        </w:rPr>
      </w:pPr>
      <w:r w:rsidRPr="00316AA3">
        <w:rPr>
          <w:rFonts w:eastAsia="Times New Roman"/>
          <w:sz w:val="28"/>
        </w:rPr>
        <w:t>мини-ферма</w:t>
      </w:r>
      <w:r>
        <w:rPr>
          <w:rFonts w:eastAsia="Times New Roman"/>
          <w:sz w:val="28"/>
        </w:rPr>
        <w:t>.</w:t>
      </w:r>
    </w:p>
    <w:p w:rsidR="003C094B" w:rsidRPr="007F19D1" w:rsidRDefault="003C094B" w:rsidP="00316AA3">
      <w:pPr>
        <w:pStyle w:val="a3"/>
        <w:spacing w:line="360" w:lineRule="auto"/>
        <w:ind w:left="-142"/>
        <w:rPr>
          <w:rStyle w:val="FontStyle45"/>
          <w:spacing w:val="20"/>
          <w:sz w:val="28"/>
          <w:szCs w:val="28"/>
        </w:rPr>
      </w:pPr>
    </w:p>
    <w:p w:rsidR="003C094B" w:rsidRPr="00FF405F" w:rsidRDefault="003C094B" w:rsidP="00316AA3">
      <w:pPr>
        <w:pStyle w:val="a3"/>
        <w:spacing w:line="360" w:lineRule="auto"/>
        <w:ind w:left="-142" w:right="425"/>
        <w:jc w:val="both"/>
        <w:rPr>
          <w:rStyle w:val="FontStyle45"/>
          <w:sz w:val="28"/>
          <w:szCs w:val="28"/>
        </w:rPr>
      </w:pPr>
      <w:r w:rsidRPr="00FF405F">
        <w:rPr>
          <w:rStyle w:val="FontStyle45"/>
          <w:sz w:val="28"/>
          <w:szCs w:val="28"/>
        </w:rPr>
        <w:t>Экологическое образование и воспитание в нашем дошкольном учреждении не является изолированным направлением (дополнительным предметом) работы детского сада; оно имеет мировоззренческое значение, и поэтому мы стремимся к экологизации всего образовательно-воспитательного процесса.</w:t>
      </w:r>
    </w:p>
    <w:p w:rsidR="003C094B" w:rsidRDefault="003C094B" w:rsidP="00316AA3">
      <w:pPr>
        <w:pStyle w:val="a3"/>
        <w:spacing w:line="360" w:lineRule="auto"/>
        <w:ind w:left="-142" w:right="425"/>
        <w:jc w:val="both"/>
        <w:rPr>
          <w:sz w:val="28"/>
        </w:rPr>
      </w:pPr>
      <w:r>
        <w:rPr>
          <w:rStyle w:val="FontStyle45"/>
          <w:sz w:val="28"/>
          <w:szCs w:val="28"/>
        </w:rPr>
        <w:t xml:space="preserve">Развитие </w:t>
      </w:r>
      <w:r>
        <w:rPr>
          <w:sz w:val="28"/>
        </w:rPr>
        <w:t>экологического</w:t>
      </w:r>
      <w:r w:rsidRPr="00F57D8B">
        <w:rPr>
          <w:sz w:val="28"/>
        </w:rPr>
        <w:t xml:space="preserve"> направлени</w:t>
      </w:r>
      <w:r>
        <w:rPr>
          <w:sz w:val="28"/>
        </w:rPr>
        <w:t>я</w:t>
      </w:r>
      <w:r w:rsidRPr="00F57D8B">
        <w:rPr>
          <w:sz w:val="28"/>
        </w:rPr>
        <w:t xml:space="preserve"> </w:t>
      </w:r>
      <w:r>
        <w:rPr>
          <w:sz w:val="28"/>
        </w:rPr>
        <w:t xml:space="preserve">в </w:t>
      </w:r>
      <w:r w:rsidRPr="00F57D8B">
        <w:rPr>
          <w:sz w:val="28"/>
        </w:rPr>
        <w:t xml:space="preserve"> образовательной отрасли, как подчеркивается в государственных документах</w:t>
      </w:r>
      <w:r>
        <w:rPr>
          <w:sz w:val="28"/>
        </w:rPr>
        <w:t>:</w:t>
      </w:r>
      <w:r w:rsidRPr="00F57D8B">
        <w:rPr>
          <w:sz w:val="28"/>
        </w:rPr>
        <w:t xml:space="preserve"> </w:t>
      </w:r>
      <w:proofErr w:type="gramStart"/>
      <w:r w:rsidRPr="00745F9A">
        <w:rPr>
          <w:sz w:val="28"/>
        </w:rPr>
        <w:t xml:space="preserve">Федеральный закон «Об образовании в Российской Федерации» (от 29 </w:t>
      </w:r>
      <w:r>
        <w:rPr>
          <w:sz w:val="28"/>
        </w:rPr>
        <w:t>д</w:t>
      </w:r>
      <w:r w:rsidRPr="00745F9A">
        <w:rPr>
          <w:sz w:val="28"/>
        </w:rPr>
        <w:t>екабря 2012 г. № 273-ФЗ)</w:t>
      </w:r>
      <w:r>
        <w:rPr>
          <w:sz w:val="28"/>
        </w:rPr>
        <w:t>;</w:t>
      </w:r>
      <w:r w:rsidRPr="00745F9A">
        <w:rPr>
          <w:sz w:val="28"/>
        </w:rPr>
        <w:t xml:space="preserve"> Программа модернизации педагогического образования (приказ Министерства образования РФ   от 01.04.2003 № 1313)</w:t>
      </w:r>
      <w:r>
        <w:rPr>
          <w:sz w:val="28"/>
        </w:rPr>
        <w:t xml:space="preserve">; </w:t>
      </w:r>
      <w:r w:rsidRPr="00745F9A">
        <w:rPr>
          <w:sz w:val="28"/>
        </w:rPr>
        <w:t>Проект Федерального закона «Об экологической культуре» (от 13.07.2000   № 90060840-3)</w:t>
      </w:r>
      <w:r>
        <w:rPr>
          <w:sz w:val="28"/>
        </w:rPr>
        <w:t xml:space="preserve">; </w:t>
      </w:r>
      <w:r w:rsidRPr="00745F9A">
        <w:rPr>
          <w:sz w:val="28"/>
        </w:rPr>
        <w:t>Федеральная целевая программа «Развитие единой образовательной информационной среды» (правительство РФ постановление от 28 августа 2001 г. N 630)</w:t>
      </w:r>
      <w:r>
        <w:rPr>
          <w:sz w:val="28"/>
        </w:rPr>
        <w:t>;</w:t>
      </w:r>
      <w:proofErr w:type="gramEnd"/>
      <w:r>
        <w:rPr>
          <w:sz w:val="28"/>
        </w:rPr>
        <w:t xml:space="preserve"> </w:t>
      </w:r>
      <w:r w:rsidRPr="00745F9A">
        <w:rPr>
          <w:sz w:val="28"/>
        </w:rPr>
        <w:t>«Концепция формирования экологической культуры населения Челябинской области» (от 21.02.2013)</w:t>
      </w:r>
      <w:r>
        <w:rPr>
          <w:sz w:val="28"/>
        </w:rPr>
        <w:t xml:space="preserve">; </w:t>
      </w:r>
      <w:r w:rsidRPr="00745F9A">
        <w:rPr>
          <w:sz w:val="28"/>
        </w:rPr>
        <w:t>Областная целевая программа «Информатизация системы образования Челябинской области» (постановление  от 31 августа 2000 г. N 926</w:t>
      </w:r>
      <w:r>
        <w:rPr>
          <w:sz w:val="28"/>
        </w:rPr>
        <w:t xml:space="preserve">)  </w:t>
      </w:r>
      <w:r w:rsidRPr="00F57D8B">
        <w:rPr>
          <w:sz w:val="28"/>
        </w:rPr>
        <w:t>признается важнейшим национальным приоритетом.</w:t>
      </w:r>
      <w:r>
        <w:rPr>
          <w:sz w:val="28"/>
        </w:rPr>
        <w:t xml:space="preserve"> </w:t>
      </w:r>
    </w:p>
    <w:p w:rsidR="003C094B" w:rsidRPr="00FF405F" w:rsidRDefault="003C094B" w:rsidP="00316AA3">
      <w:pPr>
        <w:pStyle w:val="a3"/>
        <w:spacing w:line="360" w:lineRule="auto"/>
        <w:ind w:left="-142" w:right="425"/>
        <w:jc w:val="both"/>
        <w:rPr>
          <w:rStyle w:val="FontStyle45"/>
          <w:sz w:val="28"/>
          <w:szCs w:val="28"/>
        </w:rPr>
      </w:pPr>
      <w:r>
        <w:rPr>
          <w:sz w:val="28"/>
        </w:rPr>
        <w:t xml:space="preserve">Необходимость </w:t>
      </w:r>
      <w:r w:rsidRPr="00F12312">
        <w:rPr>
          <w:sz w:val="28"/>
        </w:rPr>
        <w:t>внедрени</w:t>
      </w:r>
      <w:r>
        <w:rPr>
          <w:sz w:val="28"/>
        </w:rPr>
        <w:t>я новых Федеральных государственных требований  в экологическое образование</w:t>
      </w:r>
      <w:r w:rsidRPr="00625A57">
        <w:rPr>
          <w:sz w:val="28"/>
        </w:rPr>
        <w:t xml:space="preserve"> </w:t>
      </w:r>
      <w:r>
        <w:rPr>
          <w:sz w:val="28"/>
        </w:rPr>
        <w:t>дошкольников;</w:t>
      </w:r>
      <w:r w:rsidRPr="00F12312">
        <w:rPr>
          <w:sz w:val="28"/>
        </w:rPr>
        <w:t xml:space="preserve"> формировани</w:t>
      </w:r>
      <w:r>
        <w:rPr>
          <w:sz w:val="28"/>
        </w:rPr>
        <w:t>е</w:t>
      </w:r>
      <w:r w:rsidRPr="003925C2">
        <w:rPr>
          <w:sz w:val="28"/>
        </w:rPr>
        <w:t xml:space="preserve"> </w:t>
      </w:r>
      <w:r>
        <w:rPr>
          <w:sz w:val="28"/>
        </w:rPr>
        <w:t xml:space="preserve">у </w:t>
      </w:r>
      <w:r>
        <w:rPr>
          <w:sz w:val="28"/>
        </w:rPr>
        <w:lastRenderedPageBreak/>
        <w:t xml:space="preserve">них </w:t>
      </w:r>
      <w:r w:rsidRPr="00F12312">
        <w:rPr>
          <w:sz w:val="28"/>
        </w:rPr>
        <w:t xml:space="preserve"> экологического  мышления</w:t>
      </w:r>
      <w:r>
        <w:rPr>
          <w:sz w:val="28"/>
        </w:rPr>
        <w:t xml:space="preserve"> и целостного познания </w:t>
      </w:r>
      <w:r w:rsidRPr="00F12312">
        <w:rPr>
          <w:sz w:val="28"/>
        </w:rPr>
        <w:t xml:space="preserve">природы, включая зрительные, слуховые, эмоциональные, </w:t>
      </w:r>
      <w:proofErr w:type="spellStart"/>
      <w:r w:rsidRPr="00F12312">
        <w:rPr>
          <w:sz w:val="28"/>
        </w:rPr>
        <w:t>деятельностные</w:t>
      </w:r>
      <w:proofErr w:type="spellEnd"/>
      <w:r w:rsidRPr="00F12312">
        <w:rPr>
          <w:sz w:val="28"/>
        </w:rPr>
        <w:t xml:space="preserve"> аспекты</w:t>
      </w:r>
      <w:r>
        <w:rPr>
          <w:sz w:val="28"/>
        </w:rPr>
        <w:t xml:space="preserve">; знакомство дошкольников с </w:t>
      </w:r>
      <w:r w:rsidRPr="00F12312">
        <w:rPr>
          <w:sz w:val="28"/>
        </w:rPr>
        <w:t xml:space="preserve">природным многообразием, включая региональные особенности природного </w:t>
      </w:r>
      <w:proofErr w:type="gramStart"/>
      <w:r w:rsidRPr="00F12312">
        <w:rPr>
          <w:sz w:val="28"/>
        </w:rPr>
        <w:t>мира</w:t>
      </w:r>
      <w:proofErr w:type="gramEnd"/>
      <w:r w:rsidRPr="00F12312">
        <w:rPr>
          <w:sz w:val="28"/>
        </w:rPr>
        <w:t xml:space="preserve"> </w:t>
      </w:r>
      <w:r w:rsidRPr="003925C2">
        <w:rPr>
          <w:sz w:val="28"/>
        </w:rPr>
        <w:t>дела</w:t>
      </w:r>
      <w:r>
        <w:rPr>
          <w:sz w:val="28"/>
        </w:rPr>
        <w:t>ют</w:t>
      </w:r>
      <w:r w:rsidRPr="003925C2">
        <w:rPr>
          <w:sz w:val="28"/>
        </w:rPr>
        <w:t xml:space="preserve"> особенно актуальным реализацию педагогического проекта </w:t>
      </w:r>
      <w:r w:rsidRPr="00FF405F">
        <w:rPr>
          <w:rStyle w:val="FontStyle45"/>
          <w:sz w:val="28"/>
          <w:szCs w:val="28"/>
        </w:rPr>
        <w:t xml:space="preserve"> </w:t>
      </w:r>
      <w:r>
        <w:rPr>
          <w:rStyle w:val="FontStyle45"/>
          <w:sz w:val="28"/>
          <w:szCs w:val="28"/>
        </w:rPr>
        <w:t>«</w:t>
      </w:r>
      <w:r w:rsidRPr="00FF405F">
        <w:rPr>
          <w:rStyle w:val="FontStyle45"/>
          <w:sz w:val="28"/>
          <w:szCs w:val="28"/>
        </w:rPr>
        <w:t xml:space="preserve">Школа добрых </w:t>
      </w:r>
      <w:r>
        <w:rPr>
          <w:rStyle w:val="FontStyle45"/>
          <w:sz w:val="28"/>
          <w:szCs w:val="28"/>
        </w:rPr>
        <w:t>волшебников»</w:t>
      </w:r>
      <w:r w:rsidRPr="00FF405F">
        <w:rPr>
          <w:rStyle w:val="FontStyle45"/>
          <w:sz w:val="28"/>
          <w:szCs w:val="28"/>
        </w:rPr>
        <w:t>.</w:t>
      </w:r>
    </w:p>
    <w:p w:rsidR="003C094B" w:rsidRPr="007F19D1" w:rsidRDefault="003C094B" w:rsidP="00316AA3">
      <w:pPr>
        <w:pStyle w:val="a3"/>
        <w:numPr>
          <w:ilvl w:val="0"/>
          <w:numId w:val="4"/>
        </w:numPr>
        <w:spacing w:line="360" w:lineRule="auto"/>
        <w:ind w:left="-142" w:right="425" w:firstLine="0"/>
        <w:jc w:val="both"/>
        <w:rPr>
          <w:rStyle w:val="FontStyle45"/>
          <w:sz w:val="28"/>
          <w:szCs w:val="28"/>
        </w:rPr>
      </w:pPr>
      <w:proofErr w:type="gramStart"/>
      <w:r w:rsidRPr="00B821EE">
        <w:rPr>
          <w:rStyle w:val="FontStyle45"/>
          <w:sz w:val="28"/>
          <w:szCs w:val="28"/>
        </w:rPr>
        <w:t>Создавая данный проект</w:t>
      </w:r>
      <w:r>
        <w:rPr>
          <w:rStyle w:val="FontStyle45"/>
          <w:sz w:val="28"/>
          <w:szCs w:val="28"/>
        </w:rPr>
        <w:t>,</w:t>
      </w:r>
      <w:r w:rsidRPr="00B821EE">
        <w:rPr>
          <w:rStyle w:val="FontStyle45"/>
          <w:sz w:val="28"/>
          <w:szCs w:val="28"/>
        </w:rPr>
        <w:t xml:space="preserve"> мы изучили имеющиеся программы воспитания и обучения (</w:t>
      </w:r>
      <w:r w:rsidRPr="00B821EE">
        <w:rPr>
          <w:rStyle w:val="FontStyle49"/>
          <w:sz w:val="28"/>
          <w:szCs w:val="28"/>
        </w:rPr>
        <w:t xml:space="preserve">Примерная основная общеобразовательная  программа дошкольного образования «Истоки» под ред. Л.А. Парамонова, </w:t>
      </w:r>
      <w:r w:rsidRPr="00B821EE">
        <w:rPr>
          <w:rStyle w:val="FontStyle45"/>
          <w:sz w:val="28"/>
          <w:szCs w:val="28"/>
        </w:rPr>
        <w:t>парциальные программы:</w:t>
      </w:r>
      <w:proofErr w:type="gramEnd"/>
      <w:r w:rsidRPr="00B821EE">
        <w:rPr>
          <w:rStyle w:val="FontStyle45"/>
          <w:sz w:val="28"/>
          <w:szCs w:val="28"/>
        </w:rPr>
        <w:t xml:space="preserve"> </w:t>
      </w:r>
      <w:proofErr w:type="gramStart"/>
      <w:r w:rsidRPr="00B821EE">
        <w:rPr>
          <w:rStyle w:val="FontStyle45"/>
          <w:sz w:val="28"/>
          <w:szCs w:val="28"/>
        </w:rPr>
        <w:t>С.Н. Николаева «Юный эколог»; Н.А. Рыжова «Наш дом – природа»), и пришли к выводу, что природа - это элемент базисной культуры человека.</w:t>
      </w:r>
      <w:proofErr w:type="gramEnd"/>
      <w:r w:rsidRPr="00B821EE">
        <w:rPr>
          <w:rStyle w:val="FontStyle45"/>
          <w:sz w:val="28"/>
          <w:szCs w:val="28"/>
        </w:rPr>
        <w:t xml:space="preserve"> Процесс общения с природой, следует рассматривать, как средство возрождения личности. Это направление имеет перспективу</w:t>
      </w:r>
      <w:r>
        <w:rPr>
          <w:rStyle w:val="FontStyle45"/>
          <w:sz w:val="28"/>
          <w:szCs w:val="28"/>
        </w:rPr>
        <w:t xml:space="preserve"> </w:t>
      </w:r>
      <w:r w:rsidRPr="00B821EE">
        <w:rPr>
          <w:rStyle w:val="FontStyle45"/>
          <w:sz w:val="28"/>
          <w:szCs w:val="28"/>
        </w:rPr>
        <w:t>на развитие интеллекта</w:t>
      </w:r>
      <w:r>
        <w:rPr>
          <w:rStyle w:val="FontStyle45"/>
          <w:sz w:val="28"/>
          <w:szCs w:val="28"/>
        </w:rPr>
        <w:t xml:space="preserve"> </w:t>
      </w:r>
      <w:r w:rsidRPr="00B821EE">
        <w:rPr>
          <w:rStyle w:val="FontStyle45"/>
          <w:sz w:val="28"/>
          <w:szCs w:val="28"/>
        </w:rPr>
        <w:t>и эмоций. Общение с природой начинается с учёта эмпирического опыта детей и накопление сенсорного опыта через эмоциональный конта</w:t>
      </w:r>
      <w:proofErr w:type="gramStart"/>
      <w:r w:rsidRPr="00B821EE">
        <w:rPr>
          <w:rStyle w:val="FontStyle45"/>
          <w:sz w:val="28"/>
          <w:szCs w:val="28"/>
        </w:rPr>
        <w:t>кт с пр</w:t>
      </w:r>
      <w:proofErr w:type="gramEnd"/>
      <w:r w:rsidRPr="00B821EE">
        <w:rPr>
          <w:rStyle w:val="FontStyle45"/>
          <w:sz w:val="28"/>
          <w:szCs w:val="28"/>
        </w:rPr>
        <w:t xml:space="preserve">иродой. </w:t>
      </w:r>
      <w:r>
        <w:rPr>
          <w:rStyle w:val="FontStyle45"/>
          <w:sz w:val="28"/>
          <w:szCs w:val="28"/>
        </w:rPr>
        <w:t xml:space="preserve">В </w:t>
      </w:r>
      <w:r w:rsidRPr="00FF405F">
        <w:rPr>
          <w:rStyle w:val="FontStyle45"/>
          <w:sz w:val="28"/>
          <w:szCs w:val="28"/>
        </w:rPr>
        <w:t xml:space="preserve">проекте воспитательной системы </w:t>
      </w:r>
      <w:r>
        <w:rPr>
          <w:rStyle w:val="FontStyle45"/>
          <w:sz w:val="28"/>
          <w:szCs w:val="28"/>
        </w:rPr>
        <w:t>«</w:t>
      </w:r>
      <w:r w:rsidRPr="00FF405F">
        <w:rPr>
          <w:rStyle w:val="FontStyle45"/>
          <w:sz w:val="28"/>
          <w:szCs w:val="28"/>
        </w:rPr>
        <w:t>Школы добрых волшебников</w:t>
      </w:r>
      <w:r>
        <w:rPr>
          <w:rStyle w:val="FontStyle45"/>
          <w:sz w:val="28"/>
          <w:szCs w:val="28"/>
        </w:rPr>
        <w:t>»</w:t>
      </w:r>
      <w:r w:rsidRPr="00FF405F">
        <w:rPr>
          <w:rStyle w:val="FontStyle45"/>
          <w:sz w:val="28"/>
          <w:szCs w:val="28"/>
        </w:rPr>
        <w:t xml:space="preserve"> преобладают технологии, направленные на развитие эмоций</w:t>
      </w:r>
      <w:r>
        <w:rPr>
          <w:rStyle w:val="FontStyle45"/>
          <w:sz w:val="28"/>
          <w:szCs w:val="28"/>
        </w:rPr>
        <w:t xml:space="preserve">, </w:t>
      </w:r>
      <w:r w:rsidRPr="007F19D1">
        <w:rPr>
          <w:rStyle w:val="FontStyle45"/>
          <w:sz w:val="28"/>
          <w:szCs w:val="28"/>
        </w:rPr>
        <w:t xml:space="preserve">чувств и приобщение ребенка к практической, </w:t>
      </w:r>
      <w:r>
        <w:rPr>
          <w:rStyle w:val="FontStyle45"/>
          <w:sz w:val="28"/>
          <w:szCs w:val="28"/>
        </w:rPr>
        <w:t xml:space="preserve"> </w:t>
      </w:r>
      <w:proofErr w:type="spellStart"/>
      <w:r w:rsidRPr="007F19D1">
        <w:rPr>
          <w:rStyle w:val="FontStyle45"/>
          <w:sz w:val="28"/>
          <w:szCs w:val="28"/>
        </w:rPr>
        <w:t>экоориентированной</w:t>
      </w:r>
      <w:proofErr w:type="spellEnd"/>
      <w:r w:rsidRPr="007F19D1">
        <w:rPr>
          <w:rStyle w:val="FontStyle45"/>
          <w:sz w:val="28"/>
          <w:szCs w:val="28"/>
        </w:rPr>
        <w:t xml:space="preserve"> и </w:t>
      </w:r>
      <w:proofErr w:type="spellStart"/>
      <w:r w:rsidRPr="007F19D1">
        <w:rPr>
          <w:rStyle w:val="FontStyle45"/>
          <w:sz w:val="28"/>
          <w:szCs w:val="28"/>
        </w:rPr>
        <w:t>валеологической</w:t>
      </w:r>
      <w:proofErr w:type="spellEnd"/>
      <w:r w:rsidRPr="007F19D1">
        <w:rPr>
          <w:rStyle w:val="FontStyle45"/>
          <w:sz w:val="28"/>
          <w:szCs w:val="28"/>
        </w:rPr>
        <w:t xml:space="preserve"> деятельности.</w:t>
      </w:r>
    </w:p>
    <w:p w:rsidR="003C094B" w:rsidRPr="007F19D1" w:rsidRDefault="003C094B" w:rsidP="00316AA3">
      <w:pPr>
        <w:pStyle w:val="a3"/>
        <w:spacing w:line="360" w:lineRule="auto"/>
        <w:ind w:left="-142" w:right="425"/>
        <w:jc w:val="both"/>
        <w:rPr>
          <w:rStyle w:val="FontStyle45"/>
          <w:sz w:val="28"/>
          <w:szCs w:val="28"/>
        </w:rPr>
      </w:pPr>
      <w:r w:rsidRPr="007F19D1">
        <w:rPr>
          <w:rStyle w:val="FontStyle46"/>
          <w:sz w:val="28"/>
          <w:szCs w:val="28"/>
        </w:rPr>
        <w:t>Концепци</w:t>
      </w:r>
      <w:r>
        <w:rPr>
          <w:rStyle w:val="FontStyle46"/>
          <w:sz w:val="28"/>
          <w:szCs w:val="28"/>
        </w:rPr>
        <w:t>я</w:t>
      </w:r>
      <w:r w:rsidRPr="007F19D1">
        <w:rPr>
          <w:rStyle w:val="FontStyle46"/>
          <w:sz w:val="28"/>
          <w:szCs w:val="28"/>
        </w:rPr>
        <w:t xml:space="preserve"> </w:t>
      </w:r>
      <w:r w:rsidRPr="007F19D1">
        <w:rPr>
          <w:rStyle w:val="FontStyle45"/>
          <w:sz w:val="28"/>
          <w:szCs w:val="28"/>
        </w:rPr>
        <w:t>воспитательной системы заключается в создании преемственных связей между ДОУ, начальной школой и дополнительным образованием. В реализации трёхступенчатого образования и воспитания принимают участие не только педагоги, но и родители.</w:t>
      </w:r>
    </w:p>
    <w:p w:rsidR="003C094B" w:rsidRPr="007F19D1" w:rsidRDefault="003C094B" w:rsidP="00316AA3">
      <w:pPr>
        <w:pStyle w:val="a3"/>
        <w:spacing w:line="360" w:lineRule="auto"/>
        <w:ind w:left="-142" w:right="425"/>
        <w:jc w:val="both"/>
        <w:rPr>
          <w:rStyle w:val="FontStyle45"/>
          <w:sz w:val="28"/>
          <w:szCs w:val="28"/>
        </w:rPr>
      </w:pPr>
      <w:r w:rsidRPr="007F19D1">
        <w:rPr>
          <w:rStyle w:val="FontStyle46"/>
          <w:sz w:val="28"/>
          <w:szCs w:val="28"/>
        </w:rPr>
        <w:t xml:space="preserve">Цель </w:t>
      </w:r>
      <w:r>
        <w:rPr>
          <w:rStyle w:val="FontStyle45"/>
          <w:sz w:val="28"/>
          <w:szCs w:val="28"/>
        </w:rPr>
        <w:t>педагогического проекта «</w:t>
      </w:r>
      <w:r w:rsidRPr="007F19D1">
        <w:rPr>
          <w:rStyle w:val="FontStyle45"/>
          <w:sz w:val="28"/>
          <w:szCs w:val="28"/>
        </w:rPr>
        <w:t>Школы добрых волшебников</w:t>
      </w:r>
      <w:r>
        <w:rPr>
          <w:rStyle w:val="FontStyle45"/>
          <w:sz w:val="28"/>
          <w:szCs w:val="28"/>
        </w:rPr>
        <w:t xml:space="preserve">» </w:t>
      </w:r>
      <w:r w:rsidRPr="007F19D1">
        <w:rPr>
          <w:rStyle w:val="FontStyle45"/>
          <w:sz w:val="28"/>
          <w:szCs w:val="28"/>
        </w:rPr>
        <w:t>- воспитание</w:t>
      </w:r>
      <w:r>
        <w:rPr>
          <w:rStyle w:val="FontStyle45"/>
          <w:sz w:val="28"/>
          <w:szCs w:val="28"/>
        </w:rPr>
        <w:t xml:space="preserve"> </w:t>
      </w:r>
      <w:r w:rsidRPr="007F19D1">
        <w:rPr>
          <w:rStyle w:val="FontStyle45"/>
          <w:sz w:val="28"/>
          <w:szCs w:val="28"/>
        </w:rPr>
        <w:t xml:space="preserve"> экологической и общей культуры дошкольников, педагогов</w:t>
      </w:r>
      <w:r>
        <w:rPr>
          <w:rStyle w:val="FontStyle45"/>
          <w:sz w:val="28"/>
          <w:szCs w:val="28"/>
        </w:rPr>
        <w:t xml:space="preserve"> и </w:t>
      </w:r>
      <w:r w:rsidRPr="007F19D1">
        <w:rPr>
          <w:rStyle w:val="FontStyle45"/>
          <w:sz w:val="28"/>
          <w:szCs w:val="28"/>
        </w:rPr>
        <w:t xml:space="preserve">родителей, путём проведения совместных мероприятий экологического характера в рамках реализации различного вида </w:t>
      </w:r>
      <w:proofErr w:type="spellStart"/>
      <w:r w:rsidRPr="007F19D1">
        <w:rPr>
          <w:rStyle w:val="FontStyle45"/>
          <w:sz w:val="28"/>
          <w:szCs w:val="28"/>
        </w:rPr>
        <w:t>экопроектов</w:t>
      </w:r>
      <w:proofErr w:type="spellEnd"/>
      <w:r w:rsidRPr="007F19D1">
        <w:rPr>
          <w:rStyle w:val="FontStyle45"/>
          <w:sz w:val="28"/>
          <w:szCs w:val="28"/>
        </w:rPr>
        <w:t>.</w:t>
      </w:r>
    </w:p>
    <w:p w:rsidR="003C094B" w:rsidRPr="007F19D1" w:rsidRDefault="003C094B" w:rsidP="00316AA3">
      <w:pPr>
        <w:pStyle w:val="a3"/>
        <w:spacing w:line="360" w:lineRule="auto"/>
        <w:ind w:left="-142" w:right="425"/>
        <w:jc w:val="both"/>
        <w:rPr>
          <w:rStyle w:val="FontStyle45"/>
          <w:sz w:val="28"/>
          <w:szCs w:val="28"/>
        </w:rPr>
      </w:pPr>
      <w:r w:rsidRPr="007F19D1">
        <w:rPr>
          <w:rStyle w:val="FontStyle46"/>
          <w:sz w:val="28"/>
          <w:szCs w:val="28"/>
        </w:rPr>
        <w:t xml:space="preserve">Основные задачи </w:t>
      </w:r>
      <w:r w:rsidRPr="007F19D1">
        <w:rPr>
          <w:rStyle w:val="FontStyle45"/>
          <w:sz w:val="28"/>
          <w:szCs w:val="28"/>
        </w:rPr>
        <w:t>системы:</w:t>
      </w:r>
    </w:p>
    <w:p w:rsidR="003C094B" w:rsidRPr="007F19D1" w:rsidRDefault="003C094B" w:rsidP="00316AA3">
      <w:pPr>
        <w:pStyle w:val="a3"/>
        <w:numPr>
          <w:ilvl w:val="0"/>
          <w:numId w:val="3"/>
        </w:numPr>
        <w:spacing w:line="360" w:lineRule="auto"/>
        <w:ind w:left="-142" w:right="425" w:firstLine="0"/>
        <w:jc w:val="both"/>
        <w:rPr>
          <w:rStyle w:val="FontStyle45"/>
          <w:spacing w:val="20"/>
          <w:sz w:val="28"/>
          <w:szCs w:val="28"/>
        </w:rPr>
      </w:pPr>
      <w:r w:rsidRPr="007F19D1">
        <w:rPr>
          <w:rStyle w:val="FontStyle45"/>
          <w:sz w:val="28"/>
          <w:szCs w:val="28"/>
        </w:rPr>
        <w:t>формирование экологических знаний, умений, навыков;</w:t>
      </w:r>
    </w:p>
    <w:p w:rsidR="003C094B" w:rsidRPr="007F19D1" w:rsidRDefault="003C094B" w:rsidP="00316AA3">
      <w:pPr>
        <w:pStyle w:val="a3"/>
        <w:numPr>
          <w:ilvl w:val="0"/>
          <w:numId w:val="3"/>
        </w:numPr>
        <w:spacing w:line="360" w:lineRule="auto"/>
        <w:ind w:left="-142" w:right="425" w:firstLine="0"/>
        <w:jc w:val="both"/>
        <w:rPr>
          <w:rStyle w:val="FontStyle45"/>
          <w:spacing w:val="20"/>
          <w:sz w:val="28"/>
          <w:szCs w:val="28"/>
        </w:rPr>
      </w:pPr>
      <w:r w:rsidRPr="007F19D1">
        <w:rPr>
          <w:rStyle w:val="FontStyle45"/>
          <w:sz w:val="28"/>
          <w:szCs w:val="28"/>
        </w:rPr>
        <w:t xml:space="preserve">обогащение жизненного опыта ребёнка и семьи примерами </w:t>
      </w:r>
      <w:r w:rsidRPr="007F19D1">
        <w:rPr>
          <w:rStyle w:val="FontStyle45"/>
          <w:sz w:val="28"/>
          <w:szCs w:val="28"/>
        </w:rPr>
        <w:lastRenderedPageBreak/>
        <w:t>позитивного взаимодействия с окружающей средой;</w:t>
      </w:r>
    </w:p>
    <w:p w:rsidR="003C094B" w:rsidRDefault="003C094B" w:rsidP="00316AA3">
      <w:pPr>
        <w:pStyle w:val="a3"/>
        <w:numPr>
          <w:ilvl w:val="0"/>
          <w:numId w:val="3"/>
        </w:numPr>
        <w:spacing w:line="360" w:lineRule="auto"/>
        <w:ind w:left="-142" w:right="425" w:firstLine="0"/>
        <w:jc w:val="both"/>
        <w:rPr>
          <w:rStyle w:val="FontStyle45"/>
          <w:sz w:val="28"/>
          <w:szCs w:val="28"/>
        </w:rPr>
      </w:pPr>
      <w:r w:rsidRPr="007F19D1">
        <w:rPr>
          <w:rStyle w:val="FontStyle45"/>
          <w:sz w:val="28"/>
          <w:szCs w:val="28"/>
        </w:rPr>
        <w:t xml:space="preserve">развитие эмоционально-чувственной сферы личности дошкольника, взаимодействие с объектами природы и социальной среды; </w:t>
      </w:r>
    </w:p>
    <w:p w:rsidR="003C094B" w:rsidRPr="00240D66" w:rsidRDefault="003C094B" w:rsidP="00316AA3">
      <w:pPr>
        <w:pStyle w:val="a3"/>
        <w:numPr>
          <w:ilvl w:val="0"/>
          <w:numId w:val="3"/>
        </w:numPr>
        <w:spacing w:line="360" w:lineRule="auto"/>
        <w:ind w:left="-142" w:right="425" w:firstLine="0"/>
        <w:jc w:val="both"/>
        <w:rPr>
          <w:rStyle w:val="FontStyle45"/>
          <w:sz w:val="28"/>
          <w:szCs w:val="28"/>
        </w:rPr>
      </w:pPr>
      <w:r w:rsidRPr="00240D66">
        <w:rPr>
          <w:rStyle w:val="FontStyle45"/>
          <w:sz w:val="28"/>
          <w:szCs w:val="28"/>
        </w:rPr>
        <w:t xml:space="preserve">организация совместной с родителями практической деятельности по изучению и охране окружающей среды, а также здоровья человека (основы </w:t>
      </w:r>
      <w:proofErr w:type="spellStart"/>
      <w:r w:rsidRPr="00240D66">
        <w:rPr>
          <w:rStyle w:val="FontStyle45"/>
          <w:sz w:val="28"/>
          <w:szCs w:val="28"/>
        </w:rPr>
        <w:t>валеологического</w:t>
      </w:r>
      <w:proofErr w:type="spellEnd"/>
      <w:r w:rsidRPr="00240D66">
        <w:rPr>
          <w:rStyle w:val="FontStyle45"/>
          <w:sz w:val="28"/>
          <w:szCs w:val="28"/>
        </w:rPr>
        <w:t xml:space="preserve"> образования).</w:t>
      </w:r>
    </w:p>
    <w:p w:rsidR="003C094B" w:rsidRDefault="003C094B" w:rsidP="00316AA3">
      <w:pPr>
        <w:pStyle w:val="a3"/>
        <w:spacing w:line="360" w:lineRule="auto"/>
        <w:ind w:left="-142"/>
        <w:jc w:val="both"/>
      </w:pPr>
      <w:r w:rsidRPr="002C3049">
        <w:rPr>
          <w:sz w:val="28"/>
        </w:rPr>
        <w:t>Участники проекта:</w:t>
      </w:r>
      <w:r w:rsidRPr="007827FB">
        <w:rPr>
          <w:sz w:val="28"/>
        </w:rPr>
        <w:t xml:space="preserve"> воспитанники ДОУ</w:t>
      </w:r>
      <w:r>
        <w:rPr>
          <w:sz w:val="28"/>
        </w:rPr>
        <w:t xml:space="preserve">, </w:t>
      </w:r>
      <w:r w:rsidRPr="007827FB">
        <w:rPr>
          <w:sz w:val="28"/>
        </w:rPr>
        <w:t xml:space="preserve">родители, педагоги дошкольного </w:t>
      </w:r>
      <w:r w:rsidR="0052684A">
        <w:rPr>
          <w:sz w:val="28"/>
        </w:rPr>
        <w:t xml:space="preserve">образовательного </w:t>
      </w:r>
      <w:r w:rsidRPr="007827FB">
        <w:rPr>
          <w:sz w:val="28"/>
        </w:rPr>
        <w:t>учреждения.</w:t>
      </w:r>
    </w:p>
    <w:p w:rsidR="003C094B" w:rsidRDefault="003C094B" w:rsidP="00316AA3">
      <w:pPr>
        <w:pStyle w:val="a3"/>
        <w:ind w:left="-142"/>
        <w:jc w:val="both"/>
      </w:pPr>
    </w:p>
    <w:p w:rsidR="003C094B" w:rsidRPr="007F19D1" w:rsidRDefault="003C094B" w:rsidP="00316AA3">
      <w:pPr>
        <w:pStyle w:val="a3"/>
        <w:spacing w:line="360" w:lineRule="auto"/>
        <w:ind w:left="-142" w:right="375"/>
        <w:jc w:val="both"/>
        <w:rPr>
          <w:rStyle w:val="FontStyle45"/>
          <w:sz w:val="28"/>
          <w:szCs w:val="28"/>
        </w:rPr>
      </w:pPr>
      <w:r w:rsidRPr="001F5B10">
        <w:rPr>
          <w:rStyle w:val="FontStyle45"/>
          <w:b/>
          <w:sz w:val="28"/>
          <w:szCs w:val="28"/>
        </w:rPr>
        <w:t>Задачи сотрудничества педагогов и родителей</w:t>
      </w:r>
      <w:r w:rsidRPr="007F19D1">
        <w:rPr>
          <w:rStyle w:val="FontStyle45"/>
          <w:sz w:val="28"/>
          <w:szCs w:val="28"/>
        </w:rPr>
        <w:t xml:space="preserve"> мы строим по трем основным направлениям:</w:t>
      </w:r>
    </w:p>
    <w:p w:rsidR="003C094B" w:rsidRPr="007F19D1" w:rsidRDefault="003C094B" w:rsidP="00316AA3">
      <w:pPr>
        <w:pStyle w:val="a3"/>
        <w:numPr>
          <w:ilvl w:val="0"/>
          <w:numId w:val="5"/>
        </w:numPr>
        <w:spacing w:line="360" w:lineRule="auto"/>
        <w:ind w:left="-142" w:right="375" w:firstLine="0"/>
        <w:jc w:val="both"/>
        <w:rPr>
          <w:rStyle w:val="FontStyle45"/>
          <w:sz w:val="28"/>
          <w:szCs w:val="28"/>
        </w:rPr>
      </w:pPr>
      <w:r w:rsidRPr="007F19D1">
        <w:rPr>
          <w:rStyle w:val="FontStyle45"/>
          <w:sz w:val="28"/>
          <w:szCs w:val="28"/>
        </w:rPr>
        <w:t xml:space="preserve">организационное направление (праздники, субботники, </w:t>
      </w:r>
      <w:proofErr w:type="spellStart"/>
      <w:r w:rsidRPr="007F19D1">
        <w:rPr>
          <w:rStyle w:val="FontStyle45"/>
          <w:sz w:val="28"/>
          <w:szCs w:val="28"/>
        </w:rPr>
        <w:t>эко-акции</w:t>
      </w:r>
      <w:proofErr w:type="spellEnd"/>
      <w:r w:rsidRPr="007F19D1">
        <w:rPr>
          <w:rStyle w:val="FontStyle45"/>
          <w:sz w:val="28"/>
          <w:szCs w:val="28"/>
        </w:rPr>
        <w:t>, эко</w:t>
      </w:r>
      <w:r w:rsidR="00316AA3">
        <w:rPr>
          <w:rStyle w:val="FontStyle45"/>
          <w:sz w:val="28"/>
          <w:szCs w:val="28"/>
        </w:rPr>
        <w:t xml:space="preserve"> </w:t>
      </w:r>
      <w:r w:rsidRPr="007F19D1">
        <w:rPr>
          <w:rStyle w:val="FontStyle45"/>
          <w:sz w:val="28"/>
          <w:szCs w:val="28"/>
        </w:rPr>
        <w:t>-</w:t>
      </w:r>
      <w:r>
        <w:rPr>
          <w:rStyle w:val="FontStyle45"/>
          <w:sz w:val="28"/>
          <w:szCs w:val="28"/>
        </w:rPr>
        <w:t xml:space="preserve"> </w:t>
      </w:r>
      <w:r w:rsidRPr="007F19D1">
        <w:rPr>
          <w:rStyle w:val="FontStyle45"/>
          <w:sz w:val="28"/>
          <w:szCs w:val="28"/>
        </w:rPr>
        <w:t>проекты и т.д.);</w:t>
      </w:r>
    </w:p>
    <w:p w:rsidR="003C094B" w:rsidRDefault="003C094B" w:rsidP="00316AA3">
      <w:pPr>
        <w:pStyle w:val="a3"/>
        <w:numPr>
          <w:ilvl w:val="0"/>
          <w:numId w:val="5"/>
        </w:numPr>
        <w:spacing w:line="360" w:lineRule="auto"/>
        <w:ind w:left="-142" w:right="375" w:firstLine="0"/>
        <w:jc w:val="both"/>
        <w:rPr>
          <w:rStyle w:val="FontStyle45"/>
          <w:sz w:val="28"/>
          <w:szCs w:val="28"/>
        </w:rPr>
      </w:pPr>
      <w:r w:rsidRPr="007F19D1">
        <w:rPr>
          <w:rStyle w:val="FontStyle45"/>
          <w:sz w:val="28"/>
          <w:szCs w:val="28"/>
        </w:rPr>
        <w:t>просветительское   направление    (повышение   педагогической культуры родителей);</w:t>
      </w:r>
    </w:p>
    <w:p w:rsidR="003C094B" w:rsidRDefault="003C094B" w:rsidP="00316AA3">
      <w:pPr>
        <w:pStyle w:val="a3"/>
        <w:numPr>
          <w:ilvl w:val="0"/>
          <w:numId w:val="5"/>
        </w:numPr>
        <w:spacing w:line="360" w:lineRule="auto"/>
        <w:ind w:left="-142" w:right="375" w:firstLine="0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>диагностическое направление (диагностическое обследование).</w:t>
      </w:r>
    </w:p>
    <w:p w:rsidR="003C094B" w:rsidRDefault="003C094B" w:rsidP="00316AA3">
      <w:pPr>
        <w:pStyle w:val="a3"/>
        <w:tabs>
          <w:tab w:val="left" w:pos="284"/>
        </w:tabs>
        <w:spacing w:line="360" w:lineRule="auto"/>
        <w:ind w:left="-142" w:right="375"/>
        <w:jc w:val="center"/>
        <w:rPr>
          <w:rStyle w:val="FontStyle45"/>
          <w:b/>
          <w:sz w:val="28"/>
          <w:szCs w:val="28"/>
        </w:rPr>
      </w:pPr>
    </w:p>
    <w:p w:rsidR="003C094B" w:rsidRDefault="003C094B" w:rsidP="00316AA3">
      <w:pPr>
        <w:pStyle w:val="a3"/>
        <w:tabs>
          <w:tab w:val="left" w:pos="284"/>
        </w:tabs>
        <w:spacing w:line="360" w:lineRule="auto"/>
        <w:ind w:left="-142" w:right="375"/>
        <w:jc w:val="center"/>
        <w:rPr>
          <w:rStyle w:val="FontStyle45"/>
          <w:b/>
          <w:sz w:val="28"/>
          <w:szCs w:val="28"/>
        </w:rPr>
      </w:pPr>
      <w:r>
        <w:rPr>
          <w:rStyle w:val="FontStyle45"/>
          <w:b/>
          <w:sz w:val="28"/>
          <w:szCs w:val="28"/>
        </w:rPr>
        <w:t>О</w:t>
      </w:r>
      <w:r w:rsidRPr="0078675D">
        <w:rPr>
          <w:rStyle w:val="FontStyle45"/>
          <w:b/>
          <w:sz w:val="28"/>
          <w:szCs w:val="28"/>
        </w:rPr>
        <w:t>собенности</w:t>
      </w:r>
      <w:r>
        <w:rPr>
          <w:rStyle w:val="FontStyle45"/>
          <w:b/>
          <w:sz w:val="28"/>
          <w:szCs w:val="28"/>
        </w:rPr>
        <w:t xml:space="preserve"> </w:t>
      </w:r>
      <w:r w:rsidRPr="0078675D">
        <w:rPr>
          <w:rStyle w:val="FontStyle45"/>
          <w:b/>
          <w:sz w:val="28"/>
          <w:szCs w:val="28"/>
        </w:rPr>
        <w:t xml:space="preserve">воспитательной системы </w:t>
      </w:r>
    </w:p>
    <w:p w:rsidR="003C094B" w:rsidRDefault="003C094B" w:rsidP="00316AA3">
      <w:pPr>
        <w:pStyle w:val="a3"/>
        <w:tabs>
          <w:tab w:val="left" w:pos="284"/>
        </w:tabs>
        <w:spacing w:line="360" w:lineRule="auto"/>
        <w:ind w:left="-142" w:right="375"/>
        <w:jc w:val="both"/>
        <w:rPr>
          <w:rStyle w:val="FontStyle45"/>
          <w:sz w:val="28"/>
          <w:szCs w:val="28"/>
        </w:rPr>
      </w:pPr>
      <w:r>
        <w:rPr>
          <w:rStyle w:val="FontStyle45"/>
          <w:sz w:val="28"/>
          <w:szCs w:val="28"/>
        </w:rPr>
        <w:tab/>
        <w:t>Тематические блоки проекта «Школы добрых волшебников»:</w:t>
      </w:r>
    </w:p>
    <w:p w:rsidR="003C094B" w:rsidRPr="005C73E9" w:rsidRDefault="003C094B" w:rsidP="00316AA3">
      <w:pPr>
        <w:pStyle w:val="a3"/>
        <w:numPr>
          <w:ilvl w:val="0"/>
          <w:numId w:val="6"/>
        </w:numPr>
        <w:tabs>
          <w:tab w:val="left" w:pos="0"/>
        </w:tabs>
        <w:spacing w:line="360" w:lineRule="auto"/>
        <w:ind w:left="-142" w:right="375" w:firstLine="0"/>
        <w:jc w:val="both"/>
        <w:rPr>
          <w:rStyle w:val="FontStyle45"/>
          <w:bCs/>
          <w:i/>
          <w:sz w:val="28"/>
          <w:szCs w:val="28"/>
        </w:rPr>
      </w:pPr>
      <w:r w:rsidRPr="005C73E9">
        <w:rPr>
          <w:rStyle w:val="FontStyle45"/>
          <w:bCs/>
          <w:i/>
          <w:sz w:val="28"/>
          <w:szCs w:val="28"/>
        </w:rPr>
        <w:t xml:space="preserve">«Волшебный мир». </w:t>
      </w:r>
      <w:r>
        <w:rPr>
          <w:rStyle w:val="FontStyle45"/>
          <w:bCs/>
          <w:sz w:val="28"/>
          <w:szCs w:val="28"/>
        </w:rPr>
        <w:t xml:space="preserve">Тематические беседы </w:t>
      </w:r>
      <w:r w:rsidR="00316AA3">
        <w:rPr>
          <w:rStyle w:val="FontStyle45"/>
          <w:bCs/>
          <w:sz w:val="28"/>
          <w:szCs w:val="28"/>
        </w:rPr>
        <w:t>по</w:t>
      </w:r>
      <w:r>
        <w:rPr>
          <w:rStyle w:val="FontStyle45"/>
          <w:bCs/>
          <w:sz w:val="28"/>
          <w:szCs w:val="28"/>
        </w:rPr>
        <w:t xml:space="preserve"> ознакомлени</w:t>
      </w:r>
      <w:r w:rsidR="00316AA3">
        <w:rPr>
          <w:rStyle w:val="FontStyle45"/>
          <w:bCs/>
          <w:sz w:val="28"/>
          <w:szCs w:val="28"/>
        </w:rPr>
        <w:t>ю</w:t>
      </w:r>
      <w:r>
        <w:rPr>
          <w:rStyle w:val="FontStyle45"/>
          <w:bCs/>
          <w:sz w:val="28"/>
          <w:szCs w:val="28"/>
        </w:rPr>
        <w:t xml:space="preserve"> детей с </w:t>
      </w:r>
      <w:proofErr w:type="gramStart"/>
      <w:r>
        <w:rPr>
          <w:rStyle w:val="FontStyle45"/>
          <w:bCs/>
          <w:sz w:val="28"/>
          <w:szCs w:val="28"/>
        </w:rPr>
        <w:t>изменениями</w:t>
      </w:r>
      <w:proofErr w:type="gramEnd"/>
      <w:r>
        <w:rPr>
          <w:rStyle w:val="FontStyle45"/>
          <w:bCs/>
          <w:sz w:val="28"/>
          <w:szCs w:val="28"/>
        </w:rPr>
        <w:t xml:space="preserve"> происходящими в окружающем мире, как независимо от людей, так и по их воле; наблюдение таких изменений на практике; выявление взаимосвязи происходящих изменений как позитивного, так и негативного характера.</w:t>
      </w:r>
    </w:p>
    <w:p w:rsidR="003C094B" w:rsidRPr="007F19D1" w:rsidRDefault="003C094B" w:rsidP="00316AA3">
      <w:pPr>
        <w:pStyle w:val="a3"/>
        <w:numPr>
          <w:ilvl w:val="0"/>
          <w:numId w:val="6"/>
        </w:numPr>
        <w:tabs>
          <w:tab w:val="left" w:pos="0"/>
        </w:tabs>
        <w:spacing w:line="360" w:lineRule="auto"/>
        <w:ind w:left="-142" w:right="375" w:firstLine="0"/>
        <w:jc w:val="both"/>
        <w:rPr>
          <w:rStyle w:val="FontStyle46"/>
          <w:sz w:val="28"/>
          <w:szCs w:val="28"/>
        </w:rPr>
      </w:pPr>
      <w:r w:rsidRPr="00F65AA6">
        <w:rPr>
          <w:rStyle w:val="FontStyle45"/>
          <w:i/>
          <w:sz w:val="28"/>
          <w:szCs w:val="28"/>
        </w:rPr>
        <w:t>«Волшебники</w:t>
      </w:r>
      <w:r>
        <w:rPr>
          <w:rStyle w:val="FontStyle45"/>
          <w:i/>
          <w:sz w:val="28"/>
          <w:szCs w:val="28"/>
        </w:rPr>
        <w:t xml:space="preserve"> </w:t>
      </w:r>
      <w:r w:rsidRPr="00F65AA6">
        <w:rPr>
          <w:rStyle w:val="FontStyle45"/>
          <w:i/>
          <w:sz w:val="28"/>
          <w:szCs w:val="28"/>
        </w:rPr>
        <w:t>-</w:t>
      </w:r>
      <w:r>
        <w:rPr>
          <w:rStyle w:val="FontStyle45"/>
          <w:i/>
          <w:sz w:val="28"/>
          <w:szCs w:val="28"/>
        </w:rPr>
        <w:t xml:space="preserve"> </w:t>
      </w:r>
      <w:r w:rsidRPr="00F65AA6">
        <w:rPr>
          <w:rStyle w:val="FontStyle45"/>
          <w:i/>
          <w:sz w:val="28"/>
          <w:szCs w:val="28"/>
        </w:rPr>
        <w:t>природе».</w:t>
      </w:r>
      <w:r w:rsidRPr="007F19D1">
        <w:rPr>
          <w:rStyle w:val="FontStyle45"/>
          <w:sz w:val="28"/>
          <w:szCs w:val="28"/>
        </w:rPr>
        <w:t xml:space="preserve"> </w:t>
      </w:r>
      <w:r>
        <w:rPr>
          <w:rStyle w:val="FontStyle45"/>
          <w:sz w:val="28"/>
          <w:szCs w:val="28"/>
        </w:rPr>
        <w:t xml:space="preserve">Проектная деятельность по ознакомлению детей с окружающим миром. </w:t>
      </w:r>
      <w:r w:rsidRPr="007F19D1">
        <w:rPr>
          <w:rStyle w:val="FontStyle45"/>
          <w:sz w:val="28"/>
          <w:szCs w:val="28"/>
        </w:rPr>
        <w:t>Цикл</w:t>
      </w:r>
      <w:r>
        <w:rPr>
          <w:rStyle w:val="FontStyle45"/>
          <w:sz w:val="28"/>
          <w:szCs w:val="28"/>
        </w:rPr>
        <w:t xml:space="preserve"> </w:t>
      </w:r>
      <w:r w:rsidRPr="007F19D1">
        <w:rPr>
          <w:rStyle w:val="FontStyle45"/>
          <w:sz w:val="28"/>
          <w:szCs w:val="28"/>
        </w:rPr>
        <w:t>практикумов в природной среде, обучающих детей действиям, благотворно влияющих на окружающий мир, изменяющий его к лучшему.</w:t>
      </w:r>
      <w:r>
        <w:rPr>
          <w:rStyle w:val="FontStyle45"/>
          <w:sz w:val="28"/>
          <w:szCs w:val="28"/>
        </w:rPr>
        <w:t xml:space="preserve"> </w:t>
      </w:r>
    </w:p>
    <w:p w:rsidR="003C094B" w:rsidRPr="007F19D1" w:rsidRDefault="003C094B" w:rsidP="00316AA3">
      <w:pPr>
        <w:pStyle w:val="a3"/>
        <w:numPr>
          <w:ilvl w:val="0"/>
          <w:numId w:val="6"/>
        </w:numPr>
        <w:tabs>
          <w:tab w:val="left" w:pos="0"/>
        </w:tabs>
        <w:spacing w:line="360" w:lineRule="auto"/>
        <w:ind w:left="-142" w:right="375" w:firstLine="0"/>
        <w:jc w:val="both"/>
        <w:rPr>
          <w:rStyle w:val="FontStyle47"/>
          <w:sz w:val="28"/>
          <w:szCs w:val="28"/>
        </w:rPr>
      </w:pPr>
      <w:r w:rsidRPr="00F65AA6">
        <w:rPr>
          <w:rStyle w:val="FontStyle45"/>
          <w:i/>
          <w:sz w:val="28"/>
          <w:szCs w:val="28"/>
        </w:rPr>
        <w:t>«Волшебники – людям».</w:t>
      </w:r>
      <w:r w:rsidRPr="007F19D1">
        <w:rPr>
          <w:rStyle w:val="FontStyle45"/>
          <w:sz w:val="28"/>
          <w:szCs w:val="28"/>
        </w:rPr>
        <w:t xml:space="preserve"> </w:t>
      </w:r>
      <w:r>
        <w:rPr>
          <w:rStyle w:val="FontStyle45"/>
          <w:sz w:val="28"/>
          <w:szCs w:val="28"/>
        </w:rPr>
        <w:t>Проектная деятельность по ознакомлению детей с окружающим миром. Цикл практических дел для людей</w:t>
      </w:r>
      <w:r w:rsidRPr="007F19D1">
        <w:rPr>
          <w:rStyle w:val="FontStyle45"/>
          <w:sz w:val="28"/>
          <w:szCs w:val="28"/>
        </w:rPr>
        <w:t xml:space="preserve">: для ребят </w:t>
      </w:r>
      <w:r w:rsidRPr="007F19D1">
        <w:rPr>
          <w:rStyle w:val="FontStyle45"/>
          <w:sz w:val="28"/>
          <w:szCs w:val="28"/>
        </w:rPr>
        <w:lastRenderedPageBreak/>
        <w:t xml:space="preserve">детского сада, родителей, соседей, жителей микрорайона способствующих установлению доброй атмосферы в общении с этими людьми, вызывающих у них положительные чувства к детям- </w:t>
      </w:r>
      <w:r>
        <w:rPr>
          <w:rStyle w:val="FontStyle45"/>
          <w:sz w:val="28"/>
          <w:szCs w:val="28"/>
        </w:rPr>
        <w:t>«</w:t>
      </w:r>
      <w:r w:rsidRPr="007F19D1">
        <w:rPr>
          <w:rStyle w:val="FontStyle45"/>
          <w:sz w:val="28"/>
          <w:szCs w:val="28"/>
        </w:rPr>
        <w:t>волшебникам</w:t>
      </w:r>
      <w:r>
        <w:rPr>
          <w:rStyle w:val="FontStyle45"/>
          <w:sz w:val="28"/>
          <w:szCs w:val="28"/>
        </w:rPr>
        <w:t>»</w:t>
      </w:r>
    </w:p>
    <w:p w:rsidR="003C094B" w:rsidRPr="00826FF1" w:rsidRDefault="003C094B" w:rsidP="00316AA3">
      <w:pPr>
        <w:pStyle w:val="a3"/>
        <w:numPr>
          <w:ilvl w:val="0"/>
          <w:numId w:val="6"/>
        </w:numPr>
        <w:tabs>
          <w:tab w:val="left" w:pos="0"/>
        </w:tabs>
        <w:spacing w:line="360" w:lineRule="auto"/>
        <w:ind w:left="-142" w:right="375" w:firstLine="0"/>
        <w:jc w:val="both"/>
        <w:rPr>
          <w:rStyle w:val="FontStyle45"/>
          <w:b/>
          <w:bCs/>
          <w:spacing w:val="-10"/>
          <w:sz w:val="28"/>
          <w:szCs w:val="28"/>
        </w:rPr>
      </w:pPr>
      <w:r w:rsidRPr="00BC215A">
        <w:rPr>
          <w:rStyle w:val="FontStyle45"/>
          <w:i/>
          <w:sz w:val="28"/>
          <w:szCs w:val="28"/>
        </w:rPr>
        <w:t>«Волшебники - для себя»</w:t>
      </w:r>
      <w:r w:rsidRPr="00BC215A">
        <w:rPr>
          <w:rStyle w:val="FontStyle45"/>
          <w:sz w:val="28"/>
          <w:szCs w:val="28"/>
        </w:rPr>
        <w:t xml:space="preserve"> Проектная деятельность по ознакомлению детей с окружающим миром. Цикл практических занятий, предполагающий изменение детьми самих себя, - обучение детей некоторым гигиеническим правилам и навыкам, нормам общения, речи и др., представляющий своего рода </w:t>
      </w:r>
      <w:r>
        <w:rPr>
          <w:rStyle w:val="FontStyle45"/>
          <w:sz w:val="28"/>
          <w:szCs w:val="28"/>
        </w:rPr>
        <w:t xml:space="preserve"> </w:t>
      </w:r>
      <w:r w:rsidRPr="00BC215A">
        <w:rPr>
          <w:rStyle w:val="FontStyle45"/>
          <w:sz w:val="28"/>
          <w:szCs w:val="28"/>
        </w:rPr>
        <w:t>мини-программу самовоспитание дошкольников.</w:t>
      </w:r>
    </w:p>
    <w:p w:rsidR="003C094B" w:rsidRDefault="003C094B" w:rsidP="00316AA3">
      <w:pPr>
        <w:pStyle w:val="a3"/>
        <w:spacing w:line="360" w:lineRule="auto"/>
        <w:ind w:left="-142" w:right="375"/>
        <w:jc w:val="center"/>
        <w:rPr>
          <w:rStyle w:val="FontStyle45"/>
          <w:b/>
          <w:sz w:val="28"/>
          <w:szCs w:val="28"/>
        </w:rPr>
      </w:pPr>
    </w:p>
    <w:p w:rsidR="003C094B" w:rsidRPr="007A67DB" w:rsidRDefault="003C094B" w:rsidP="00316AA3">
      <w:pPr>
        <w:pStyle w:val="a3"/>
        <w:spacing w:line="360" w:lineRule="auto"/>
        <w:ind w:left="-142" w:right="375"/>
        <w:jc w:val="center"/>
        <w:rPr>
          <w:rStyle w:val="FontStyle45"/>
          <w:sz w:val="28"/>
          <w:szCs w:val="28"/>
        </w:rPr>
      </w:pPr>
      <w:r w:rsidRPr="007A67DB">
        <w:rPr>
          <w:rStyle w:val="FontStyle45"/>
          <w:b/>
          <w:sz w:val="28"/>
          <w:szCs w:val="28"/>
        </w:rPr>
        <w:t>Формы работы</w:t>
      </w:r>
      <w:r w:rsidRPr="007A67DB">
        <w:rPr>
          <w:rStyle w:val="FontStyle45"/>
          <w:sz w:val="28"/>
          <w:szCs w:val="28"/>
        </w:rPr>
        <w:t xml:space="preserve"> «Школы добрых волшебников»:</w:t>
      </w:r>
    </w:p>
    <w:p w:rsidR="003C094B" w:rsidRPr="007A67DB" w:rsidRDefault="003C094B" w:rsidP="00316AA3">
      <w:pPr>
        <w:pStyle w:val="a3"/>
        <w:spacing w:line="360" w:lineRule="auto"/>
        <w:ind w:left="-142"/>
        <w:jc w:val="both"/>
        <w:rPr>
          <w:sz w:val="28"/>
          <w:szCs w:val="28"/>
        </w:rPr>
      </w:pPr>
    </w:p>
    <w:p w:rsidR="003C094B" w:rsidRPr="007A67DB" w:rsidRDefault="003C094B" w:rsidP="00316AA3">
      <w:pPr>
        <w:pStyle w:val="a3"/>
        <w:spacing w:line="360" w:lineRule="auto"/>
        <w:ind w:left="-142"/>
        <w:rPr>
          <w:rStyle w:val="FontStyle45"/>
          <w:sz w:val="28"/>
          <w:szCs w:val="28"/>
        </w:rPr>
      </w:pPr>
      <w:r w:rsidRPr="007A67DB">
        <w:rPr>
          <w:sz w:val="28"/>
          <w:szCs w:val="28"/>
        </w:rPr>
        <w:t>Ежегодные</w:t>
      </w:r>
      <w:r w:rsidRPr="007A67DB">
        <w:rPr>
          <w:rStyle w:val="FontStyle45"/>
          <w:b/>
          <w:sz w:val="28"/>
          <w:szCs w:val="28"/>
        </w:rPr>
        <w:t xml:space="preserve"> тематические выставки:</w:t>
      </w:r>
    </w:p>
    <w:p w:rsidR="003C094B" w:rsidRPr="007A67DB" w:rsidRDefault="003C094B" w:rsidP="00316AA3">
      <w:pPr>
        <w:pStyle w:val="a3"/>
        <w:numPr>
          <w:ilvl w:val="0"/>
          <w:numId w:val="11"/>
        </w:numPr>
        <w:spacing w:line="360" w:lineRule="auto"/>
        <w:ind w:left="-142" w:firstLine="0"/>
        <w:rPr>
          <w:rStyle w:val="FontStyle45"/>
          <w:sz w:val="28"/>
          <w:szCs w:val="28"/>
        </w:rPr>
      </w:pPr>
      <w:r w:rsidRPr="007A67DB">
        <w:rPr>
          <w:rStyle w:val="FontStyle45"/>
          <w:sz w:val="28"/>
          <w:szCs w:val="28"/>
        </w:rPr>
        <w:t xml:space="preserve">выставки поделок из овощей и фруктов: «Дары осени», «Чудеса с грядки», «Овощные фантазии»; </w:t>
      </w:r>
    </w:p>
    <w:p w:rsidR="003C094B" w:rsidRPr="007A67DB" w:rsidRDefault="003C094B" w:rsidP="00316AA3">
      <w:pPr>
        <w:pStyle w:val="a3"/>
        <w:numPr>
          <w:ilvl w:val="0"/>
          <w:numId w:val="11"/>
        </w:numPr>
        <w:spacing w:line="360" w:lineRule="auto"/>
        <w:ind w:left="-142" w:firstLine="0"/>
        <w:rPr>
          <w:rStyle w:val="FontStyle45"/>
          <w:sz w:val="28"/>
          <w:szCs w:val="28"/>
        </w:rPr>
      </w:pPr>
      <w:r w:rsidRPr="007A67DB">
        <w:rPr>
          <w:rStyle w:val="FontStyle45"/>
          <w:sz w:val="28"/>
          <w:szCs w:val="28"/>
        </w:rPr>
        <w:t xml:space="preserve">композиции из сухих цветов и листьев: «Мелодии осени», «Чудеса природы»; </w:t>
      </w:r>
    </w:p>
    <w:p w:rsidR="003C094B" w:rsidRPr="007A67DB" w:rsidRDefault="003C094B" w:rsidP="00316AA3">
      <w:pPr>
        <w:pStyle w:val="a3"/>
        <w:numPr>
          <w:ilvl w:val="0"/>
          <w:numId w:val="11"/>
        </w:numPr>
        <w:spacing w:line="360" w:lineRule="auto"/>
        <w:ind w:left="-142" w:firstLine="0"/>
        <w:rPr>
          <w:rStyle w:val="FontStyle45"/>
          <w:sz w:val="28"/>
          <w:szCs w:val="28"/>
        </w:rPr>
      </w:pPr>
      <w:r w:rsidRPr="007A67DB">
        <w:rPr>
          <w:rStyle w:val="FontStyle45"/>
          <w:sz w:val="28"/>
          <w:szCs w:val="28"/>
        </w:rPr>
        <w:t xml:space="preserve">выставка плакатов </w:t>
      </w:r>
      <w:proofErr w:type="gramStart"/>
      <w:r w:rsidRPr="007A67DB">
        <w:rPr>
          <w:rStyle w:val="FontStyle45"/>
          <w:sz w:val="28"/>
          <w:szCs w:val="28"/>
        </w:rPr>
        <w:t>к</w:t>
      </w:r>
      <w:proofErr w:type="gramEnd"/>
      <w:r w:rsidRPr="007A67DB">
        <w:rPr>
          <w:rStyle w:val="FontStyle45"/>
          <w:sz w:val="28"/>
          <w:szCs w:val="28"/>
        </w:rPr>
        <w:t xml:space="preserve"> «Дню земли»: «Цвети земля», «Как прекрасен этот мир»; </w:t>
      </w:r>
    </w:p>
    <w:p w:rsidR="003C094B" w:rsidRPr="007A67DB" w:rsidRDefault="003C094B" w:rsidP="00316AA3">
      <w:pPr>
        <w:pStyle w:val="a3"/>
        <w:numPr>
          <w:ilvl w:val="0"/>
          <w:numId w:val="11"/>
        </w:numPr>
        <w:spacing w:line="360" w:lineRule="auto"/>
        <w:ind w:left="-142" w:firstLine="0"/>
        <w:jc w:val="both"/>
        <w:rPr>
          <w:sz w:val="28"/>
          <w:szCs w:val="28"/>
        </w:rPr>
      </w:pPr>
      <w:r w:rsidRPr="007A67DB">
        <w:rPr>
          <w:sz w:val="28"/>
          <w:szCs w:val="28"/>
        </w:rPr>
        <w:t>выставка плакатов «Защитим елочку - зелёную иголочку»;</w:t>
      </w:r>
    </w:p>
    <w:p w:rsidR="003C094B" w:rsidRPr="007A67DB" w:rsidRDefault="003C094B" w:rsidP="00316AA3">
      <w:pPr>
        <w:pStyle w:val="a3"/>
        <w:numPr>
          <w:ilvl w:val="0"/>
          <w:numId w:val="11"/>
        </w:numPr>
        <w:spacing w:line="360" w:lineRule="auto"/>
        <w:ind w:left="-142" w:firstLine="0"/>
        <w:jc w:val="both"/>
        <w:rPr>
          <w:sz w:val="28"/>
          <w:szCs w:val="28"/>
        </w:rPr>
      </w:pPr>
      <w:r w:rsidRPr="007A67DB">
        <w:rPr>
          <w:sz w:val="28"/>
          <w:szCs w:val="28"/>
        </w:rPr>
        <w:t>выставка рисунков «Ёлочка живи!»;</w:t>
      </w:r>
    </w:p>
    <w:p w:rsidR="003C094B" w:rsidRPr="007A67DB" w:rsidRDefault="003C094B" w:rsidP="00316AA3">
      <w:pPr>
        <w:pStyle w:val="a3"/>
        <w:numPr>
          <w:ilvl w:val="0"/>
          <w:numId w:val="11"/>
        </w:numPr>
        <w:spacing w:line="360" w:lineRule="auto"/>
        <w:ind w:left="-142" w:firstLine="0"/>
        <w:jc w:val="both"/>
        <w:rPr>
          <w:sz w:val="28"/>
          <w:szCs w:val="28"/>
        </w:rPr>
      </w:pPr>
      <w:r w:rsidRPr="007A67DB">
        <w:rPr>
          <w:sz w:val="28"/>
          <w:szCs w:val="28"/>
        </w:rPr>
        <w:t xml:space="preserve">фотовыставка «Что я заметил в природе </w:t>
      </w:r>
      <w:proofErr w:type="gramStart"/>
      <w:r w:rsidRPr="007A67DB">
        <w:rPr>
          <w:sz w:val="28"/>
          <w:szCs w:val="28"/>
        </w:rPr>
        <w:t>интересного</w:t>
      </w:r>
      <w:proofErr w:type="gramEnd"/>
      <w:r w:rsidRPr="007A67DB">
        <w:rPr>
          <w:sz w:val="28"/>
          <w:szCs w:val="28"/>
        </w:rPr>
        <w:t>»;</w:t>
      </w:r>
    </w:p>
    <w:p w:rsidR="003C094B" w:rsidRPr="007A67DB" w:rsidRDefault="003C094B" w:rsidP="00316AA3">
      <w:pPr>
        <w:pStyle w:val="a3"/>
        <w:numPr>
          <w:ilvl w:val="0"/>
          <w:numId w:val="11"/>
        </w:numPr>
        <w:spacing w:line="360" w:lineRule="auto"/>
        <w:ind w:left="-142" w:firstLine="0"/>
        <w:rPr>
          <w:rStyle w:val="FontStyle45"/>
          <w:sz w:val="28"/>
          <w:szCs w:val="28"/>
        </w:rPr>
      </w:pPr>
      <w:r w:rsidRPr="007A67DB">
        <w:rPr>
          <w:sz w:val="28"/>
          <w:szCs w:val="28"/>
        </w:rPr>
        <w:t>выставка рисунков животных комнаты природы «Давайте познакомимся».</w:t>
      </w:r>
    </w:p>
    <w:p w:rsidR="003C094B" w:rsidRPr="007A67DB" w:rsidRDefault="003C094B" w:rsidP="00316AA3">
      <w:pPr>
        <w:pStyle w:val="a3"/>
        <w:spacing w:line="360" w:lineRule="auto"/>
        <w:ind w:left="-142"/>
        <w:rPr>
          <w:rStyle w:val="FontStyle45"/>
          <w:sz w:val="28"/>
          <w:szCs w:val="28"/>
        </w:rPr>
      </w:pPr>
      <w:r w:rsidRPr="007A67DB">
        <w:rPr>
          <w:rStyle w:val="FontStyle45"/>
          <w:sz w:val="28"/>
          <w:szCs w:val="28"/>
        </w:rPr>
        <w:t xml:space="preserve">Ежегодные  </w:t>
      </w:r>
      <w:r w:rsidRPr="007A67DB">
        <w:rPr>
          <w:rStyle w:val="FontStyle45"/>
          <w:b/>
          <w:sz w:val="28"/>
          <w:szCs w:val="28"/>
        </w:rPr>
        <w:t>экологические</w:t>
      </w:r>
      <w:r w:rsidRPr="007A67DB">
        <w:rPr>
          <w:rStyle w:val="FontStyle45"/>
          <w:sz w:val="28"/>
          <w:szCs w:val="28"/>
        </w:rPr>
        <w:t xml:space="preserve"> </w:t>
      </w:r>
      <w:r w:rsidRPr="007A67DB">
        <w:rPr>
          <w:rStyle w:val="FontStyle45"/>
          <w:b/>
          <w:sz w:val="28"/>
          <w:szCs w:val="28"/>
        </w:rPr>
        <w:t>конкурсы:</w:t>
      </w:r>
    </w:p>
    <w:p w:rsidR="003C094B" w:rsidRPr="007A67DB" w:rsidRDefault="003C094B" w:rsidP="00316AA3">
      <w:pPr>
        <w:pStyle w:val="a3"/>
        <w:numPr>
          <w:ilvl w:val="0"/>
          <w:numId w:val="10"/>
        </w:numPr>
        <w:spacing w:line="360" w:lineRule="auto"/>
        <w:ind w:left="-142" w:firstLine="0"/>
        <w:rPr>
          <w:rStyle w:val="FontStyle45"/>
          <w:sz w:val="28"/>
          <w:szCs w:val="28"/>
        </w:rPr>
      </w:pPr>
      <w:r w:rsidRPr="007A67DB">
        <w:rPr>
          <w:rStyle w:val="FontStyle45"/>
          <w:sz w:val="28"/>
          <w:szCs w:val="28"/>
        </w:rPr>
        <w:t>«Природные дары для поделок и игры» (конкурс поделок из природного материала)</w:t>
      </w:r>
      <w:r>
        <w:rPr>
          <w:rStyle w:val="FontStyle45"/>
          <w:sz w:val="28"/>
          <w:szCs w:val="28"/>
        </w:rPr>
        <w:t>;</w:t>
      </w:r>
    </w:p>
    <w:p w:rsidR="003C094B" w:rsidRPr="007A67DB" w:rsidRDefault="003C094B" w:rsidP="00316AA3">
      <w:pPr>
        <w:pStyle w:val="a3"/>
        <w:numPr>
          <w:ilvl w:val="0"/>
          <w:numId w:val="10"/>
        </w:numPr>
        <w:spacing w:line="360" w:lineRule="auto"/>
        <w:ind w:left="-142" w:firstLine="0"/>
        <w:rPr>
          <w:rStyle w:val="FontStyle45"/>
          <w:sz w:val="28"/>
          <w:szCs w:val="28"/>
        </w:rPr>
      </w:pPr>
      <w:r w:rsidRPr="007A67DB">
        <w:rPr>
          <w:rStyle w:val="FontStyle45"/>
          <w:sz w:val="28"/>
          <w:szCs w:val="28"/>
        </w:rPr>
        <w:t>«Сохраним елочку - зеленую иголочку» (конкурс плакатов)</w:t>
      </w:r>
      <w:r>
        <w:rPr>
          <w:rStyle w:val="FontStyle45"/>
          <w:sz w:val="28"/>
          <w:szCs w:val="28"/>
        </w:rPr>
        <w:t>;</w:t>
      </w:r>
      <w:r w:rsidRPr="007A67DB">
        <w:rPr>
          <w:rStyle w:val="FontStyle45"/>
          <w:sz w:val="28"/>
          <w:szCs w:val="28"/>
        </w:rPr>
        <w:t xml:space="preserve"> </w:t>
      </w:r>
    </w:p>
    <w:p w:rsidR="003C094B" w:rsidRPr="007A67DB" w:rsidRDefault="003C094B" w:rsidP="00316AA3">
      <w:pPr>
        <w:pStyle w:val="a3"/>
        <w:numPr>
          <w:ilvl w:val="0"/>
          <w:numId w:val="10"/>
        </w:numPr>
        <w:spacing w:line="360" w:lineRule="auto"/>
        <w:ind w:left="-142" w:firstLine="0"/>
        <w:rPr>
          <w:rStyle w:val="FontStyle45"/>
          <w:sz w:val="28"/>
          <w:szCs w:val="28"/>
        </w:rPr>
      </w:pPr>
      <w:r w:rsidRPr="007A67DB">
        <w:rPr>
          <w:rStyle w:val="FontStyle45"/>
          <w:sz w:val="28"/>
          <w:szCs w:val="28"/>
        </w:rPr>
        <w:t>«Покормите птиц зимой» (конкурс на лучшую кормушку)</w:t>
      </w:r>
      <w:r>
        <w:rPr>
          <w:rStyle w:val="FontStyle45"/>
          <w:sz w:val="28"/>
          <w:szCs w:val="28"/>
        </w:rPr>
        <w:t>;</w:t>
      </w:r>
    </w:p>
    <w:p w:rsidR="003C094B" w:rsidRPr="007A67DB" w:rsidRDefault="003C094B" w:rsidP="00316AA3">
      <w:pPr>
        <w:pStyle w:val="a3"/>
        <w:numPr>
          <w:ilvl w:val="0"/>
          <w:numId w:val="10"/>
        </w:numPr>
        <w:spacing w:line="360" w:lineRule="auto"/>
        <w:ind w:left="-142" w:firstLine="0"/>
        <w:rPr>
          <w:sz w:val="28"/>
          <w:szCs w:val="28"/>
        </w:rPr>
      </w:pPr>
      <w:r w:rsidRPr="007A67DB">
        <w:rPr>
          <w:sz w:val="28"/>
          <w:szCs w:val="28"/>
        </w:rPr>
        <w:t>поделок «Лесная красавица»</w:t>
      </w:r>
      <w:r>
        <w:rPr>
          <w:sz w:val="28"/>
          <w:szCs w:val="28"/>
        </w:rPr>
        <w:t>;</w:t>
      </w:r>
    </w:p>
    <w:p w:rsidR="003C094B" w:rsidRPr="007A67DB" w:rsidRDefault="003C094B" w:rsidP="00316AA3">
      <w:pPr>
        <w:pStyle w:val="a3"/>
        <w:numPr>
          <w:ilvl w:val="0"/>
          <w:numId w:val="10"/>
        </w:numPr>
        <w:spacing w:line="360" w:lineRule="auto"/>
        <w:ind w:left="-142" w:firstLine="0"/>
        <w:rPr>
          <w:sz w:val="28"/>
          <w:szCs w:val="28"/>
        </w:rPr>
      </w:pPr>
      <w:r w:rsidRPr="007A67DB">
        <w:rPr>
          <w:sz w:val="28"/>
          <w:szCs w:val="28"/>
        </w:rPr>
        <w:t>конкурс кормушек «Папа может всё, что угодно»</w:t>
      </w:r>
      <w:r>
        <w:rPr>
          <w:sz w:val="28"/>
          <w:szCs w:val="28"/>
        </w:rPr>
        <w:t>.</w:t>
      </w:r>
    </w:p>
    <w:p w:rsidR="003C094B" w:rsidRPr="007A67DB" w:rsidRDefault="003C094B" w:rsidP="00316AA3">
      <w:pPr>
        <w:pStyle w:val="a3"/>
        <w:spacing w:line="360" w:lineRule="auto"/>
        <w:ind w:left="-142"/>
        <w:rPr>
          <w:rStyle w:val="FontStyle45"/>
          <w:sz w:val="28"/>
          <w:szCs w:val="28"/>
        </w:rPr>
      </w:pPr>
      <w:r w:rsidRPr="007A67DB">
        <w:rPr>
          <w:rStyle w:val="FontStyle45"/>
          <w:sz w:val="28"/>
          <w:szCs w:val="28"/>
        </w:rPr>
        <w:t>Ежегодные</w:t>
      </w:r>
      <w:r w:rsidRPr="007A67DB">
        <w:rPr>
          <w:rStyle w:val="FontStyle45"/>
          <w:b/>
          <w:sz w:val="28"/>
          <w:szCs w:val="28"/>
        </w:rPr>
        <w:t xml:space="preserve"> экологические проекты и акции:</w:t>
      </w:r>
    </w:p>
    <w:p w:rsidR="003C094B" w:rsidRPr="007A67DB" w:rsidRDefault="003C094B" w:rsidP="00316AA3">
      <w:pPr>
        <w:pStyle w:val="a3"/>
        <w:numPr>
          <w:ilvl w:val="0"/>
          <w:numId w:val="9"/>
        </w:numPr>
        <w:spacing w:line="360" w:lineRule="auto"/>
        <w:ind w:left="-142" w:firstLine="0"/>
        <w:rPr>
          <w:rStyle w:val="FontStyle45"/>
          <w:sz w:val="28"/>
          <w:szCs w:val="28"/>
        </w:rPr>
      </w:pPr>
      <w:r w:rsidRPr="007A67DB">
        <w:rPr>
          <w:rStyle w:val="FontStyle45"/>
          <w:sz w:val="28"/>
          <w:szCs w:val="28"/>
        </w:rPr>
        <w:lastRenderedPageBreak/>
        <w:t>природоохранная акция «Сохраним елочку зеленую иголочку»;</w:t>
      </w:r>
    </w:p>
    <w:p w:rsidR="003C094B" w:rsidRPr="007A67DB" w:rsidRDefault="003C094B" w:rsidP="00316AA3">
      <w:pPr>
        <w:pStyle w:val="a3"/>
        <w:numPr>
          <w:ilvl w:val="0"/>
          <w:numId w:val="9"/>
        </w:numPr>
        <w:spacing w:line="360" w:lineRule="auto"/>
        <w:ind w:left="-142" w:firstLine="0"/>
        <w:rPr>
          <w:sz w:val="28"/>
          <w:szCs w:val="28"/>
        </w:rPr>
      </w:pPr>
      <w:r w:rsidRPr="007A67DB">
        <w:rPr>
          <w:sz w:val="28"/>
          <w:szCs w:val="28"/>
        </w:rPr>
        <w:t>экологические акции «Покормите птиц зимой», «Вот пичужка тебе кормушка»</w:t>
      </w:r>
      <w:r>
        <w:rPr>
          <w:sz w:val="28"/>
          <w:szCs w:val="28"/>
        </w:rPr>
        <w:t>;</w:t>
      </w:r>
    </w:p>
    <w:p w:rsidR="003C094B" w:rsidRPr="007A67DB" w:rsidRDefault="003C094B" w:rsidP="00316AA3">
      <w:pPr>
        <w:pStyle w:val="a3"/>
        <w:numPr>
          <w:ilvl w:val="0"/>
          <w:numId w:val="9"/>
        </w:numPr>
        <w:spacing w:line="360" w:lineRule="auto"/>
        <w:ind w:left="-142" w:firstLine="0"/>
        <w:rPr>
          <w:sz w:val="28"/>
          <w:szCs w:val="28"/>
        </w:rPr>
      </w:pPr>
      <w:r w:rsidRPr="007A67DB">
        <w:rPr>
          <w:sz w:val="28"/>
          <w:szCs w:val="28"/>
        </w:rPr>
        <w:t>«Вырасти себе друга»</w:t>
      </w:r>
      <w:r>
        <w:rPr>
          <w:sz w:val="28"/>
          <w:szCs w:val="28"/>
        </w:rPr>
        <w:t>;</w:t>
      </w:r>
      <w:r w:rsidRPr="007A67DB">
        <w:rPr>
          <w:sz w:val="28"/>
          <w:szCs w:val="28"/>
        </w:rPr>
        <w:t xml:space="preserve"> </w:t>
      </w:r>
    </w:p>
    <w:p w:rsidR="003C094B" w:rsidRPr="007A67DB" w:rsidRDefault="003C094B" w:rsidP="00316AA3">
      <w:pPr>
        <w:pStyle w:val="a3"/>
        <w:numPr>
          <w:ilvl w:val="0"/>
          <w:numId w:val="9"/>
        </w:numPr>
        <w:spacing w:line="360" w:lineRule="auto"/>
        <w:ind w:left="-142" w:firstLine="0"/>
        <w:rPr>
          <w:rStyle w:val="FontStyle45"/>
          <w:sz w:val="28"/>
          <w:szCs w:val="28"/>
        </w:rPr>
      </w:pPr>
      <w:proofErr w:type="spellStart"/>
      <w:r w:rsidRPr="007A67DB">
        <w:rPr>
          <w:rStyle w:val="FontStyle45"/>
          <w:sz w:val="28"/>
          <w:szCs w:val="28"/>
        </w:rPr>
        <w:t>Эко-акция</w:t>
      </w:r>
      <w:proofErr w:type="spellEnd"/>
      <w:r w:rsidRPr="007A67DB">
        <w:rPr>
          <w:rStyle w:val="FontStyle45"/>
          <w:sz w:val="28"/>
          <w:szCs w:val="28"/>
        </w:rPr>
        <w:t xml:space="preserve"> «Зеленый дом» (выращивание комнатных растений с последующей их распродажей, для приобретения корма для животных)</w:t>
      </w:r>
      <w:r>
        <w:rPr>
          <w:rStyle w:val="FontStyle45"/>
          <w:sz w:val="28"/>
          <w:szCs w:val="28"/>
        </w:rPr>
        <w:t>;</w:t>
      </w:r>
    </w:p>
    <w:p w:rsidR="003C094B" w:rsidRPr="007A67DB" w:rsidRDefault="003C094B" w:rsidP="00316AA3">
      <w:pPr>
        <w:pStyle w:val="a3"/>
        <w:numPr>
          <w:ilvl w:val="0"/>
          <w:numId w:val="9"/>
        </w:numPr>
        <w:spacing w:line="360" w:lineRule="auto"/>
        <w:ind w:left="-142" w:firstLine="0"/>
        <w:rPr>
          <w:rStyle w:val="FontStyle45"/>
          <w:sz w:val="28"/>
          <w:szCs w:val="28"/>
        </w:rPr>
      </w:pPr>
      <w:r w:rsidRPr="007A67DB">
        <w:rPr>
          <w:rStyle w:val="FontStyle45"/>
          <w:sz w:val="28"/>
          <w:szCs w:val="28"/>
        </w:rPr>
        <w:t>«</w:t>
      </w:r>
      <w:proofErr w:type="spellStart"/>
      <w:r w:rsidRPr="007A67DB">
        <w:rPr>
          <w:rStyle w:val="FontStyle45"/>
          <w:sz w:val="28"/>
          <w:szCs w:val="28"/>
        </w:rPr>
        <w:t>Не-болейка</w:t>
      </w:r>
      <w:proofErr w:type="spellEnd"/>
      <w:r w:rsidRPr="007A67DB">
        <w:rPr>
          <w:rStyle w:val="FontStyle45"/>
          <w:sz w:val="28"/>
          <w:szCs w:val="28"/>
        </w:rPr>
        <w:t xml:space="preserve">» </w:t>
      </w:r>
      <w:proofErr w:type="spellStart"/>
      <w:r w:rsidRPr="007A67DB">
        <w:rPr>
          <w:rStyle w:val="FontStyle45"/>
          <w:sz w:val="28"/>
          <w:szCs w:val="28"/>
        </w:rPr>
        <w:t>Эколого-валеологическая</w:t>
      </w:r>
      <w:proofErr w:type="spellEnd"/>
      <w:r w:rsidRPr="007A67DB">
        <w:rPr>
          <w:rStyle w:val="FontStyle45"/>
          <w:sz w:val="28"/>
          <w:szCs w:val="28"/>
        </w:rPr>
        <w:t xml:space="preserve"> акция, (выгонка лука на перо, изготовление противовирусных медальонов)</w:t>
      </w:r>
      <w:r>
        <w:rPr>
          <w:rStyle w:val="FontStyle45"/>
          <w:sz w:val="28"/>
          <w:szCs w:val="28"/>
        </w:rPr>
        <w:t>;</w:t>
      </w:r>
    </w:p>
    <w:p w:rsidR="00B27B8C" w:rsidRDefault="003C094B" w:rsidP="00B27B8C">
      <w:pPr>
        <w:pStyle w:val="a3"/>
        <w:numPr>
          <w:ilvl w:val="0"/>
          <w:numId w:val="9"/>
        </w:numPr>
        <w:spacing w:line="360" w:lineRule="auto"/>
        <w:ind w:left="-142" w:firstLine="0"/>
        <w:rPr>
          <w:rStyle w:val="FontStyle45"/>
          <w:sz w:val="28"/>
          <w:szCs w:val="28"/>
        </w:rPr>
      </w:pPr>
      <w:proofErr w:type="spellStart"/>
      <w:r w:rsidRPr="007A67DB">
        <w:rPr>
          <w:rStyle w:val="FontStyle45"/>
          <w:sz w:val="28"/>
          <w:szCs w:val="28"/>
        </w:rPr>
        <w:t>Эко-проект</w:t>
      </w:r>
      <w:proofErr w:type="spellEnd"/>
      <w:r w:rsidRPr="007A67DB">
        <w:rPr>
          <w:rStyle w:val="FontStyle45"/>
          <w:sz w:val="28"/>
          <w:szCs w:val="28"/>
        </w:rPr>
        <w:t xml:space="preserve"> «Добрая зима» (подкормка птиц, сбор информации о людях подобравших бездомных животных)</w:t>
      </w:r>
      <w:r w:rsidR="00B033E0">
        <w:rPr>
          <w:rStyle w:val="FontStyle45"/>
          <w:sz w:val="28"/>
          <w:szCs w:val="28"/>
        </w:rPr>
        <w:t>;</w:t>
      </w:r>
    </w:p>
    <w:p w:rsidR="00B27B8C" w:rsidRPr="00B27B8C" w:rsidRDefault="00B27B8C" w:rsidP="00B27B8C">
      <w:pPr>
        <w:pStyle w:val="a3"/>
        <w:numPr>
          <w:ilvl w:val="0"/>
          <w:numId w:val="9"/>
        </w:numPr>
        <w:spacing w:line="360" w:lineRule="auto"/>
        <w:ind w:left="-142" w:firstLine="0"/>
        <w:rPr>
          <w:sz w:val="28"/>
          <w:szCs w:val="28"/>
        </w:rPr>
      </w:pPr>
      <w:r>
        <w:rPr>
          <w:rStyle w:val="FontStyle45"/>
          <w:sz w:val="28"/>
          <w:szCs w:val="28"/>
        </w:rPr>
        <w:t xml:space="preserve"> </w:t>
      </w:r>
      <w:r w:rsidRPr="00B27B8C">
        <w:rPr>
          <w:rStyle w:val="FontStyle45"/>
          <w:sz w:val="28"/>
          <w:szCs w:val="28"/>
        </w:rPr>
        <w:t xml:space="preserve"> </w:t>
      </w:r>
      <w:r w:rsidR="00B033E0" w:rsidRPr="00B27B8C">
        <w:rPr>
          <w:rStyle w:val="FontStyle45"/>
          <w:sz w:val="28"/>
          <w:szCs w:val="28"/>
        </w:rPr>
        <w:t>педагогический проект «Экология души» (</w:t>
      </w:r>
      <w:r w:rsidRPr="00B27B8C">
        <w:rPr>
          <w:sz w:val="28"/>
          <w:szCs w:val="28"/>
        </w:rPr>
        <w:t>нравственное,  интеллектуальное воспитание, развитие эстетических чувств).</w:t>
      </w:r>
    </w:p>
    <w:p w:rsidR="00B27B8C" w:rsidRDefault="00B27B8C" w:rsidP="00316AA3">
      <w:pPr>
        <w:pStyle w:val="a3"/>
        <w:spacing w:line="360" w:lineRule="auto"/>
        <w:ind w:left="-142"/>
      </w:pPr>
    </w:p>
    <w:p w:rsidR="003C094B" w:rsidRPr="007A67DB" w:rsidRDefault="003C094B" w:rsidP="00316AA3">
      <w:pPr>
        <w:pStyle w:val="a3"/>
        <w:spacing w:line="360" w:lineRule="auto"/>
        <w:ind w:left="-142"/>
        <w:rPr>
          <w:rStyle w:val="FontStyle45"/>
          <w:sz w:val="28"/>
          <w:szCs w:val="28"/>
        </w:rPr>
      </w:pPr>
      <w:r w:rsidRPr="007A67DB">
        <w:rPr>
          <w:rStyle w:val="FontStyle45"/>
          <w:sz w:val="28"/>
          <w:szCs w:val="28"/>
        </w:rPr>
        <w:t>Ежегодные э</w:t>
      </w:r>
      <w:r w:rsidRPr="007A67DB">
        <w:rPr>
          <w:rStyle w:val="FontStyle45"/>
          <w:b/>
          <w:sz w:val="28"/>
          <w:szCs w:val="28"/>
        </w:rPr>
        <w:t>кологические праздники:</w:t>
      </w:r>
    </w:p>
    <w:p w:rsidR="003C094B" w:rsidRPr="007A67DB" w:rsidRDefault="003C094B" w:rsidP="00316AA3">
      <w:pPr>
        <w:pStyle w:val="a3"/>
        <w:numPr>
          <w:ilvl w:val="0"/>
          <w:numId w:val="8"/>
        </w:numPr>
        <w:spacing w:line="360" w:lineRule="auto"/>
        <w:ind w:left="-142" w:firstLine="0"/>
        <w:rPr>
          <w:rStyle w:val="FontStyle45"/>
          <w:sz w:val="28"/>
          <w:szCs w:val="28"/>
        </w:rPr>
      </w:pPr>
      <w:r w:rsidRPr="007A67DB">
        <w:rPr>
          <w:sz w:val="28"/>
          <w:szCs w:val="28"/>
        </w:rPr>
        <w:t>экологический праздник «День Земли!»</w:t>
      </w:r>
      <w:r>
        <w:rPr>
          <w:sz w:val="28"/>
          <w:szCs w:val="28"/>
        </w:rPr>
        <w:t>;</w:t>
      </w:r>
      <w:r w:rsidRPr="007A67DB">
        <w:rPr>
          <w:rStyle w:val="FontStyle45"/>
          <w:sz w:val="28"/>
          <w:szCs w:val="28"/>
        </w:rPr>
        <w:t xml:space="preserve"> </w:t>
      </w:r>
    </w:p>
    <w:p w:rsidR="003C094B" w:rsidRPr="007A67DB" w:rsidRDefault="003C094B" w:rsidP="00316AA3">
      <w:pPr>
        <w:pStyle w:val="a3"/>
        <w:numPr>
          <w:ilvl w:val="0"/>
          <w:numId w:val="8"/>
        </w:numPr>
        <w:spacing w:line="360" w:lineRule="auto"/>
        <w:ind w:left="-142" w:firstLine="0"/>
        <w:rPr>
          <w:rStyle w:val="FontStyle45"/>
          <w:sz w:val="28"/>
          <w:szCs w:val="28"/>
        </w:rPr>
      </w:pPr>
      <w:r w:rsidRPr="007A67DB">
        <w:rPr>
          <w:rStyle w:val="FontStyle45"/>
          <w:sz w:val="28"/>
          <w:szCs w:val="28"/>
        </w:rPr>
        <w:t>«Карнавал времен года»</w:t>
      </w:r>
      <w:r>
        <w:rPr>
          <w:rStyle w:val="FontStyle45"/>
          <w:sz w:val="28"/>
          <w:szCs w:val="28"/>
        </w:rPr>
        <w:t>;</w:t>
      </w:r>
    </w:p>
    <w:p w:rsidR="003C094B" w:rsidRPr="007A67DB" w:rsidRDefault="003C094B" w:rsidP="00316AA3">
      <w:pPr>
        <w:pStyle w:val="a3"/>
        <w:numPr>
          <w:ilvl w:val="0"/>
          <w:numId w:val="8"/>
        </w:numPr>
        <w:spacing w:line="360" w:lineRule="auto"/>
        <w:ind w:left="-142" w:firstLine="0"/>
        <w:rPr>
          <w:rStyle w:val="FontStyle45"/>
          <w:sz w:val="28"/>
          <w:szCs w:val="28"/>
        </w:rPr>
      </w:pPr>
      <w:r w:rsidRPr="007A67DB">
        <w:rPr>
          <w:rStyle w:val="FontStyle45"/>
          <w:sz w:val="28"/>
          <w:szCs w:val="28"/>
        </w:rPr>
        <w:t xml:space="preserve"> «Экологическая кухня» </w:t>
      </w:r>
      <w:r>
        <w:rPr>
          <w:rStyle w:val="FontStyle45"/>
          <w:sz w:val="28"/>
          <w:szCs w:val="28"/>
        </w:rPr>
        <w:t xml:space="preserve"> </w:t>
      </w:r>
      <w:r w:rsidRPr="007A67DB">
        <w:rPr>
          <w:rStyle w:val="FontStyle45"/>
          <w:sz w:val="28"/>
          <w:szCs w:val="28"/>
        </w:rPr>
        <w:t xml:space="preserve"> (значение правильного приготовления пищи и питания для  детей и родителей)</w:t>
      </w:r>
      <w:r>
        <w:rPr>
          <w:rStyle w:val="FontStyle45"/>
          <w:sz w:val="28"/>
          <w:szCs w:val="28"/>
        </w:rPr>
        <w:t>;</w:t>
      </w:r>
    </w:p>
    <w:p w:rsidR="003C094B" w:rsidRPr="007A67DB" w:rsidRDefault="003C094B" w:rsidP="00316AA3">
      <w:pPr>
        <w:pStyle w:val="a3"/>
        <w:numPr>
          <w:ilvl w:val="0"/>
          <w:numId w:val="8"/>
        </w:numPr>
        <w:spacing w:line="360" w:lineRule="auto"/>
        <w:ind w:left="-142" w:firstLine="0"/>
        <w:rPr>
          <w:rStyle w:val="FontStyle45"/>
          <w:sz w:val="28"/>
          <w:szCs w:val="28"/>
        </w:rPr>
      </w:pPr>
      <w:r w:rsidRPr="007A67DB">
        <w:rPr>
          <w:rStyle w:val="FontStyle45"/>
          <w:sz w:val="28"/>
          <w:szCs w:val="28"/>
        </w:rPr>
        <w:t>«Мы нашли своих хозяев» к природоохранному проекту «Добрая зима»</w:t>
      </w:r>
      <w:r>
        <w:rPr>
          <w:rStyle w:val="FontStyle45"/>
          <w:sz w:val="28"/>
          <w:szCs w:val="28"/>
        </w:rPr>
        <w:t>;</w:t>
      </w:r>
      <w:r w:rsidRPr="007A67DB">
        <w:rPr>
          <w:rStyle w:val="FontStyle45"/>
          <w:sz w:val="28"/>
          <w:szCs w:val="28"/>
        </w:rPr>
        <w:t xml:space="preserve"> </w:t>
      </w:r>
    </w:p>
    <w:p w:rsidR="003C094B" w:rsidRPr="007A67DB" w:rsidRDefault="003C094B" w:rsidP="00316AA3">
      <w:pPr>
        <w:pStyle w:val="a3"/>
        <w:numPr>
          <w:ilvl w:val="0"/>
          <w:numId w:val="8"/>
        </w:numPr>
        <w:spacing w:line="360" w:lineRule="auto"/>
        <w:ind w:left="-142" w:firstLine="0"/>
        <w:rPr>
          <w:rStyle w:val="FontStyle45"/>
          <w:sz w:val="28"/>
          <w:szCs w:val="28"/>
        </w:rPr>
      </w:pPr>
      <w:r w:rsidRPr="007A67DB">
        <w:rPr>
          <w:rStyle w:val="FontStyle45"/>
          <w:sz w:val="28"/>
          <w:szCs w:val="28"/>
        </w:rPr>
        <w:t xml:space="preserve">«Бал цветов» </w:t>
      </w:r>
      <w:r w:rsidRPr="007A67DB">
        <w:rPr>
          <w:rStyle w:val="FontStyle45"/>
          <w:spacing w:val="20"/>
          <w:sz w:val="28"/>
          <w:szCs w:val="28"/>
        </w:rPr>
        <w:t>(к</w:t>
      </w:r>
      <w:r w:rsidRPr="007A67DB">
        <w:rPr>
          <w:rStyle w:val="FontStyle45"/>
          <w:sz w:val="28"/>
          <w:szCs w:val="28"/>
        </w:rPr>
        <w:t xml:space="preserve"> экологическому проекту «Сохрани первоцветы»)</w:t>
      </w:r>
      <w:r>
        <w:rPr>
          <w:rStyle w:val="FontStyle45"/>
          <w:sz w:val="28"/>
          <w:szCs w:val="28"/>
        </w:rPr>
        <w:t>;</w:t>
      </w:r>
    </w:p>
    <w:p w:rsidR="003C094B" w:rsidRPr="007A67DB" w:rsidRDefault="003C094B" w:rsidP="00316AA3">
      <w:pPr>
        <w:pStyle w:val="a3"/>
        <w:numPr>
          <w:ilvl w:val="0"/>
          <w:numId w:val="8"/>
        </w:numPr>
        <w:spacing w:line="360" w:lineRule="auto"/>
        <w:ind w:left="-142" w:firstLine="0"/>
        <w:rPr>
          <w:rStyle w:val="FontStyle45"/>
          <w:sz w:val="28"/>
          <w:szCs w:val="28"/>
        </w:rPr>
      </w:pPr>
      <w:r w:rsidRPr="007A67DB">
        <w:rPr>
          <w:rStyle w:val="FontStyle45"/>
          <w:sz w:val="28"/>
          <w:szCs w:val="28"/>
        </w:rPr>
        <w:t>развлечение  «Где щи, там меня ищи» (о капусте и ее пользе людям)</w:t>
      </w:r>
      <w:r>
        <w:rPr>
          <w:rStyle w:val="FontStyle45"/>
          <w:sz w:val="28"/>
          <w:szCs w:val="28"/>
        </w:rPr>
        <w:t>;</w:t>
      </w:r>
    </w:p>
    <w:p w:rsidR="003C094B" w:rsidRPr="007A67DB" w:rsidRDefault="003C094B" w:rsidP="00316AA3">
      <w:pPr>
        <w:pStyle w:val="a3"/>
        <w:numPr>
          <w:ilvl w:val="0"/>
          <w:numId w:val="8"/>
        </w:numPr>
        <w:spacing w:line="360" w:lineRule="auto"/>
        <w:ind w:left="-142" w:firstLine="0"/>
        <w:rPr>
          <w:rStyle w:val="FontStyle45"/>
          <w:sz w:val="28"/>
          <w:szCs w:val="28"/>
        </w:rPr>
      </w:pPr>
      <w:r w:rsidRPr="007A67DB">
        <w:rPr>
          <w:rStyle w:val="FontStyle45"/>
          <w:sz w:val="28"/>
          <w:szCs w:val="28"/>
        </w:rPr>
        <w:t>КВН «</w:t>
      </w:r>
      <w:proofErr w:type="spellStart"/>
      <w:r w:rsidRPr="007A67DB">
        <w:rPr>
          <w:rStyle w:val="FontStyle45"/>
          <w:sz w:val="28"/>
          <w:szCs w:val="28"/>
        </w:rPr>
        <w:t>Осенины-именины</w:t>
      </w:r>
      <w:proofErr w:type="spellEnd"/>
      <w:r w:rsidRPr="007A67DB">
        <w:rPr>
          <w:rStyle w:val="FontStyle45"/>
          <w:sz w:val="28"/>
          <w:szCs w:val="28"/>
        </w:rPr>
        <w:t>»</w:t>
      </w:r>
      <w:r>
        <w:rPr>
          <w:rStyle w:val="FontStyle45"/>
          <w:sz w:val="28"/>
          <w:szCs w:val="28"/>
        </w:rPr>
        <w:t>;</w:t>
      </w:r>
    </w:p>
    <w:p w:rsidR="003C094B" w:rsidRPr="007A67DB" w:rsidRDefault="003C094B" w:rsidP="00316AA3">
      <w:pPr>
        <w:pStyle w:val="a3"/>
        <w:numPr>
          <w:ilvl w:val="0"/>
          <w:numId w:val="8"/>
        </w:numPr>
        <w:spacing w:line="360" w:lineRule="auto"/>
        <w:ind w:left="-142" w:firstLine="0"/>
        <w:rPr>
          <w:rStyle w:val="FontStyle45"/>
          <w:sz w:val="28"/>
          <w:szCs w:val="28"/>
        </w:rPr>
      </w:pPr>
      <w:r w:rsidRPr="007A67DB">
        <w:rPr>
          <w:rStyle w:val="FontStyle45"/>
          <w:sz w:val="28"/>
          <w:szCs w:val="28"/>
        </w:rPr>
        <w:t>музыкально-экологическая викторина «Угадай мелодию</w:t>
      </w:r>
      <w:proofErr w:type="gramStart"/>
      <w:r w:rsidRPr="007A67DB">
        <w:rPr>
          <w:rStyle w:val="FontStyle45"/>
          <w:sz w:val="28"/>
          <w:szCs w:val="28"/>
        </w:rPr>
        <w:t>»</w:t>
      </w:r>
      <w:r>
        <w:rPr>
          <w:rStyle w:val="FontStyle45"/>
          <w:sz w:val="28"/>
          <w:szCs w:val="28"/>
        </w:rPr>
        <w:t>;</w:t>
      </w:r>
      <w:r w:rsidR="0052684A">
        <w:rPr>
          <w:rStyle w:val="FontStyle45"/>
          <w:sz w:val="28"/>
          <w:szCs w:val="28"/>
        </w:rPr>
        <w:t>.</w:t>
      </w:r>
      <w:proofErr w:type="gramEnd"/>
    </w:p>
    <w:p w:rsidR="003C094B" w:rsidRPr="007A67DB" w:rsidRDefault="003C094B" w:rsidP="00316AA3">
      <w:pPr>
        <w:pStyle w:val="a3"/>
        <w:numPr>
          <w:ilvl w:val="0"/>
          <w:numId w:val="8"/>
        </w:numPr>
        <w:spacing w:line="360" w:lineRule="auto"/>
        <w:ind w:left="-142" w:firstLine="0"/>
        <w:rPr>
          <w:rStyle w:val="FontStyle45"/>
          <w:sz w:val="28"/>
          <w:szCs w:val="28"/>
        </w:rPr>
      </w:pPr>
      <w:r w:rsidRPr="007A67DB">
        <w:rPr>
          <w:rStyle w:val="FontStyle45"/>
          <w:sz w:val="28"/>
          <w:szCs w:val="28"/>
        </w:rPr>
        <w:t>игры на открытом воздухе «Берендеево царство»</w:t>
      </w:r>
      <w:r>
        <w:rPr>
          <w:rStyle w:val="FontStyle45"/>
          <w:sz w:val="28"/>
          <w:szCs w:val="28"/>
        </w:rPr>
        <w:t>;</w:t>
      </w:r>
    </w:p>
    <w:p w:rsidR="003C094B" w:rsidRPr="007A67DB" w:rsidRDefault="003C094B" w:rsidP="00316AA3">
      <w:pPr>
        <w:pStyle w:val="a3"/>
        <w:numPr>
          <w:ilvl w:val="0"/>
          <w:numId w:val="8"/>
        </w:numPr>
        <w:spacing w:line="360" w:lineRule="auto"/>
        <w:ind w:left="-142" w:firstLine="0"/>
        <w:rPr>
          <w:rStyle w:val="FontStyle45"/>
          <w:sz w:val="28"/>
          <w:szCs w:val="28"/>
        </w:rPr>
      </w:pPr>
      <w:r w:rsidRPr="007A67DB">
        <w:rPr>
          <w:rStyle w:val="FontStyle45"/>
          <w:sz w:val="28"/>
          <w:szCs w:val="28"/>
        </w:rPr>
        <w:t>спортивно-эк</w:t>
      </w:r>
      <w:r>
        <w:rPr>
          <w:rStyle w:val="FontStyle45"/>
          <w:sz w:val="28"/>
          <w:szCs w:val="28"/>
        </w:rPr>
        <w:t>ологическая игра «Зов джунглей»;</w:t>
      </w:r>
    </w:p>
    <w:p w:rsidR="003C094B" w:rsidRPr="007A67DB" w:rsidRDefault="003C094B" w:rsidP="00316AA3">
      <w:pPr>
        <w:pStyle w:val="a3"/>
        <w:numPr>
          <w:ilvl w:val="0"/>
          <w:numId w:val="8"/>
        </w:numPr>
        <w:spacing w:line="360" w:lineRule="auto"/>
        <w:ind w:left="-142" w:firstLine="0"/>
        <w:rPr>
          <w:rStyle w:val="FontStyle45"/>
          <w:sz w:val="28"/>
          <w:szCs w:val="28"/>
        </w:rPr>
      </w:pPr>
      <w:proofErr w:type="spellStart"/>
      <w:r w:rsidRPr="007A67DB">
        <w:rPr>
          <w:rStyle w:val="FontStyle45"/>
          <w:sz w:val="28"/>
          <w:szCs w:val="28"/>
        </w:rPr>
        <w:t>эколого-валеологическое</w:t>
      </w:r>
      <w:proofErr w:type="spellEnd"/>
      <w:r w:rsidRPr="007A67DB">
        <w:rPr>
          <w:rStyle w:val="FontStyle45"/>
          <w:sz w:val="28"/>
          <w:szCs w:val="28"/>
        </w:rPr>
        <w:t xml:space="preserve"> занятие «</w:t>
      </w:r>
      <w:proofErr w:type="spellStart"/>
      <w:r w:rsidRPr="007A67DB">
        <w:rPr>
          <w:rStyle w:val="FontStyle45"/>
          <w:sz w:val="28"/>
          <w:szCs w:val="28"/>
        </w:rPr>
        <w:t>Не-болейка</w:t>
      </w:r>
      <w:proofErr w:type="spellEnd"/>
      <w:r w:rsidRPr="007A67DB">
        <w:rPr>
          <w:rStyle w:val="FontStyle45"/>
          <w:sz w:val="28"/>
          <w:szCs w:val="28"/>
        </w:rPr>
        <w:t>»</w:t>
      </w:r>
      <w:r>
        <w:rPr>
          <w:rStyle w:val="FontStyle45"/>
          <w:sz w:val="28"/>
          <w:szCs w:val="28"/>
        </w:rPr>
        <w:t>.</w:t>
      </w:r>
    </w:p>
    <w:p w:rsidR="003C094B" w:rsidRPr="007A67DB" w:rsidRDefault="003C094B" w:rsidP="00316AA3">
      <w:pPr>
        <w:pStyle w:val="a3"/>
        <w:spacing w:line="360" w:lineRule="auto"/>
        <w:ind w:left="-142"/>
        <w:rPr>
          <w:rStyle w:val="FontStyle45"/>
          <w:sz w:val="28"/>
          <w:szCs w:val="28"/>
        </w:rPr>
      </w:pPr>
      <w:r w:rsidRPr="007A67DB">
        <w:rPr>
          <w:rStyle w:val="FontStyle45"/>
          <w:sz w:val="28"/>
          <w:szCs w:val="28"/>
        </w:rPr>
        <w:t xml:space="preserve"> Мероприятия, проводимые в «Школе добрых волшебников», разработаны педагогом-экологом во взаимодействии с музыкальным руководителем и педагогами ДОУ.</w:t>
      </w:r>
    </w:p>
    <w:p w:rsidR="00316AA3" w:rsidRDefault="00316AA3" w:rsidP="00316AA3">
      <w:pPr>
        <w:pStyle w:val="a3"/>
        <w:spacing w:line="360" w:lineRule="auto"/>
        <w:ind w:left="-142"/>
        <w:jc w:val="center"/>
        <w:rPr>
          <w:b/>
          <w:sz w:val="32"/>
          <w:szCs w:val="32"/>
        </w:rPr>
      </w:pPr>
    </w:p>
    <w:p w:rsidR="003C094B" w:rsidRPr="00FB7225" w:rsidRDefault="003C094B" w:rsidP="00316AA3">
      <w:pPr>
        <w:pStyle w:val="a3"/>
        <w:spacing w:line="360" w:lineRule="auto"/>
        <w:ind w:left="-142"/>
        <w:jc w:val="center"/>
        <w:rPr>
          <w:b/>
          <w:sz w:val="32"/>
          <w:szCs w:val="32"/>
        </w:rPr>
      </w:pPr>
      <w:r w:rsidRPr="00FB7225">
        <w:rPr>
          <w:b/>
          <w:sz w:val="32"/>
          <w:szCs w:val="32"/>
        </w:rPr>
        <w:t>Структура педагогического взаимодействия</w:t>
      </w:r>
    </w:p>
    <w:p w:rsidR="003C094B" w:rsidRDefault="003C094B" w:rsidP="00316AA3">
      <w:pPr>
        <w:pStyle w:val="a3"/>
        <w:spacing w:line="360" w:lineRule="auto"/>
        <w:ind w:left="-142"/>
        <w:jc w:val="center"/>
        <w:rPr>
          <w:b/>
          <w:sz w:val="32"/>
          <w:szCs w:val="32"/>
        </w:rPr>
      </w:pPr>
      <w:r w:rsidRPr="00FB7225">
        <w:rPr>
          <w:b/>
          <w:sz w:val="32"/>
          <w:szCs w:val="32"/>
        </w:rPr>
        <w:t>участников образовательного</w:t>
      </w:r>
      <w:r>
        <w:rPr>
          <w:b/>
          <w:sz w:val="32"/>
          <w:szCs w:val="32"/>
        </w:rPr>
        <w:t xml:space="preserve"> </w:t>
      </w:r>
      <w:r w:rsidRPr="00FB7225">
        <w:rPr>
          <w:b/>
          <w:sz w:val="32"/>
          <w:szCs w:val="32"/>
        </w:rPr>
        <w:t xml:space="preserve"> процесса</w:t>
      </w:r>
    </w:p>
    <w:p w:rsidR="003C094B" w:rsidRDefault="003C094B" w:rsidP="00316AA3">
      <w:pPr>
        <w:pStyle w:val="a3"/>
        <w:spacing w:line="360" w:lineRule="auto"/>
        <w:ind w:left="-142"/>
        <w:jc w:val="center"/>
        <w:rPr>
          <w:b/>
          <w:sz w:val="32"/>
          <w:szCs w:val="32"/>
        </w:rPr>
      </w:pPr>
    </w:p>
    <w:p w:rsidR="003C094B" w:rsidRPr="00FB7225" w:rsidRDefault="003C094B" w:rsidP="00316AA3">
      <w:pPr>
        <w:pStyle w:val="a3"/>
        <w:spacing w:line="360" w:lineRule="auto"/>
        <w:ind w:left="-142"/>
        <w:jc w:val="center"/>
        <w:rPr>
          <w:b/>
          <w:sz w:val="32"/>
          <w:szCs w:val="32"/>
        </w:rPr>
      </w:pPr>
      <w:r>
        <w:rPr>
          <w:noProof/>
        </w:rPr>
        <w:drawing>
          <wp:inline distT="0" distB="0" distL="0" distR="0">
            <wp:extent cx="5940425" cy="4573577"/>
            <wp:effectExtent l="0" t="0" r="0" b="0"/>
            <wp:docPr id="1" name="Схема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3C094B" w:rsidRDefault="003C094B" w:rsidP="00316AA3">
      <w:pPr>
        <w:pStyle w:val="a3"/>
        <w:spacing w:line="360" w:lineRule="auto"/>
        <w:ind w:left="-142" w:right="375"/>
        <w:jc w:val="both"/>
        <w:rPr>
          <w:rStyle w:val="FontStyle45"/>
          <w:sz w:val="28"/>
          <w:szCs w:val="28"/>
        </w:rPr>
      </w:pPr>
    </w:p>
    <w:p w:rsidR="003C094B" w:rsidRPr="007A67DB" w:rsidRDefault="003C094B" w:rsidP="00316AA3">
      <w:pPr>
        <w:pStyle w:val="a3"/>
        <w:spacing w:line="360" w:lineRule="auto"/>
        <w:ind w:left="-142"/>
        <w:jc w:val="both"/>
        <w:rPr>
          <w:sz w:val="28"/>
          <w:szCs w:val="32"/>
        </w:rPr>
      </w:pPr>
      <w:r w:rsidRPr="007A67DB">
        <w:rPr>
          <w:sz w:val="28"/>
          <w:szCs w:val="32"/>
        </w:rPr>
        <w:t>Такая модель педагогического взаимодействия создаёт условия необходимые для эффективной реализации экологического образования. Целенаправленная согласованная деятельность всех участников образовательного процесса позволяет осуществить:</w:t>
      </w:r>
    </w:p>
    <w:p w:rsidR="003C094B" w:rsidRPr="007A67DB" w:rsidRDefault="003C094B" w:rsidP="00316AA3">
      <w:pPr>
        <w:pStyle w:val="a3"/>
        <w:numPr>
          <w:ilvl w:val="0"/>
          <w:numId w:val="7"/>
        </w:numPr>
        <w:spacing w:line="360" w:lineRule="auto"/>
        <w:ind w:left="-142" w:firstLine="0"/>
        <w:rPr>
          <w:sz w:val="28"/>
          <w:szCs w:val="32"/>
        </w:rPr>
      </w:pPr>
      <w:proofErr w:type="spellStart"/>
      <w:r w:rsidRPr="007A67DB">
        <w:rPr>
          <w:sz w:val="28"/>
          <w:szCs w:val="32"/>
        </w:rPr>
        <w:t>экологизацию</w:t>
      </w:r>
      <w:proofErr w:type="spellEnd"/>
      <w:r w:rsidRPr="007A67DB">
        <w:rPr>
          <w:sz w:val="28"/>
          <w:szCs w:val="32"/>
        </w:rPr>
        <w:t xml:space="preserve"> (интеграцию) всех видов деятельности;</w:t>
      </w:r>
    </w:p>
    <w:p w:rsidR="003C094B" w:rsidRPr="007A67DB" w:rsidRDefault="003C094B" w:rsidP="00316AA3">
      <w:pPr>
        <w:pStyle w:val="a3"/>
        <w:numPr>
          <w:ilvl w:val="0"/>
          <w:numId w:val="7"/>
        </w:numPr>
        <w:spacing w:line="360" w:lineRule="auto"/>
        <w:ind w:left="-142" w:firstLine="0"/>
        <w:rPr>
          <w:sz w:val="28"/>
          <w:szCs w:val="32"/>
        </w:rPr>
      </w:pPr>
      <w:proofErr w:type="spellStart"/>
      <w:r w:rsidRPr="007A67DB">
        <w:rPr>
          <w:sz w:val="28"/>
          <w:szCs w:val="32"/>
        </w:rPr>
        <w:t>экологизацию</w:t>
      </w:r>
      <w:proofErr w:type="spellEnd"/>
      <w:r w:rsidRPr="007A67DB">
        <w:rPr>
          <w:sz w:val="28"/>
          <w:szCs w:val="32"/>
        </w:rPr>
        <w:t xml:space="preserve"> предметно-развивающей среды;</w:t>
      </w:r>
    </w:p>
    <w:p w:rsidR="003C094B" w:rsidRPr="007A67DB" w:rsidRDefault="003C094B" w:rsidP="00316AA3">
      <w:pPr>
        <w:pStyle w:val="a3"/>
        <w:numPr>
          <w:ilvl w:val="0"/>
          <w:numId w:val="7"/>
        </w:numPr>
        <w:spacing w:line="360" w:lineRule="auto"/>
        <w:ind w:left="-142" w:firstLine="0"/>
        <w:rPr>
          <w:sz w:val="28"/>
          <w:szCs w:val="32"/>
        </w:rPr>
      </w:pPr>
      <w:r w:rsidRPr="007A67DB">
        <w:rPr>
          <w:sz w:val="28"/>
          <w:szCs w:val="32"/>
        </w:rPr>
        <w:t>экологическое воспитание и обучение дошкольников.</w:t>
      </w:r>
    </w:p>
    <w:p w:rsidR="003C094B" w:rsidRPr="007F19D1" w:rsidRDefault="003C094B" w:rsidP="00316AA3">
      <w:pPr>
        <w:pStyle w:val="a3"/>
        <w:spacing w:line="360" w:lineRule="auto"/>
        <w:ind w:left="-142" w:right="375"/>
        <w:jc w:val="both"/>
        <w:rPr>
          <w:rStyle w:val="FontStyle45"/>
          <w:sz w:val="28"/>
          <w:szCs w:val="28"/>
        </w:rPr>
      </w:pPr>
      <w:r w:rsidRPr="007F19D1">
        <w:rPr>
          <w:rStyle w:val="FontStyle45"/>
          <w:sz w:val="28"/>
          <w:szCs w:val="28"/>
        </w:rPr>
        <w:t xml:space="preserve">Проводя комплекс мероприятий по экологическому воспитанию детей, коллектив уверен, что знания, умения, навыки общения с природой, </w:t>
      </w:r>
      <w:r w:rsidRPr="007F19D1">
        <w:rPr>
          <w:rStyle w:val="FontStyle45"/>
          <w:sz w:val="28"/>
          <w:szCs w:val="28"/>
        </w:rPr>
        <w:lastRenderedPageBreak/>
        <w:t>полученные нашими воспитанниками в детском саду, будут полезны в дальнейшей их жизни.</w:t>
      </w:r>
    </w:p>
    <w:p w:rsidR="003C094B" w:rsidRDefault="003C094B" w:rsidP="00316AA3">
      <w:pPr>
        <w:pStyle w:val="a3"/>
        <w:spacing w:line="360" w:lineRule="auto"/>
        <w:ind w:left="-142" w:right="375"/>
        <w:jc w:val="both"/>
        <w:rPr>
          <w:rStyle w:val="FontStyle45"/>
          <w:sz w:val="28"/>
          <w:szCs w:val="28"/>
        </w:rPr>
      </w:pPr>
      <w:r w:rsidRPr="007F19D1">
        <w:rPr>
          <w:rStyle w:val="FontStyle45"/>
          <w:sz w:val="28"/>
          <w:szCs w:val="28"/>
        </w:rPr>
        <w:t xml:space="preserve">Таким образом, изучение </w:t>
      </w:r>
      <w:r>
        <w:rPr>
          <w:rStyle w:val="FontStyle45"/>
          <w:sz w:val="28"/>
          <w:szCs w:val="28"/>
        </w:rPr>
        <w:t>методической,</w:t>
      </w:r>
      <w:r w:rsidRPr="007F19D1">
        <w:rPr>
          <w:rStyle w:val="FontStyle45"/>
          <w:sz w:val="28"/>
          <w:szCs w:val="28"/>
        </w:rPr>
        <w:t xml:space="preserve"> психолого-педагогической и экологической литературы, проделанная работа по экологическому воспитанию детей в условиях нашего образовательного учреждения позволяет нам сделать следующие выводы:</w:t>
      </w:r>
    </w:p>
    <w:p w:rsidR="003C094B" w:rsidRDefault="003C094B" w:rsidP="00316AA3">
      <w:pPr>
        <w:pStyle w:val="a3"/>
        <w:spacing w:line="360" w:lineRule="auto"/>
        <w:ind w:left="-142" w:right="375"/>
        <w:jc w:val="both"/>
        <w:rPr>
          <w:rStyle w:val="FontStyle54"/>
        </w:rPr>
      </w:pPr>
      <w:proofErr w:type="gramStart"/>
      <w:r w:rsidRPr="007F19D1">
        <w:rPr>
          <w:rStyle w:val="FontStyle45"/>
          <w:sz w:val="28"/>
          <w:szCs w:val="28"/>
        </w:rPr>
        <w:t xml:space="preserve">- </w:t>
      </w:r>
      <w:r>
        <w:rPr>
          <w:rStyle w:val="FontStyle45"/>
          <w:sz w:val="28"/>
          <w:szCs w:val="28"/>
        </w:rPr>
        <w:t>н</w:t>
      </w:r>
      <w:r w:rsidRPr="007F19D1">
        <w:rPr>
          <w:rStyle w:val="FontStyle45"/>
          <w:sz w:val="28"/>
          <w:szCs w:val="28"/>
        </w:rPr>
        <w:t xml:space="preserve">епрерывность экологического образования может обеспечиваться путем создания образовательного комплекса типа «Детский сад - экологический центр», условия которого предусматривают постоянное непосредственное природное окружение: комнату природы (для формирования навыков самостоятельного ухода и наблюдений за растениями), зеленый </w:t>
      </w:r>
      <w:r>
        <w:rPr>
          <w:rStyle w:val="FontStyle45"/>
          <w:sz w:val="28"/>
          <w:szCs w:val="28"/>
        </w:rPr>
        <w:t xml:space="preserve">огород на подоконнике </w:t>
      </w:r>
      <w:r w:rsidRPr="007F19D1">
        <w:rPr>
          <w:rStyle w:val="FontStyle45"/>
          <w:sz w:val="28"/>
          <w:szCs w:val="28"/>
        </w:rPr>
        <w:t xml:space="preserve">(для выращивания детьми экологически безопасного урожая), </w:t>
      </w:r>
      <w:r>
        <w:rPr>
          <w:rStyle w:val="FontStyle45"/>
          <w:sz w:val="28"/>
          <w:szCs w:val="28"/>
        </w:rPr>
        <w:t>инкубаторий и мини-ферма (уточнение представлений о домашних животных, об особенностях их жизнедеятельности), детская поисково-исследовательская</w:t>
      </w:r>
      <w:r w:rsidRPr="007F19D1">
        <w:rPr>
          <w:rStyle w:val="FontStyle45"/>
          <w:sz w:val="28"/>
          <w:szCs w:val="28"/>
        </w:rPr>
        <w:t xml:space="preserve"> лаборатория (для проведения исследовательской</w:t>
      </w:r>
      <w:proofErr w:type="gramEnd"/>
      <w:r w:rsidRPr="007F19D1">
        <w:rPr>
          <w:rStyle w:val="FontStyle45"/>
          <w:sz w:val="28"/>
          <w:szCs w:val="28"/>
        </w:rPr>
        <w:t xml:space="preserve"> работы),</w:t>
      </w:r>
      <w:r w:rsidRPr="006D7184">
        <w:rPr>
          <w:rStyle w:val="FontStyle45"/>
          <w:sz w:val="28"/>
          <w:szCs w:val="28"/>
        </w:rPr>
        <w:t xml:space="preserve"> </w:t>
      </w:r>
      <w:r w:rsidRPr="007F19D1">
        <w:rPr>
          <w:rStyle w:val="FontStyle45"/>
          <w:sz w:val="28"/>
          <w:szCs w:val="28"/>
        </w:rPr>
        <w:t>студия «</w:t>
      </w:r>
      <w:proofErr w:type="spellStart"/>
      <w:r w:rsidRPr="007F19D1">
        <w:rPr>
          <w:rStyle w:val="FontStyle45"/>
          <w:sz w:val="28"/>
          <w:szCs w:val="28"/>
        </w:rPr>
        <w:t>Экодизайн</w:t>
      </w:r>
      <w:proofErr w:type="spellEnd"/>
      <w:r w:rsidRPr="007F19D1">
        <w:rPr>
          <w:rStyle w:val="FontStyle45"/>
          <w:sz w:val="28"/>
          <w:szCs w:val="28"/>
        </w:rPr>
        <w:t xml:space="preserve">» для проведения </w:t>
      </w:r>
      <w:r>
        <w:rPr>
          <w:rStyle w:val="FontStyle45"/>
          <w:sz w:val="28"/>
          <w:szCs w:val="28"/>
        </w:rPr>
        <w:t>интегрированной</w:t>
      </w:r>
      <w:r w:rsidRPr="007F19D1">
        <w:rPr>
          <w:rStyle w:val="FontStyle45"/>
          <w:sz w:val="28"/>
          <w:szCs w:val="28"/>
        </w:rPr>
        <w:t xml:space="preserve"> </w:t>
      </w:r>
      <w:r>
        <w:rPr>
          <w:rStyle w:val="FontStyle45"/>
          <w:sz w:val="28"/>
          <w:szCs w:val="28"/>
        </w:rPr>
        <w:t>непосредственной образовательной деятельности (области «Познание» и «Художественное творчество»)</w:t>
      </w:r>
      <w:r w:rsidRPr="007F19D1">
        <w:rPr>
          <w:rStyle w:val="FontStyle54"/>
        </w:rPr>
        <w:t xml:space="preserve">. </w:t>
      </w:r>
      <w:r>
        <w:rPr>
          <w:rStyle w:val="FontStyle54"/>
        </w:rPr>
        <w:t xml:space="preserve"> </w:t>
      </w:r>
    </w:p>
    <w:p w:rsidR="003C094B" w:rsidRPr="007F19D1" w:rsidRDefault="003C094B" w:rsidP="00316AA3">
      <w:pPr>
        <w:pStyle w:val="a3"/>
        <w:spacing w:line="360" w:lineRule="auto"/>
        <w:ind w:left="-142" w:right="375"/>
        <w:jc w:val="both"/>
        <w:rPr>
          <w:rStyle w:val="FontStyle54"/>
        </w:rPr>
      </w:pPr>
      <w:r w:rsidRPr="007F19D1">
        <w:rPr>
          <w:rStyle w:val="FontStyle54"/>
        </w:rPr>
        <w:t xml:space="preserve">По глубокому убеждению В.А. Сухомлинского, природа, должна быть </w:t>
      </w:r>
      <w:r>
        <w:rPr>
          <w:rStyle w:val="FontStyle54"/>
        </w:rPr>
        <w:t>«</w:t>
      </w:r>
      <w:r w:rsidRPr="007F19D1">
        <w:rPr>
          <w:rStyle w:val="FontStyle54"/>
        </w:rPr>
        <w:t>не каким-то придатком, фоном умственных интересов, а самой сутью жизненной среды</w:t>
      </w:r>
      <w:r>
        <w:rPr>
          <w:rStyle w:val="FontStyle54"/>
        </w:rPr>
        <w:t>»</w:t>
      </w:r>
      <w:r w:rsidRPr="007F19D1">
        <w:rPr>
          <w:rStyle w:val="FontStyle54"/>
        </w:rPr>
        <w:t>, так как многогранная жизнь в годы детства требует постоянного общения с природой</w:t>
      </w:r>
      <w:r>
        <w:rPr>
          <w:rStyle w:val="FontStyle54"/>
        </w:rPr>
        <w:t>.</w:t>
      </w:r>
      <w:r w:rsidRPr="007F19D1">
        <w:rPr>
          <w:rStyle w:val="FontStyle54"/>
        </w:rPr>
        <w:t xml:space="preserve"> Результатом работы </w:t>
      </w:r>
      <w:r>
        <w:rPr>
          <w:rStyle w:val="FontStyle54"/>
        </w:rPr>
        <w:t>«</w:t>
      </w:r>
      <w:r w:rsidRPr="007F19D1">
        <w:rPr>
          <w:rStyle w:val="FontStyle54"/>
        </w:rPr>
        <w:t>Школы добрых волшебников</w:t>
      </w:r>
      <w:r>
        <w:rPr>
          <w:rStyle w:val="FontStyle54"/>
        </w:rPr>
        <w:t>»</w:t>
      </w:r>
      <w:r w:rsidRPr="007F19D1">
        <w:rPr>
          <w:rStyle w:val="FontStyle54"/>
        </w:rPr>
        <w:t xml:space="preserve"> является не простое запоминание и не механическое воспроизведение знаний, а понимание и оценка происходящего, совместной практической деятельности педагогов, детей, родителей.</w:t>
      </w:r>
    </w:p>
    <w:p w:rsidR="003C094B" w:rsidRPr="007F19D1" w:rsidRDefault="003C094B" w:rsidP="00316AA3">
      <w:pPr>
        <w:pStyle w:val="a3"/>
        <w:spacing w:line="360" w:lineRule="auto"/>
        <w:ind w:left="-142" w:right="437"/>
        <w:jc w:val="both"/>
        <w:rPr>
          <w:rStyle w:val="FontStyle45"/>
          <w:sz w:val="28"/>
          <w:szCs w:val="28"/>
        </w:rPr>
      </w:pPr>
      <w:r w:rsidRPr="007F19D1">
        <w:rPr>
          <w:rStyle w:val="FontStyle45"/>
          <w:sz w:val="28"/>
          <w:szCs w:val="28"/>
        </w:rPr>
        <w:t xml:space="preserve">Следует иметь в виду, что работа </w:t>
      </w:r>
      <w:r>
        <w:rPr>
          <w:rStyle w:val="FontStyle45"/>
          <w:sz w:val="28"/>
          <w:szCs w:val="28"/>
        </w:rPr>
        <w:t xml:space="preserve">в данном направлении регулярно </w:t>
      </w:r>
      <w:r w:rsidRPr="007F19D1">
        <w:rPr>
          <w:rStyle w:val="FontStyle45"/>
          <w:sz w:val="28"/>
          <w:szCs w:val="28"/>
        </w:rPr>
        <w:t>дополняться</w:t>
      </w:r>
      <w:r>
        <w:rPr>
          <w:rStyle w:val="FontStyle45"/>
          <w:sz w:val="28"/>
          <w:szCs w:val="28"/>
        </w:rPr>
        <w:t xml:space="preserve">, </w:t>
      </w:r>
      <w:r w:rsidRPr="007F19D1">
        <w:rPr>
          <w:rStyle w:val="FontStyle45"/>
          <w:sz w:val="28"/>
          <w:szCs w:val="28"/>
        </w:rPr>
        <w:t xml:space="preserve">но общие принципы построения </w:t>
      </w:r>
      <w:proofErr w:type="spellStart"/>
      <w:r w:rsidRPr="007F19D1">
        <w:rPr>
          <w:rStyle w:val="FontStyle45"/>
          <w:sz w:val="28"/>
          <w:szCs w:val="28"/>
        </w:rPr>
        <w:t>воспитательного</w:t>
      </w:r>
      <w:r>
        <w:rPr>
          <w:rStyle w:val="FontStyle45"/>
          <w:sz w:val="28"/>
          <w:szCs w:val="28"/>
        </w:rPr>
        <w:t>-</w:t>
      </w:r>
      <w:r w:rsidRPr="007F19D1">
        <w:rPr>
          <w:rStyle w:val="FontStyle45"/>
          <w:sz w:val="28"/>
          <w:szCs w:val="28"/>
        </w:rPr>
        <w:t>образовательного</w:t>
      </w:r>
      <w:proofErr w:type="spellEnd"/>
      <w:r w:rsidRPr="007F19D1">
        <w:rPr>
          <w:rStyle w:val="FontStyle45"/>
          <w:sz w:val="28"/>
          <w:szCs w:val="28"/>
        </w:rPr>
        <w:t xml:space="preserve"> процесса и его ключевые направления, которые были намечены, останутся прежними.</w:t>
      </w:r>
    </w:p>
    <w:p w:rsidR="003C094B" w:rsidRPr="007F19D1" w:rsidRDefault="003C094B" w:rsidP="00316AA3">
      <w:pPr>
        <w:pStyle w:val="a3"/>
        <w:spacing w:line="360" w:lineRule="auto"/>
        <w:ind w:left="-142" w:right="437"/>
        <w:jc w:val="both"/>
        <w:rPr>
          <w:rStyle w:val="FontStyle45"/>
          <w:sz w:val="28"/>
          <w:szCs w:val="28"/>
        </w:rPr>
      </w:pPr>
      <w:r w:rsidRPr="007F19D1">
        <w:rPr>
          <w:rStyle w:val="FontStyle45"/>
          <w:sz w:val="28"/>
          <w:szCs w:val="28"/>
        </w:rPr>
        <w:t xml:space="preserve">Решение проблемы </w:t>
      </w:r>
      <w:proofErr w:type="spellStart"/>
      <w:r w:rsidRPr="007F19D1">
        <w:rPr>
          <w:rStyle w:val="FontStyle45"/>
          <w:sz w:val="28"/>
          <w:szCs w:val="28"/>
        </w:rPr>
        <w:t>эколого-валеологического</w:t>
      </w:r>
      <w:proofErr w:type="spellEnd"/>
      <w:r w:rsidRPr="007F19D1">
        <w:rPr>
          <w:rStyle w:val="FontStyle45"/>
          <w:sz w:val="28"/>
          <w:szCs w:val="28"/>
        </w:rPr>
        <w:t xml:space="preserve"> воспитания в дошкольном </w:t>
      </w:r>
      <w:r w:rsidRPr="007F19D1">
        <w:rPr>
          <w:rStyle w:val="FontStyle45"/>
          <w:sz w:val="28"/>
          <w:szCs w:val="28"/>
        </w:rPr>
        <w:lastRenderedPageBreak/>
        <w:t>возрасте осуществля</w:t>
      </w:r>
      <w:r>
        <w:rPr>
          <w:rStyle w:val="FontStyle45"/>
          <w:sz w:val="28"/>
          <w:szCs w:val="28"/>
        </w:rPr>
        <w:t xml:space="preserve">ется </w:t>
      </w:r>
      <w:r w:rsidRPr="007F19D1">
        <w:rPr>
          <w:rStyle w:val="FontStyle45"/>
          <w:sz w:val="28"/>
          <w:szCs w:val="28"/>
        </w:rPr>
        <w:t>в двух взаимосвязанных направлениях</w:t>
      </w:r>
      <w:r>
        <w:rPr>
          <w:rStyle w:val="FontStyle45"/>
          <w:sz w:val="28"/>
          <w:szCs w:val="28"/>
        </w:rPr>
        <w:t xml:space="preserve">: </w:t>
      </w:r>
      <w:r w:rsidRPr="007F19D1">
        <w:rPr>
          <w:rStyle w:val="FontStyle45"/>
          <w:sz w:val="28"/>
          <w:szCs w:val="28"/>
        </w:rPr>
        <w:t>как проблем</w:t>
      </w:r>
      <w:r>
        <w:rPr>
          <w:rStyle w:val="FontStyle45"/>
          <w:sz w:val="28"/>
          <w:szCs w:val="28"/>
        </w:rPr>
        <w:t xml:space="preserve">а </w:t>
      </w:r>
      <w:r w:rsidRPr="007F19D1">
        <w:rPr>
          <w:rStyle w:val="FontStyle45"/>
          <w:sz w:val="28"/>
          <w:szCs w:val="28"/>
        </w:rPr>
        <w:t>воспитания детей и как проблем</w:t>
      </w:r>
      <w:r>
        <w:rPr>
          <w:rStyle w:val="FontStyle45"/>
          <w:sz w:val="28"/>
          <w:szCs w:val="28"/>
        </w:rPr>
        <w:t>а</w:t>
      </w:r>
      <w:r w:rsidRPr="007F19D1">
        <w:rPr>
          <w:rStyle w:val="FontStyle45"/>
          <w:sz w:val="28"/>
          <w:szCs w:val="28"/>
        </w:rPr>
        <w:t xml:space="preserve"> формирования экологической и </w:t>
      </w:r>
      <w:proofErr w:type="spellStart"/>
      <w:r w:rsidRPr="007F19D1">
        <w:rPr>
          <w:rStyle w:val="FontStyle45"/>
          <w:sz w:val="28"/>
          <w:szCs w:val="28"/>
        </w:rPr>
        <w:t>валеологической</w:t>
      </w:r>
      <w:proofErr w:type="spellEnd"/>
      <w:r w:rsidRPr="007F19D1">
        <w:rPr>
          <w:rStyle w:val="FontStyle45"/>
          <w:sz w:val="28"/>
          <w:szCs w:val="28"/>
        </w:rPr>
        <w:t xml:space="preserve"> культуры у взрослых (педагогов и родителей).</w:t>
      </w:r>
    </w:p>
    <w:p w:rsidR="003C094B" w:rsidRPr="007F19D1" w:rsidRDefault="003C094B" w:rsidP="00316AA3">
      <w:pPr>
        <w:pStyle w:val="a3"/>
        <w:spacing w:line="360" w:lineRule="auto"/>
        <w:ind w:left="-142" w:right="437"/>
        <w:jc w:val="both"/>
        <w:rPr>
          <w:rStyle w:val="FontStyle45"/>
          <w:sz w:val="28"/>
          <w:szCs w:val="28"/>
        </w:rPr>
      </w:pPr>
      <w:r w:rsidRPr="007F19D1">
        <w:rPr>
          <w:rStyle w:val="FontStyle45"/>
          <w:sz w:val="28"/>
          <w:szCs w:val="28"/>
        </w:rPr>
        <w:t>Взаимосвязанная система: экологическое образование - экологическое воспитание - экологическая культура составляет необходимое условие непрерывного экологического образования.</w:t>
      </w:r>
    </w:p>
    <w:p w:rsidR="003C094B" w:rsidRPr="007F19D1" w:rsidRDefault="003C094B" w:rsidP="00316AA3">
      <w:pPr>
        <w:pStyle w:val="a3"/>
        <w:spacing w:line="360" w:lineRule="auto"/>
        <w:ind w:left="-142" w:right="437"/>
        <w:jc w:val="both"/>
        <w:rPr>
          <w:rStyle w:val="FontStyle45"/>
          <w:sz w:val="28"/>
          <w:szCs w:val="28"/>
        </w:rPr>
      </w:pPr>
      <w:r w:rsidRPr="007F19D1">
        <w:rPr>
          <w:rStyle w:val="FontStyle45"/>
          <w:sz w:val="28"/>
          <w:szCs w:val="28"/>
        </w:rPr>
        <w:t xml:space="preserve">Одним из основных условий воспитания экологически </w:t>
      </w:r>
      <w:r>
        <w:rPr>
          <w:rStyle w:val="FontStyle45"/>
          <w:sz w:val="28"/>
          <w:szCs w:val="28"/>
        </w:rPr>
        <w:t xml:space="preserve">грамотной </w:t>
      </w:r>
      <w:r w:rsidRPr="007F19D1">
        <w:rPr>
          <w:rStyle w:val="FontStyle45"/>
          <w:sz w:val="28"/>
          <w:szCs w:val="28"/>
        </w:rPr>
        <w:t>личности является систематическое включение каждого ребёнка в</w:t>
      </w:r>
      <w:r>
        <w:rPr>
          <w:rStyle w:val="FontStyle45"/>
          <w:sz w:val="28"/>
          <w:szCs w:val="28"/>
        </w:rPr>
        <w:t xml:space="preserve"> д</w:t>
      </w:r>
      <w:r w:rsidRPr="007F19D1">
        <w:rPr>
          <w:rStyle w:val="FontStyle45"/>
          <w:sz w:val="28"/>
          <w:szCs w:val="28"/>
        </w:rPr>
        <w:t>еятельность, обеспечивающую активное его участие в создании оптимальных условий для жизни</w:t>
      </w:r>
      <w:r>
        <w:rPr>
          <w:rStyle w:val="FontStyle45"/>
          <w:sz w:val="28"/>
          <w:szCs w:val="28"/>
        </w:rPr>
        <w:t xml:space="preserve"> </w:t>
      </w:r>
      <w:r w:rsidRPr="007F19D1">
        <w:rPr>
          <w:rStyle w:val="FontStyle45"/>
          <w:sz w:val="28"/>
          <w:szCs w:val="28"/>
        </w:rPr>
        <w:t xml:space="preserve"> и сохранении природы.</w:t>
      </w:r>
    </w:p>
    <w:p w:rsidR="003C094B" w:rsidRDefault="003C094B" w:rsidP="00316AA3">
      <w:pPr>
        <w:pStyle w:val="a3"/>
        <w:spacing w:line="360" w:lineRule="auto"/>
        <w:ind w:left="-142" w:right="437"/>
        <w:jc w:val="both"/>
        <w:rPr>
          <w:rStyle w:val="FontStyle45"/>
          <w:sz w:val="28"/>
          <w:szCs w:val="28"/>
        </w:rPr>
      </w:pPr>
      <w:r w:rsidRPr="007F19D1">
        <w:rPr>
          <w:rStyle w:val="FontStyle45"/>
          <w:spacing w:val="20"/>
          <w:sz w:val="28"/>
          <w:szCs w:val="28"/>
        </w:rPr>
        <w:t>Мы</w:t>
      </w:r>
      <w:r w:rsidRPr="007F19D1">
        <w:rPr>
          <w:rStyle w:val="FontStyle45"/>
          <w:sz w:val="28"/>
          <w:szCs w:val="28"/>
        </w:rPr>
        <w:t xml:space="preserve"> считаем, что воспитательная система </w:t>
      </w:r>
      <w:r>
        <w:rPr>
          <w:rStyle w:val="FontStyle45"/>
          <w:sz w:val="28"/>
          <w:szCs w:val="28"/>
        </w:rPr>
        <w:t>«</w:t>
      </w:r>
      <w:r w:rsidRPr="007F19D1">
        <w:rPr>
          <w:rStyle w:val="FontStyle45"/>
          <w:sz w:val="28"/>
          <w:szCs w:val="28"/>
        </w:rPr>
        <w:t>Школа добрых волшебников</w:t>
      </w:r>
      <w:r>
        <w:rPr>
          <w:rStyle w:val="FontStyle45"/>
          <w:sz w:val="28"/>
          <w:szCs w:val="28"/>
        </w:rPr>
        <w:t>»</w:t>
      </w:r>
      <w:r w:rsidRPr="007F19D1">
        <w:rPr>
          <w:rStyle w:val="FontStyle45"/>
          <w:sz w:val="28"/>
          <w:szCs w:val="28"/>
        </w:rPr>
        <w:t xml:space="preserve"> поможет воспитать личность социально направленную, устойчивую, гармонично развитую. </w:t>
      </w:r>
    </w:p>
    <w:p w:rsidR="003C094B" w:rsidRDefault="003C094B" w:rsidP="00316AA3">
      <w:pPr>
        <w:ind w:left="-142"/>
      </w:pPr>
    </w:p>
    <w:sectPr w:rsidR="003C094B" w:rsidSect="003D3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83FB5"/>
    <w:multiLevelType w:val="hybridMultilevel"/>
    <w:tmpl w:val="84C8874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2B4D43"/>
    <w:multiLevelType w:val="hybridMultilevel"/>
    <w:tmpl w:val="809456DC"/>
    <w:lvl w:ilvl="0" w:tplc="C61E28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32"/>
        <w:u w:val="none"/>
        <w:effect w:val="none"/>
        <w:vertAlign w:val="baseline"/>
        <w:specVanish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F354FE"/>
    <w:multiLevelType w:val="hybridMultilevel"/>
    <w:tmpl w:val="9460BAE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7A0162"/>
    <w:multiLevelType w:val="hybridMultilevel"/>
    <w:tmpl w:val="67686DE2"/>
    <w:lvl w:ilvl="0" w:tplc="04190005">
      <w:start w:val="1"/>
      <w:numFmt w:val="bullet"/>
      <w:lvlText w:val=""/>
      <w:lvlJc w:val="left"/>
      <w:pPr>
        <w:ind w:left="3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4">
    <w:nsid w:val="3CDC0960"/>
    <w:multiLevelType w:val="hybridMultilevel"/>
    <w:tmpl w:val="CC44D728"/>
    <w:lvl w:ilvl="0" w:tplc="04190005">
      <w:start w:val="1"/>
      <w:numFmt w:val="bullet"/>
      <w:lvlText w:val=""/>
      <w:lvlJc w:val="left"/>
      <w:pPr>
        <w:ind w:left="31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1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890" w:hanging="360"/>
      </w:pPr>
      <w:rPr>
        <w:rFonts w:ascii="Wingdings" w:hAnsi="Wingdings" w:hint="default"/>
      </w:rPr>
    </w:lvl>
  </w:abstractNum>
  <w:abstractNum w:abstractNumId="5">
    <w:nsid w:val="4B2C0BE7"/>
    <w:multiLevelType w:val="hybridMultilevel"/>
    <w:tmpl w:val="30AE0C70"/>
    <w:lvl w:ilvl="0" w:tplc="9E2C75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D8278F"/>
    <w:multiLevelType w:val="hybridMultilevel"/>
    <w:tmpl w:val="090C884C"/>
    <w:lvl w:ilvl="0" w:tplc="F01E675C">
      <w:start w:val="1"/>
      <w:numFmt w:val="decimal"/>
      <w:lvlText w:val="%1."/>
      <w:lvlJc w:val="left"/>
      <w:pPr>
        <w:ind w:left="720" w:hanging="360"/>
      </w:pPr>
      <w:rPr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E7E0014"/>
    <w:multiLevelType w:val="hybridMultilevel"/>
    <w:tmpl w:val="6FDCC420"/>
    <w:lvl w:ilvl="0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8">
    <w:nsid w:val="4F070F9E"/>
    <w:multiLevelType w:val="hybridMultilevel"/>
    <w:tmpl w:val="B62AEE4E"/>
    <w:lvl w:ilvl="0" w:tplc="C61E28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32"/>
        <w:u w:val="none"/>
        <w:effect w:val="none"/>
        <w:vertAlign w:val="baseline"/>
        <w:specVanish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62E5EF5"/>
    <w:multiLevelType w:val="hybridMultilevel"/>
    <w:tmpl w:val="53AC82B4"/>
    <w:lvl w:ilvl="0" w:tplc="C61E28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32"/>
        <w:u w:val="none"/>
        <w:effect w:val="none"/>
        <w:vertAlign w:val="baseline"/>
        <w:specVanish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5E3948"/>
    <w:multiLevelType w:val="hybridMultilevel"/>
    <w:tmpl w:val="95A695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5D4D68"/>
    <w:multiLevelType w:val="hybridMultilevel"/>
    <w:tmpl w:val="9CC2431A"/>
    <w:lvl w:ilvl="0" w:tplc="C61E28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32"/>
        <w:u w:val="none"/>
        <w:effect w:val="none"/>
        <w:vertAlign w:val="baseline"/>
        <w:specVanish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482BC2"/>
    <w:multiLevelType w:val="hybridMultilevel"/>
    <w:tmpl w:val="C4B8567C"/>
    <w:lvl w:ilvl="0" w:tplc="C61E283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webHidden w:val="0"/>
        <w:sz w:val="32"/>
        <w:u w:val="none"/>
        <w:effect w:val="none"/>
        <w:vertAlign w:val="baseline"/>
        <w:specVanish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5"/>
  </w:num>
  <w:num w:numId="7">
    <w:abstractNumId w:val="8"/>
  </w:num>
  <w:num w:numId="8">
    <w:abstractNumId w:val="11"/>
  </w:num>
  <w:num w:numId="9">
    <w:abstractNumId w:val="12"/>
  </w:num>
  <w:num w:numId="10">
    <w:abstractNumId w:val="1"/>
  </w:num>
  <w:num w:numId="11">
    <w:abstractNumId w:val="9"/>
  </w:num>
  <w:num w:numId="12">
    <w:abstractNumId w:val="4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C094B"/>
    <w:rsid w:val="00316AA3"/>
    <w:rsid w:val="003C094B"/>
    <w:rsid w:val="003D3499"/>
    <w:rsid w:val="0052684A"/>
    <w:rsid w:val="00B033E0"/>
    <w:rsid w:val="00B27B8C"/>
    <w:rsid w:val="00E86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4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5">
    <w:name w:val="Font Style45"/>
    <w:basedOn w:val="a0"/>
    <w:uiPriority w:val="99"/>
    <w:rsid w:val="003C094B"/>
    <w:rPr>
      <w:rFonts w:ascii="Times New Roman" w:hAnsi="Times New Roman" w:cs="Times New Roman"/>
      <w:sz w:val="24"/>
      <w:szCs w:val="24"/>
    </w:rPr>
  </w:style>
  <w:style w:type="character" w:customStyle="1" w:styleId="FontStyle46">
    <w:name w:val="Font Style46"/>
    <w:basedOn w:val="a0"/>
    <w:uiPriority w:val="99"/>
    <w:rsid w:val="003C094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7">
    <w:name w:val="Font Style47"/>
    <w:basedOn w:val="a0"/>
    <w:uiPriority w:val="99"/>
    <w:rsid w:val="003C094B"/>
    <w:rPr>
      <w:rFonts w:ascii="Times New Roman" w:hAnsi="Times New Roman" w:cs="Times New Roman"/>
      <w:b/>
      <w:bCs/>
      <w:spacing w:val="-10"/>
      <w:sz w:val="32"/>
      <w:szCs w:val="32"/>
    </w:rPr>
  </w:style>
  <w:style w:type="character" w:customStyle="1" w:styleId="FontStyle49">
    <w:name w:val="Font Style49"/>
    <w:basedOn w:val="a0"/>
    <w:uiPriority w:val="99"/>
    <w:rsid w:val="003C094B"/>
    <w:rPr>
      <w:rFonts w:ascii="Times New Roman" w:hAnsi="Times New Roman" w:cs="Times New Roman"/>
      <w:spacing w:val="20"/>
      <w:sz w:val="24"/>
      <w:szCs w:val="24"/>
    </w:rPr>
  </w:style>
  <w:style w:type="character" w:customStyle="1" w:styleId="FontStyle54">
    <w:name w:val="Font Style54"/>
    <w:basedOn w:val="a0"/>
    <w:uiPriority w:val="99"/>
    <w:rsid w:val="003C094B"/>
    <w:rPr>
      <w:rFonts w:ascii="Times New Roman" w:hAnsi="Times New Roman" w:cs="Times New Roman"/>
      <w:sz w:val="28"/>
      <w:szCs w:val="28"/>
    </w:rPr>
  </w:style>
  <w:style w:type="paragraph" w:styleId="a3">
    <w:name w:val="No Spacing"/>
    <w:uiPriority w:val="1"/>
    <w:qFormat/>
    <w:rsid w:val="003C09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3C094B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C0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C094B"/>
    <w:rPr>
      <w:rFonts w:ascii="Tahoma" w:hAnsi="Tahoma" w:cs="Tahoma"/>
      <w:sz w:val="16"/>
      <w:szCs w:val="16"/>
    </w:rPr>
  </w:style>
  <w:style w:type="character" w:customStyle="1" w:styleId="FontStyle48">
    <w:name w:val="Font Style48"/>
    <w:basedOn w:val="a0"/>
    <w:uiPriority w:val="99"/>
    <w:rsid w:val="003C094B"/>
    <w:rPr>
      <w:rFonts w:ascii="Times New Roman" w:hAnsi="Times New Roman" w:cs="Times New Roman"/>
      <w:b/>
      <w:bCs/>
      <w:spacing w:val="20"/>
      <w:sz w:val="22"/>
      <w:szCs w:val="22"/>
    </w:rPr>
  </w:style>
  <w:style w:type="character" w:customStyle="1" w:styleId="FontStyle37">
    <w:name w:val="Font Style37"/>
    <w:basedOn w:val="a0"/>
    <w:uiPriority w:val="99"/>
    <w:rsid w:val="003C094B"/>
    <w:rPr>
      <w:rFonts w:ascii="Times New Roman" w:hAnsi="Times New Roman" w:cs="Times New Roman"/>
      <w:b/>
      <w:bCs/>
      <w:spacing w:val="-10"/>
      <w:sz w:val="26"/>
      <w:szCs w:val="26"/>
    </w:rPr>
  </w:style>
  <w:style w:type="character" w:customStyle="1" w:styleId="FontStyle42">
    <w:name w:val="Font Style42"/>
    <w:basedOn w:val="a0"/>
    <w:uiPriority w:val="99"/>
    <w:rsid w:val="003C094B"/>
    <w:rPr>
      <w:rFonts w:ascii="Times New Roman" w:hAnsi="Times New Roman" w:cs="Times New Roman"/>
      <w:sz w:val="26"/>
      <w:szCs w:val="26"/>
    </w:rPr>
  </w:style>
  <w:style w:type="character" w:customStyle="1" w:styleId="FontStyle43">
    <w:name w:val="Font Style43"/>
    <w:basedOn w:val="a0"/>
    <w:uiPriority w:val="99"/>
    <w:rsid w:val="003C094B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31">
    <w:name w:val="Font Style31"/>
    <w:basedOn w:val="a0"/>
    <w:uiPriority w:val="99"/>
    <w:rsid w:val="003C094B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1">
    <w:name w:val="Font Style41"/>
    <w:basedOn w:val="a0"/>
    <w:uiPriority w:val="99"/>
    <w:rsid w:val="003C094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chmag.ru/estore/e45575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chmag.ru/estore/e45575/" TargetMode="External"/><Relationship Id="rId11" Type="http://schemas.openxmlformats.org/officeDocument/2006/relationships/diagramColors" Target="diagrams/colors1.xml"/><Relationship Id="rId5" Type="http://schemas.openxmlformats.org/officeDocument/2006/relationships/hyperlink" Target="http://www.uchmag.ru/estore/e45575/" TargetMode="External"/><Relationship Id="rId10" Type="http://schemas.openxmlformats.org/officeDocument/2006/relationships/diagramQuickStyle" Target="diagrams/quickStyle1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3FCD69FD-EE88-4402-B205-7E76ACF49218}" type="doc">
      <dgm:prSet loTypeId="urn:microsoft.com/office/officeart/2005/8/layout/radial1" loCatId="relationship" qsTypeId="urn:microsoft.com/office/officeart/2005/8/quickstyle/simple1" qsCatId="simple" csTypeId="urn:microsoft.com/office/officeart/2005/8/colors/accent1_2" csCatId="accent1" phldr="1"/>
      <dgm:spPr/>
    </dgm:pt>
    <dgm:pt modelId="{2D4F1D8E-BA1D-40E3-BE40-AB23F30351DF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педагог-эколог</a:t>
          </a:r>
          <a:endParaRPr lang="ru-RU" b="1" smtClean="0"/>
        </a:p>
      </dgm:t>
    </dgm:pt>
    <dgm:pt modelId="{3FDB8AFC-E150-47F9-9A74-1254EC44A335}" type="parTrans" cxnId="{3CB0CF1A-EFE0-49F8-BB39-1DE0CBCB83A3}">
      <dgm:prSet/>
      <dgm:spPr/>
      <dgm:t>
        <a:bodyPr/>
        <a:lstStyle/>
        <a:p>
          <a:endParaRPr lang="ru-RU"/>
        </a:p>
      </dgm:t>
    </dgm:pt>
    <dgm:pt modelId="{7B4E824A-D6D8-4952-8690-B4024C4FCC7F}" type="sibTrans" cxnId="{3CB0CF1A-EFE0-49F8-BB39-1DE0CBCB83A3}">
      <dgm:prSet/>
      <dgm:spPr/>
      <dgm:t>
        <a:bodyPr/>
        <a:lstStyle/>
        <a:p>
          <a:endParaRPr lang="ru-RU"/>
        </a:p>
      </dgm:t>
    </dgm:pt>
    <dgm:pt modelId="{EF31957B-B247-4396-9439-20A7D744F724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заведу-ющий</a:t>
          </a:r>
        </a:p>
      </dgm:t>
    </dgm:pt>
    <dgm:pt modelId="{71A59FED-EF1C-4F12-890E-CD8EE02AA990}" type="parTrans" cxnId="{EB2C4C18-C47C-4BB6-BF39-BDAC4513DCDE}">
      <dgm:prSet/>
      <dgm:spPr/>
      <dgm:t>
        <a:bodyPr/>
        <a:lstStyle/>
        <a:p>
          <a:endParaRPr lang="ru-RU"/>
        </a:p>
      </dgm:t>
    </dgm:pt>
    <dgm:pt modelId="{632CCC27-6275-40C5-B066-4D2A71AD0FF6}" type="sibTrans" cxnId="{EB2C4C18-C47C-4BB6-BF39-BDAC4513DCDE}">
      <dgm:prSet/>
      <dgm:spPr/>
      <dgm:t>
        <a:bodyPr/>
        <a:lstStyle/>
        <a:p>
          <a:endParaRPr lang="ru-RU"/>
        </a:p>
      </dgm:t>
    </dgm:pt>
    <dgm:pt modelId="{14C33C84-F6D0-40FE-A2C8-4F059F5B6CD6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зам.зав. по УВР</a:t>
          </a:r>
          <a:endParaRPr lang="ru-RU" b="1" smtClean="0"/>
        </a:p>
      </dgm:t>
    </dgm:pt>
    <dgm:pt modelId="{AC69DD8C-C60E-4F79-BBF5-37C39E5F27E4}" type="parTrans" cxnId="{39F24BCA-5B6E-4431-A078-A42DFD69A202}">
      <dgm:prSet/>
      <dgm:spPr/>
      <dgm:t>
        <a:bodyPr/>
        <a:lstStyle/>
        <a:p>
          <a:endParaRPr lang="ru-RU"/>
        </a:p>
      </dgm:t>
    </dgm:pt>
    <dgm:pt modelId="{DD5F5232-6408-485A-BD37-98F6DB68F4F5}" type="sibTrans" cxnId="{39F24BCA-5B6E-4431-A078-A42DFD69A202}">
      <dgm:prSet/>
      <dgm:spPr/>
      <dgm:t>
        <a:bodyPr/>
        <a:lstStyle/>
        <a:p>
          <a:endParaRPr lang="ru-RU"/>
        </a:p>
      </dgm:t>
    </dgm:pt>
    <dgm:pt modelId="{6D0D35F1-5AFD-4CEE-9538-F5E2933CF063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педагог-психолог</a:t>
          </a:r>
        </a:p>
      </dgm:t>
    </dgm:pt>
    <dgm:pt modelId="{618F8908-526D-42AF-8564-1182B4CD2170}" type="parTrans" cxnId="{EDF40CF6-9A9D-48EF-BC45-6C4EE0364646}">
      <dgm:prSet/>
      <dgm:spPr/>
      <dgm:t>
        <a:bodyPr/>
        <a:lstStyle/>
        <a:p>
          <a:endParaRPr lang="ru-RU"/>
        </a:p>
      </dgm:t>
    </dgm:pt>
    <dgm:pt modelId="{C8D29445-967E-4110-935E-C2A6BCFDBCDE}" type="sibTrans" cxnId="{EDF40CF6-9A9D-48EF-BC45-6C4EE0364646}">
      <dgm:prSet/>
      <dgm:spPr/>
      <dgm:t>
        <a:bodyPr/>
        <a:lstStyle/>
        <a:p>
          <a:endParaRPr lang="ru-RU"/>
        </a:p>
      </dgm:t>
    </dgm:pt>
    <dgm:pt modelId="{674E69ED-4657-4CF9-BB85-5A1CD4D54BAA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воспита-тели</a:t>
          </a:r>
        </a:p>
      </dgm:t>
    </dgm:pt>
    <dgm:pt modelId="{40CB1DCC-59EA-42A8-8FF3-08619C0DAF25}" type="parTrans" cxnId="{EEAEB78C-3939-4139-B7DE-D43636024C4E}">
      <dgm:prSet/>
      <dgm:spPr/>
      <dgm:t>
        <a:bodyPr/>
        <a:lstStyle/>
        <a:p>
          <a:endParaRPr lang="ru-RU"/>
        </a:p>
      </dgm:t>
    </dgm:pt>
    <dgm:pt modelId="{DC76624A-0E8B-4BAC-970D-CDFF2FC4745C}" type="sibTrans" cxnId="{EEAEB78C-3939-4139-B7DE-D43636024C4E}">
      <dgm:prSet/>
      <dgm:spPr/>
      <dgm:t>
        <a:bodyPr/>
        <a:lstStyle/>
        <a:p>
          <a:endParaRPr lang="ru-RU"/>
        </a:p>
      </dgm:t>
    </dgm:pt>
    <dgm:pt modelId="{E44A5D07-5B13-4EF3-A684-0DB79835EC65}">
      <dgm:prSet custT="1"/>
      <dgm:spPr/>
      <dgm:t>
        <a:bodyPr/>
        <a:lstStyle/>
        <a:p>
          <a:pPr marR="0" algn="ctr" rtl="0"/>
          <a:r>
            <a:rPr lang="ru-RU" sz="1200" b="1" baseline="0" smtClean="0">
              <a:latin typeface="Calibri"/>
            </a:rPr>
            <a:t>воспитанники </a:t>
          </a:r>
        </a:p>
        <a:p>
          <a:pPr marR="0" algn="ctr" rtl="0"/>
          <a:r>
            <a:rPr lang="ru-RU" sz="1200" b="1" baseline="0" smtClean="0">
              <a:latin typeface="Calibri"/>
            </a:rPr>
            <a:t>ДОУ</a:t>
          </a:r>
          <a:endParaRPr lang="ru-RU" sz="700" b="1" smtClean="0"/>
        </a:p>
      </dgm:t>
    </dgm:pt>
    <dgm:pt modelId="{2A715E41-5EC9-46D0-8435-AF98AB18A22A}" type="parTrans" cxnId="{49C30944-1263-4FBD-A253-F7FF9AE7DA54}">
      <dgm:prSet/>
      <dgm:spPr/>
      <dgm:t>
        <a:bodyPr/>
        <a:lstStyle/>
        <a:p>
          <a:endParaRPr lang="ru-RU"/>
        </a:p>
      </dgm:t>
    </dgm:pt>
    <dgm:pt modelId="{585A3C77-3E9E-4244-8F74-31AE8F31FE43}" type="sibTrans" cxnId="{49C30944-1263-4FBD-A253-F7FF9AE7DA54}">
      <dgm:prSet/>
      <dgm:spPr/>
      <dgm:t>
        <a:bodyPr/>
        <a:lstStyle/>
        <a:p>
          <a:endParaRPr lang="ru-RU"/>
        </a:p>
      </dgm:t>
    </dgm:pt>
    <dgm:pt modelId="{62D74220-11AF-42FA-9C2F-ADB182901EDC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роди-тели</a:t>
          </a:r>
          <a:endParaRPr lang="ru-RU" b="1" smtClean="0"/>
        </a:p>
      </dgm:t>
    </dgm:pt>
    <dgm:pt modelId="{8D0F0100-0EF2-49A8-B55F-799078821215}" type="parTrans" cxnId="{46F0CA7A-FA39-48CA-9666-79E508F4F313}">
      <dgm:prSet/>
      <dgm:spPr/>
      <dgm:t>
        <a:bodyPr/>
        <a:lstStyle/>
        <a:p>
          <a:endParaRPr lang="ru-RU"/>
        </a:p>
      </dgm:t>
    </dgm:pt>
    <dgm:pt modelId="{0350A4DD-4DBE-4A06-8946-88BFC7E811B0}" type="sibTrans" cxnId="{46F0CA7A-FA39-48CA-9666-79E508F4F313}">
      <dgm:prSet/>
      <dgm:spPr/>
      <dgm:t>
        <a:bodyPr/>
        <a:lstStyle/>
        <a:p>
          <a:endParaRPr lang="ru-RU"/>
        </a:p>
      </dgm:t>
    </dgm:pt>
    <dgm:pt modelId="{D0743BEE-D227-425D-8A55-FA6426CBE5B5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учитель- логопед</a:t>
          </a:r>
          <a:endParaRPr lang="ru-RU" b="1" smtClean="0"/>
        </a:p>
      </dgm:t>
    </dgm:pt>
    <dgm:pt modelId="{9B9331B0-0D8F-412C-8B1B-4795D36A6042}" type="parTrans" cxnId="{EBA5D319-6F16-46FB-A3BD-5313E4813FC2}">
      <dgm:prSet/>
      <dgm:spPr/>
      <dgm:t>
        <a:bodyPr/>
        <a:lstStyle/>
        <a:p>
          <a:endParaRPr lang="ru-RU"/>
        </a:p>
      </dgm:t>
    </dgm:pt>
    <dgm:pt modelId="{D9EFECE9-066B-4EEB-99B1-D7C6A0C20585}" type="sibTrans" cxnId="{EBA5D319-6F16-46FB-A3BD-5313E4813FC2}">
      <dgm:prSet/>
      <dgm:spPr/>
      <dgm:t>
        <a:bodyPr/>
        <a:lstStyle/>
        <a:p>
          <a:endParaRPr lang="ru-RU"/>
        </a:p>
      </dgm:t>
    </dgm:pt>
    <dgm:pt modelId="{77411518-F167-444F-8E3D-EACD3E44B022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муз. руково-дитель</a:t>
          </a:r>
          <a:endParaRPr lang="ru-RU" b="1" smtClean="0"/>
        </a:p>
      </dgm:t>
    </dgm:pt>
    <dgm:pt modelId="{6C291087-BDFB-44D1-8931-8DE99CFFE2BC}" type="parTrans" cxnId="{31D0B2F3-4529-4F83-9469-BECDABAC0F5B}">
      <dgm:prSet/>
      <dgm:spPr/>
      <dgm:t>
        <a:bodyPr/>
        <a:lstStyle/>
        <a:p>
          <a:endParaRPr lang="ru-RU"/>
        </a:p>
      </dgm:t>
    </dgm:pt>
    <dgm:pt modelId="{836583C5-6137-4E24-B951-38722C0EC4DA}" type="sibTrans" cxnId="{31D0B2F3-4529-4F83-9469-BECDABAC0F5B}">
      <dgm:prSet/>
      <dgm:spPr/>
      <dgm:t>
        <a:bodyPr/>
        <a:lstStyle/>
        <a:p>
          <a:endParaRPr lang="ru-RU"/>
        </a:p>
      </dgm:t>
    </dgm:pt>
    <dgm:pt modelId="{7B222ACB-33E1-4A27-956C-BF4AFAEDB0A8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педагог по ИЗО</a:t>
          </a:r>
          <a:endParaRPr lang="ru-RU" b="1" smtClean="0"/>
        </a:p>
      </dgm:t>
    </dgm:pt>
    <dgm:pt modelId="{923643EF-20E1-4CCA-9EB3-587C30ADBB01}" type="parTrans" cxnId="{6423A7E4-5D83-456F-885C-A3C0E81D37FC}">
      <dgm:prSet/>
      <dgm:spPr/>
      <dgm:t>
        <a:bodyPr/>
        <a:lstStyle/>
        <a:p>
          <a:endParaRPr lang="ru-RU"/>
        </a:p>
      </dgm:t>
    </dgm:pt>
    <dgm:pt modelId="{3552B4B9-2FE2-4ED9-A4D9-DAFFE7F2EFE7}" type="sibTrans" cxnId="{6423A7E4-5D83-456F-885C-A3C0E81D37FC}">
      <dgm:prSet/>
      <dgm:spPr/>
      <dgm:t>
        <a:bodyPr/>
        <a:lstStyle/>
        <a:p>
          <a:endParaRPr lang="ru-RU"/>
        </a:p>
      </dgm:t>
    </dgm:pt>
    <dgm:pt modelId="{7145D9D3-E942-49DA-BA40-F2322357294C}">
      <dgm:prSet/>
      <dgm:spPr/>
      <dgm:t>
        <a:bodyPr/>
        <a:lstStyle/>
        <a:p>
          <a:pPr marR="0" algn="ctr" rtl="0"/>
          <a:r>
            <a:rPr lang="ru-RU" b="1" baseline="0" smtClean="0">
              <a:latin typeface="Calibri"/>
            </a:rPr>
            <a:t>старшая медсес-тра</a:t>
          </a:r>
          <a:endParaRPr lang="ru-RU" b="1" smtClean="0"/>
        </a:p>
      </dgm:t>
    </dgm:pt>
    <dgm:pt modelId="{BBAD6D02-A8C7-4BD9-A008-4527C1738B30}" type="parTrans" cxnId="{249C7AAD-F9FB-4A46-AC69-E8698950B81D}">
      <dgm:prSet/>
      <dgm:spPr/>
      <dgm:t>
        <a:bodyPr/>
        <a:lstStyle/>
        <a:p>
          <a:endParaRPr lang="ru-RU"/>
        </a:p>
      </dgm:t>
    </dgm:pt>
    <dgm:pt modelId="{EE09A3F5-E1EA-4B01-8FA8-D7809E56DC28}" type="sibTrans" cxnId="{249C7AAD-F9FB-4A46-AC69-E8698950B81D}">
      <dgm:prSet/>
      <dgm:spPr/>
      <dgm:t>
        <a:bodyPr/>
        <a:lstStyle/>
        <a:p>
          <a:endParaRPr lang="ru-RU"/>
        </a:p>
      </dgm:t>
    </dgm:pt>
    <dgm:pt modelId="{EB173A73-A97C-4C8A-ACD1-9CA6329B92C0}" type="pres">
      <dgm:prSet presAssocID="{3FCD69FD-EE88-4402-B205-7E76ACF49218}" presName="cycle" presStyleCnt="0">
        <dgm:presLayoutVars>
          <dgm:chMax val="1"/>
          <dgm:dir/>
          <dgm:animLvl val="ctr"/>
          <dgm:resizeHandles val="exact"/>
        </dgm:presLayoutVars>
      </dgm:prSet>
      <dgm:spPr/>
    </dgm:pt>
    <dgm:pt modelId="{DAC8C853-21A7-4D61-87FF-2C614D899A38}" type="pres">
      <dgm:prSet presAssocID="{2D4F1D8E-BA1D-40E3-BE40-AB23F30351DF}" presName="centerShape" presStyleLbl="node0" presStyleIdx="0" presStyleCnt="1"/>
      <dgm:spPr/>
      <dgm:t>
        <a:bodyPr/>
        <a:lstStyle/>
        <a:p>
          <a:endParaRPr lang="ru-RU"/>
        </a:p>
      </dgm:t>
    </dgm:pt>
    <dgm:pt modelId="{4E2BD5D0-A5E2-46F1-8EBA-12C33939915E}" type="pres">
      <dgm:prSet presAssocID="{71A59FED-EF1C-4F12-890E-CD8EE02AA990}" presName="Name9" presStyleLbl="parChTrans1D2" presStyleIdx="0" presStyleCnt="10"/>
      <dgm:spPr/>
      <dgm:t>
        <a:bodyPr/>
        <a:lstStyle/>
        <a:p>
          <a:endParaRPr lang="ru-RU"/>
        </a:p>
      </dgm:t>
    </dgm:pt>
    <dgm:pt modelId="{C058E563-20B7-4F60-B783-A6319D193CB4}" type="pres">
      <dgm:prSet presAssocID="{71A59FED-EF1C-4F12-890E-CD8EE02AA990}" presName="connTx" presStyleLbl="parChTrans1D2" presStyleIdx="0" presStyleCnt="10"/>
      <dgm:spPr/>
      <dgm:t>
        <a:bodyPr/>
        <a:lstStyle/>
        <a:p>
          <a:endParaRPr lang="ru-RU"/>
        </a:p>
      </dgm:t>
    </dgm:pt>
    <dgm:pt modelId="{5C002E00-AD6A-4854-AA31-DA8910477D49}" type="pres">
      <dgm:prSet presAssocID="{EF31957B-B247-4396-9439-20A7D744F724}" presName="node" presStyleLbl="node1" presStyleIdx="0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4EE8807-5161-4E59-9B3F-F36A81271AF0}" type="pres">
      <dgm:prSet presAssocID="{AC69DD8C-C60E-4F79-BBF5-37C39E5F27E4}" presName="Name9" presStyleLbl="parChTrans1D2" presStyleIdx="1" presStyleCnt="10"/>
      <dgm:spPr/>
      <dgm:t>
        <a:bodyPr/>
        <a:lstStyle/>
        <a:p>
          <a:endParaRPr lang="ru-RU"/>
        </a:p>
      </dgm:t>
    </dgm:pt>
    <dgm:pt modelId="{A2BC9310-7E0C-440B-8EC3-2FF5C6D39392}" type="pres">
      <dgm:prSet presAssocID="{AC69DD8C-C60E-4F79-BBF5-37C39E5F27E4}" presName="connTx" presStyleLbl="parChTrans1D2" presStyleIdx="1" presStyleCnt="10"/>
      <dgm:spPr/>
      <dgm:t>
        <a:bodyPr/>
        <a:lstStyle/>
        <a:p>
          <a:endParaRPr lang="ru-RU"/>
        </a:p>
      </dgm:t>
    </dgm:pt>
    <dgm:pt modelId="{804D320B-72EA-40DD-B73C-9A738334DFDB}" type="pres">
      <dgm:prSet presAssocID="{14C33C84-F6D0-40FE-A2C8-4F059F5B6CD6}" presName="node" presStyleLbl="node1" presStyleIdx="1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1043C4EE-59EF-44BE-A6FC-CCEE24D1D847}" type="pres">
      <dgm:prSet presAssocID="{618F8908-526D-42AF-8564-1182B4CD2170}" presName="Name9" presStyleLbl="parChTrans1D2" presStyleIdx="2" presStyleCnt="10"/>
      <dgm:spPr/>
      <dgm:t>
        <a:bodyPr/>
        <a:lstStyle/>
        <a:p>
          <a:endParaRPr lang="ru-RU"/>
        </a:p>
      </dgm:t>
    </dgm:pt>
    <dgm:pt modelId="{2D4EE99D-16F6-4AAC-803D-994D6AF27BD4}" type="pres">
      <dgm:prSet presAssocID="{618F8908-526D-42AF-8564-1182B4CD2170}" presName="connTx" presStyleLbl="parChTrans1D2" presStyleIdx="2" presStyleCnt="10"/>
      <dgm:spPr/>
      <dgm:t>
        <a:bodyPr/>
        <a:lstStyle/>
        <a:p>
          <a:endParaRPr lang="ru-RU"/>
        </a:p>
      </dgm:t>
    </dgm:pt>
    <dgm:pt modelId="{7AB26228-72BF-411D-94D1-F3D8B6A5D5E2}" type="pres">
      <dgm:prSet presAssocID="{6D0D35F1-5AFD-4CEE-9538-F5E2933CF063}" presName="node" presStyleLbl="node1" presStyleIdx="2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B5BA7AC-0A94-42AB-B32A-1114549C403B}" type="pres">
      <dgm:prSet presAssocID="{40CB1DCC-59EA-42A8-8FF3-08619C0DAF25}" presName="Name9" presStyleLbl="parChTrans1D2" presStyleIdx="3" presStyleCnt="10"/>
      <dgm:spPr/>
      <dgm:t>
        <a:bodyPr/>
        <a:lstStyle/>
        <a:p>
          <a:endParaRPr lang="ru-RU"/>
        </a:p>
      </dgm:t>
    </dgm:pt>
    <dgm:pt modelId="{914ED59F-9805-4E07-8421-F04E652378F8}" type="pres">
      <dgm:prSet presAssocID="{40CB1DCC-59EA-42A8-8FF3-08619C0DAF25}" presName="connTx" presStyleLbl="parChTrans1D2" presStyleIdx="3" presStyleCnt="10"/>
      <dgm:spPr/>
      <dgm:t>
        <a:bodyPr/>
        <a:lstStyle/>
        <a:p>
          <a:endParaRPr lang="ru-RU"/>
        </a:p>
      </dgm:t>
    </dgm:pt>
    <dgm:pt modelId="{6F574C8E-DAEB-41CD-BF2C-C23BE29B93DA}" type="pres">
      <dgm:prSet presAssocID="{674E69ED-4657-4CF9-BB85-5A1CD4D54BAA}" presName="node" presStyleLbl="node1" presStyleIdx="3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6441F310-9CB5-48D0-B0C2-4D8FDAC81A7E}" type="pres">
      <dgm:prSet presAssocID="{2A715E41-5EC9-46D0-8435-AF98AB18A22A}" presName="Name9" presStyleLbl="parChTrans1D2" presStyleIdx="4" presStyleCnt="10"/>
      <dgm:spPr/>
      <dgm:t>
        <a:bodyPr/>
        <a:lstStyle/>
        <a:p>
          <a:endParaRPr lang="ru-RU"/>
        </a:p>
      </dgm:t>
    </dgm:pt>
    <dgm:pt modelId="{5F7CB6FB-9AD7-47EB-88BA-C9174D9E4CA2}" type="pres">
      <dgm:prSet presAssocID="{2A715E41-5EC9-46D0-8435-AF98AB18A22A}" presName="connTx" presStyleLbl="parChTrans1D2" presStyleIdx="4" presStyleCnt="10"/>
      <dgm:spPr/>
      <dgm:t>
        <a:bodyPr/>
        <a:lstStyle/>
        <a:p>
          <a:endParaRPr lang="ru-RU"/>
        </a:p>
      </dgm:t>
    </dgm:pt>
    <dgm:pt modelId="{6A48E6A7-FB2E-46F4-A068-5A7BA0A0C997}" type="pres">
      <dgm:prSet presAssocID="{E44A5D07-5B13-4EF3-A684-0DB79835EC65}" presName="node" presStyleLbl="node1" presStyleIdx="4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13E3FA8-EAAF-4FE5-A70C-DA744A0529B6}" type="pres">
      <dgm:prSet presAssocID="{8D0F0100-0EF2-49A8-B55F-799078821215}" presName="Name9" presStyleLbl="parChTrans1D2" presStyleIdx="5" presStyleCnt="10"/>
      <dgm:spPr/>
      <dgm:t>
        <a:bodyPr/>
        <a:lstStyle/>
        <a:p>
          <a:endParaRPr lang="ru-RU"/>
        </a:p>
      </dgm:t>
    </dgm:pt>
    <dgm:pt modelId="{12CEE3FD-554C-401B-A4DD-9437ADF4B82A}" type="pres">
      <dgm:prSet presAssocID="{8D0F0100-0EF2-49A8-B55F-799078821215}" presName="connTx" presStyleLbl="parChTrans1D2" presStyleIdx="5" presStyleCnt="10"/>
      <dgm:spPr/>
      <dgm:t>
        <a:bodyPr/>
        <a:lstStyle/>
        <a:p>
          <a:endParaRPr lang="ru-RU"/>
        </a:p>
      </dgm:t>
    </dgm:pt>
    <dgm:pt modelId="{49D07352-28C8-42D1-A08C-9514394E6AC3}" type="pres">
      <dgm:prSet presAssocID="{62D74220-11AF-42FA-9C2F-ADB182901EDC}" presName="node" presStyleLbl="node1" presStyleIdx="5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916B1E1-D55A-4CA5-9C38-F0C5FCE7341F}" type="pres">
      <dgm:prSet presAssocID="{9B9331B0-0D8F-412C-8B1B-4795D36A6042}" presName="Name9" presStyleLbl="parChTrans1D2" presStyleIdx="6" presStyleCnt="10"/>
      <dgm:spPr/>
      <dgm:t>
        <a:bodyPr/>
        <a:lstStyle/>
        <a:p>
          <a:endParaRPr lang="ru-RU"/>
        </a:p>
      </dgm:t>
    </dgm:pt>
    <dgm:pt modelId="{DC55DB9C-0217-43AC-90E1-8AE21D480064}" type="pres">
      <dgm:prSet presAssocID="{9B9331B0-0D8F-412C-8B1B-4795D36A6042}" presName="connTx" presStyleLbl="parChTrans1D2" presStyleIdx="6" presStyleCnt="10"/>
      <dgm:spPr/>
      <dgm:t>
        <a:bodyPr/>
        <a:lstStyle/>
        <a:p>
          <a:endParaRPr lang="ru-RU"/>
        </a:p>
      </dgm:t>
    </dgm:pt>
    <dgm:pt modelId="{1503D00E-F9C1-4DAE-B30F-C12BD857FE45}" type="pres">
      <dgm:prSet presAssocID="{D0743BEE-D227-425D-8A55-FA6426CBE5B5}" presName="node" presStyleLbl="node1" presStyleIdx="6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3F4ED9B-3903-41B1-A73E-02AE53156D69}" type="pres">
      <dgm:prSet presAssocID="{6C291087-BDFB-44D1-8931-8DE99CFFE2BC}" presName="Name9" presStyleLbl="parChTrans1D2" presStyleIdx="7" presStyleCnt="10"/>
      <dgm:spPr/>
      <dgm:t>
        <a:bodyPr/>
        <a:lstStyle/>
        <a:p>
          <a:endParaRPr lang="ru-RU"/>
        </a:p>
      </dgm:t>
    </dgm:pt>
    <dgm:pt modelId="{B787EC18-DFFD-4A63-9D55-3DAEB2657A77}" type="pres">
      <dgm:prSet presAssocID="{6C291087-BDFB-44D1-8931-8DE99CFFE2BC}" presName="connTx" presStyleLbl="parChTrans1D2" presStyleIdx="7" presStyleCnt="10"/>
      <dgm:spPr/>
      <dgm:t>
        <a:bodyPr/>
        <a:lstStyle/>
        <a:p>
          <a:endParaRPr lang="ru-RU"/>
        </a:p>
      </dgm:t>
    </dgm:pt>
    <dgm:pt modelId="{759A2A73-3F49-4D33-AB21-520B2E4F9A37}" type="pres">
      <dgm:prSet presAssocID="{77411518-F167-444F-8E3D-EACD3E44B022}" presName="node" presStyleLbl="node1" presStyleIdx="7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FABD5C2-9FA9-422C-82AC-8B9A10222AB7}" type="pres">
      <dgm:prSet presAssocID="{923643EF-20E1-4CCA-9EB3-587C30ADBB01}" presName="Name9" presStyleLbl="parChTrans1D2" presStyleIdx="8" presStyleCnt="10"/>
      <dgm:spPr/>
      <dgm:t>
        <a:bodyPr/>
        <a:lstStyle/>
        <a:p>
          <a:endParaRPr lang="ru-RU"/>
        </a:p>
      </dgm:t>
    </dgm:pt>
    <dgm:pt modelId="{CAB2D790-1186-45BB-9D8A-4F0BD1AB7C5C}" type="pres">
      <dgm:prSet presAssocID="{923643EF-20E1-4CCA-9EB3-587C30ADBB01}" presName="connTx" presStyleLbl="parChTrans1D2" presStyleIdx="8" presStyleCnt="10"/>
      <dgm:spPr/>
      <dgm:t>
        <a:bodyPr/>
        <a:lstStyle/>
        <a:p>
          <a:endParaRPr lang="ru-RU"/>
        </a:p>
      </dgm:t>
    </dgm:pt>
    <dgm:pt modelId="{4631A113-2C7C-4B90-802E-54F8EC1F3F21}" type="pres">
      <dgm:prSet presAssocID="{7B222ACB-33E1-4A27-956C-BF4AFAEDB0A8}" presName="node" presStyleLbl="node1" presStyleIdx="8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807B36FE-9B86-44FB-957D-695F7B471B9A}" type="pres">
      <dgm:prSet presAssocID="{BBAD6D02-A8C7-4BD9-A008-4527C1738B30}" presName="Name9" presStyleLbl="parChTrans1D2" presStyleIdx="9" presStyleCnt="10"/>
      <dgm:spPr/>
      <dgm:t>
        <a:bodyPr/>
        <a:lstStyle/>
        <a:p>
          <a:endParaRPr lang="ru-RU"/>
        </a:p>
      </dgm:t>
    </dgm:pt>
    <dgm:pt modelId="{DD1EAF4C-1BCB-4DF7-9444-78C9BFAB7932}" type="pres">
      <dgm:prSet presAssocID="{BBAD6D02-A8C7-4BD9-A008-4527C1738B30}" presName="connTx" presStyleLbl="parChTrans1D2" presStyleIdx="9" presStyleCnt="10"/>
      <dgm:spPr/>
      <dgm:t>
        <a:bodyPr/>
        <a:lstStyle/>
        <a:p>
          <a:endParaRPr lang="ru-RU"/>
        </a:p>
      </dgm:t>
    </dgm:pt>
    <dgm:pt modelId="{AAD0CB2E-A164-477F-AB79-D7B6B4B6F586}" type="pres">
      <dgm:prSet presAssocID="{7145D9D3-E942-49DA-BA40-F2322357294C}" presName="node" presStyleLbl="node1" presStyleIdx="9" presStyleCnt="1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EB2C4C18-C47C-4BB6-BF39-BDAC4513DCDE}" srcId="{2D4F1D8E-BA1D-40E3-BE40-AB23F30351DF}" destId="{EF31957B-B247-4396-9439-20A7D744F724}" srcOrd="0" destOrd="0" parTransId="{71A59FED-EF1C-4F12-890E-CD8EE02AA990}" sibTransId="{632CCC27-6275-40C5-B066-4D2A71AD0FF6}"/>
    <dgm:cxn modelId="{8E792254-5279-41DE-90C2-DB843629068B}" type="presOf" srcId="{AC69DD8C-C60E-4F79-BBF5-37C39E5F27E4}" destId="{04EE8807-5161-4E59-9B3F-F36A81271AF0}" srcOrd="0" destOrd="0" presId="urn:microsoft.com/office/officeart/2005/8/layout/radial1"/>
    <dgm:cxn modelId="{249C7AAD-F9FB-4A46-AC69-E8698950B81D}" srcId="{2D4F1D8E-BA1D-40E3-BE40-AB23F30351DF}" destId="{7145D9D3-E942-49DA-BA40-F2322357294C}" srcOrd="9" destOrd="0" parTransId="{BBAD6D02-A8C7-4BD9-A008-4527C1738B30}" sibTransId="{EE09A3F5-E1EA-4B01-8FA8-D7809E56DC28}"/>
    <dgm:cxn modelId="{C298775F-349B-4BF1-BDD6-0AE52A37E414}" type="presOf" srcId="{7B222ACB-33E1-4A27-956C-BF4AFAEDB0A8}" destId="{4631A113-2C7C-4B90-802E-54F8EC1F3F21}" srcOrd="0" destOrd="0" presId="urn:microsoft.com/office/officeart/2005/8/layout/radial1"/>
    <dgm:cxn modelId="{55EE5291-A007-4EA6-AD3E-600662EEB2A6}" type="presOf" srcId="{923643EF-20E1-4CCA-9EB3-587C30ADBB01}" destId="{BFABD5C2-9FA9-422C-82AC-8B9A10222AB7}" srcOrd="0" destOrd="0" presId="urn:microsoft.com/office/officeart/2005/8/layout/radial1"/>
    <dgm:cxn modelId="{9610BC68-271F-4D71-B92F-A47EDDF9CCBB}" type="presOf" srcId="{6C291087-BDFB-44D1-8931-8DE99CFFE2BC}" destId="{33F4ED9B-3903-41B1-A73E-02AE53156D69}" srcOrd="0" destOrd="0" presId="urn:microsoft.com/office/officeart/2005/8/layout/radial1"/>
    <dgm:cxn modelId="{FB18CD32-D9EF-4FB4-900E-771D2E036049}" type="presOf" srcId="{923643EF-20E1-4CCA-9EB3-587C30ADBB01}" destId="{CAB2D790-1186-45BB-9D8A-4F0BD1AB7C5C}" srcOrd="1" destOrd="0" presId="urn:microsoft.com/office/officeart/2005/8/layout/radial1"/>
    <dgm:cxn modelId="{49C30944-1263-4FBD-A253-F7FF9AE7DA54}" srcId="{2D4F1D8E-BA1D-40E3-BE40-AB23F30351DF}" destId="{E44A5D07-5B13-4EF3-A684-0DB79835EC65}" srcOrd="4" destOrd="0" parTransId="{2A715E41-5EC9-46D0-8435-AF98AB18A22A}" sibTransId="{585A3C77-3E9E-4244-8F74-31AE8F31FE43}"/>
    <dgm:cxn modelId="{98760804-FB27-4D68-B4FB-552EB2974081}" type="presOf" srcId="{71A59FED-EF1C-4F12-890E-CD8EE02AA990}" destId="{4E2BD5D0-A5E2-46F1-8EBA-12C33939915E}" srcOrd="0" destOrd="0" presId="urn:microsoft.com/office/officeart/2005/8/layout/radial1"/>
    <dgm:cxn modelId="{6423A7E4-5D83-456F-885C-A3C0E81D37FC}" srcId="{2D4F1D8E-BA1D-40E3-BE40-AB23F30351DF}" destId="{7B222ACB-33E1-4A27-956C-BF4AFAEDB0A8}" srcOrd="8" destOrd="0" parTransId="{923643EF-20E1-4CCA-9EB3-587C30ADBB01}" sibTransId="{3552B4B9-2FE2-4ED9-A4D9-DAFFE7F2EFE7}"/>
    <dgm:cxn modelId="{39F24BCA-5B6E-4431-A078-A42DFD69A202}" srcId="{2D4F1D8E-BA1D-40E3-BE40-AB23F30351DF}" destId="{14C33C84-F6D0-40FE-A2C8-4F059F5B6CD6}" srcOrd="1" destOrd="0" parTransId="{AC69DD8C-C60E-4F79-BBF5-37C39E5F27E4}" sibTransId="{DD5F5232-6408-485A-BD37-98F6DB68F4F5}"/>
    <dgm:cxn modelId="{10881BB0-346A-4441-BDB4-27CF61D8A8DE}" type="presOf" srcId="{E44A5D07-5B13-4EF3-A684-0DB79835EC65}" destId="{6A48E6A7-FB2E-46F4-A068-5A7BA0A0C997}" srcOrd="0" destOrd="0" presId="urn:microsoft.com/office/officeart/2005/8/layout/radial1"/>
    <dgm:cxn modelId="{B1C05598-DB4D-46AD-A2CA-128505B16366}" type="presOf" srcId="{9B9331B0-0D8F-412C-8B1B-4795D36A6042}" destId="{DC55DB9C-0217-43AC-90E1-8AE21D480064}" srcOrd="1" destOrd="0" presId="urn:microsoft.com/office/officeart/2005/8/layout/radial1"/>
    <dgm:cxn modelId="{5B153451-7073-4BBA-8443-63DCC70EBCA0}" type="presOf" srcId="{8D0F0100-0EF2-49A8-B55F-799078821215}" destId="{12CEE3FD-554C-401B-A4DD-9437ADF4B82A}" srcOrd="1" destOrd="0" presId="urn:microsoft.com/office/officeart/2005/8/layout/radial1"/>
    <dgm:cxn modelId="{EBA5D319-6F16-46FB-A3BD-5313E4813FC2}" srcId="{2D4F1D8E-BA1D-40E3-BE40-AB23F30351DF}" destId="{D0743BEE-D227-425D-8A55-FA6426CBE5B5}" srcOrd="6" destOrd="0" parTransId="{9B9331B0-0D8F-412C-8B1B-4795D36A6042}" sibTransId="{D9EFECE9-066B-4EEB-99B1-D7C6A0C20585}"/>
    <dgm:cxn modelId="{62043803-4864-4CDF-8A57-4C8110DC545A}" type="presOf" srcId="{EF31957B-B247-4396-9439-20A7D744F724}" destId="{5C002E00-AD6A-4854-AA31-DA8910477D49}" srcOrd="0" destOrd="0" presId="urn:microsoft.com/office/officeart/2005/8/layout/radial1"/>
    <dgm:cxn modelId="{46F0CA7A-FA39-48CA-9666-79E508F4F313}" srcId="{2D4F1D8E-BA1D-40E3-BE40-AB23F30351DF}" destId="{62D74220-11AF-42FA-9C2F-ADB182901EDC}" srcOrd="5" destOrd="0" parTransId="{8D0F0100-0EF2-49A8-B55F-799078821215}" sibTransId="{0350A4DD-4DBE-4A06-8946-88BFC7E811B0}"/>
    <dgm:cxn modelId="{63C7792A-6AF2-4D60-A1C4-C5B5E17A76A6}" type="presOf" srcId="{3FCD69FD-EE88-4402-B205-7E76ACF49218}" destId="{EB173A73-A97C-4C8A-ACD1-9CA6329B92C0}" srcOrd="0" destOrd="0" presId="urn:microsoft.com/office/officeart/2005/8/layout/radial1"/>
    <dgm:cxn modelId="{F2A18C9C-589E-4555-9F66-714523606096}" type="presOf" srcId="{71A59FED-EF1C-4F12-890E-CD8EE02AA990}" destId="{C058E563-20B7-4F60-B783-A6319D193CB4}" srcOrd="1" destOrd="0" presId="urn:microsoft.com/office/officeart/2005/8/layout/radial1"/>
    <dgm:cxn modelId="{BDD5E0DB-223A-470D-902F-8DA5DA1B0FD1}" type="presOf" srcId="{674E69ED-4657-4CF9-BB85-5A1CD4D54BAA}" destId="{6F574C8E-DAEB-41CD-BF2C-C23BE29B93DA}" srcOrd="0" destOrd="0" presId="urn:microsoft.com/office/officeart/2005/8/layout/radial1"/>
    <dgm:cxn modelId="{084D6858-7A58-4EF3-B122-2E26B71DB0A8}" type="presOf" srcId="{62D74220-11AF-42FA-9C2F-ADB182901EDC}" destId="{49D07352-28C8-42D1-A08C-9514394E6AC3}" srcOrd="0" destOrd="0" presId="urn:microsoft.com/office/officeart/2005/8/layout/radial1"/>
    <dgm:cxn modelId="{2FAE1D41-BAFC-40FF-98A2-CB8DD0BDF3FC}" type="presOf" srcId="{40CB1DCC-59EA-42A8-8FF3-08619C0DAF25}" destId="{EB5BA7AC-0A94-42AB-B32A-1114549C403B}" srcOrd="0" destOrd="0" presId="urn:microsoft.com/office/officeart/2005/8/layout/radial1"/>
    <dgm:cxn modelId="{5B8E2E40-BCC8-426E-9D9B-687BCD2AE165}" type="presOf" srcId="{6D0D35F1-5AFD-4CEE-9538-F5E2933CF063}" destId="{7AB26228-72BF-411D-94D1-F3D8B6A5D5E2}" srcOrd="0" destOrd="0" presId="urn:microsoft.com/office/officeart/2005/8/layout/radial1"/>
    <dgm:cxn modelId="{D14BEED8-E142-4495-A8CC-35E8DC437B3B}" type="presOf" srcId="{AC69DD8C-C60E-4F79-BBF5-37C39E5F27E4}" destId="{A2BC9310-7E0C-440B-8EC3-2FF5C6D39392}" srcOrd="1" destOrd="0" presId="urn:microsoft.com/office/officeart/2005/8/layout/radial1"/>
    <dgm:cxn modelId="{34FAC018-1F74-42BD-9B61-617D660E724F}" type="presOf" srcId="{77411518-F167-444F-8E3D-EACD3E44B022}" destId="{759A2A73-3F49-4D33-AB21-520B2E4F9A37}" srcOrd="0" destOrd="0" presId="urn:microsoft.com/office/officeart/2005/8/layout/radial1"/>
    <dgm:cxn modelId="{1C3F945B-3D2E-4D0B-B49F-3B3144D859ED}" type="presOf" srcId="{D0743BEE-D227-425D-8A55-FA6426CBE5B5}" destId="{1503D00E-F9C1-4DAE-B30F-C12BD857FE45}" srcOrd="0" destOrd="0" presId="urn:microsoft.com/office/officeart/2005/8/layout/radial1"/>
    <dgm:cxn modelId="{31D0B2F3-4529-4F83-9469-BECDABAC0F5B}" srcId="{2D4F1D8E-BA1D-40E3-BE40-AB23F30351DF}" destId="{77411518-F167-444F-8E3D-EACD3E44B022}" srcOrd="7" destOrd="0" parTransId="{6C291087-BDFB-44D1-8931-8DE99CFFE2BC}" sibTransId="{836583C5-6137-4E24-B951-38722C0EC4DA}"/>
    <dgm:cxn modelId="{EEAEB78C-3939-4139-B7DE-D43636024C4E}" srcId="{2D4F1D8E-BA1D-40E3-BE40-AB23F30351DF}" destId="{674E69ED-4657-4CF9-BB85-5A1CD4D54BAA}" srcOrd="3" destOrd="0" parTransId="{40CB1DCC-59EA-42A8-8FF3-08619C0DAF25}" sibTransId="{DC76624A-0E8B-4BAC-970D-CDFF2FC4745C}"/>
    <dgm:cxn modelId="{04092885-6368-412E-B476-8CDB1A81AE42}" type="presOf" srcId="{7145D9D3-E942-49DA-BA40-F2322357294C}" destId="{AAD0CB2E-A164-477F-AB79-D7B6B4B6F586}" srcOrd="0" destOrd="0" presId="urn:microsoft.com/office/officeart/2005/8/layout/radial1"/>
    <dgm:cxn modelId="{9D03386C-AD8D-4EB9-A151-99C1F76477EA}" type="presOf" srcId="{6C291087-BDFB-44D1-8931-8DE99CFFE2BC}" destId="{B787EC18-DFFD-4A63-9D55-3DAEB2657A77}" srcOrd="1" destOrd="0" presId="urn:microsoft.com/office/officeart/2005/8/layout/radial1"/>
    <dgm:cxn modelId="{3CB0CF1A-EFE0-49F8-BB39-1DE0CBCB83A3}" srcId="{3FCD69FD-EE88-4402-B205-7E76ACF49218}" destId="{2D4F1D8E-BA1D-40E3-BE40-AB23F30351DF}" srcOrd="0" destOrd="0" parTransId="{3FDB8AFC-E150-47F9-9A74-1254EC44A335}" sibTransId="{7B4E824A-D6D8-4952-8690-B4024C4FCC7F}"/>
    <dgm:cxn modelId="{B4DD280B-3362-4601-B032-03A1369E8E40}" type="presOf" srcId="{40CB1DCC-59EA-42A8-8FF3-08619C0DAF25}" destId="{914ED59F-9805-4E07-8421-F04E652378F8}" srcOrd="1" destOrd="0" presId="urn:microsoft.com/office/officeart/2005/8/layout/radial1"/>
    <dgm:cxn modelId="{882D4092-D46A-4619-BF8F-CAB551E3DB16}" type="presOf" srcId="{618F8908-526D-42AF-8564-1182B4CD2170}" destId="{1043C4EE-59EF-44BE-A6FC-CCEE24D1D847}" srcOrd="0" destOrd="0" presId="urn:microsoft.com/office/officeart/2005/8/layout/radial1"/>
    <dgm:cxn modelId="{12DAFA38-2F3E-4B9C-A9D3-DBC4ED6F857C}" type="presOf" srcId="{8D0F0100-0EF2-49A8-B55F-799078821215}" destId="{B13E3FA8-EAAF-4FE5-A70C-DA744A0529B6}" srcOrd="0" destOrd="0" presId="urn:microsoft.com/office/officeart/2005/8/layout/radial1"/>
    <dgm:cxn modelId="{304714F4-90E5-473C-8C44-F1AC2F01406B}" type="presOf" srcId="{618F8908-526D-42AF-8564-1182B4CD2170}" destId="{2D4EE99D-16F6-4AAC-803D-994D6AF27BD4}" srcOrd="1" destOrd="0" presId="urn:microsoft.com/office/officeart/2005/8/layout/radial1"/>
    <dgm:cxn modelId="{8C8B2E73-1580-4841-84F2-61B09A8EEC31}" type="presOf" srcId="{BBAD6D02-A8C7-4BD9-A008-4527C1738B30}" destId="{807B36FE-9B86-44FB-957D-695F7B471B9A}" srcOrd="0" destOrd="0" presId="urn:microsoft.com/office/officeart/2005/8/layout/radial1"/>
    <dgm:cxn modelId="{9F36614E-D42E-44AE-ABE6-68F969562C33}" type="presOf" srcId="{2A715E41-5EC9-46D0-8435-AF98AB18A22A}" destId="{6441F310-9CB5-48D0-B0C2-4D8FDAC81A7E}" srcOrd="0" destOrd="0" presId="urn:microsoft.com/office/officeart/2005/8/layout/radial1"/>
    <dgm:cxn modelId="{9D1E79C9-6B4B-47B0-B021-2321839ED105}" type="presOf" srcId="{2D4F1D8E-BA1D-40E3-BE40-AB23F30351DF}" destId="{DAC8C853-21A7-4D61-87FF-2C614D899A38}" srcOrd="0" destOrd="0" presId="urn:microsoft.com/office/officeart/2005/8/layout/radial1"/>
    <dgm:cxn modelId="{141404F5-A7F1-4E91-988E-51E29AC2C608}" type="presOf" srcId="{14C33C84-F6D0-40FE-A2C8-4F059F5B6CD6}" destId="{804D320B-72EA-40DD-B73C-9A738334DFDB}" srcOrd="0" destOrd="0" presId="urn:microsoft.com/office/officeart/2005/8/layout/radial1"/>
    <dgm:cxn modelId="{2FECC20D-7FC3-4609-87F5-86B71CFDF7AB}" type="presOf" srcId="{BBAD6D02-A8C7-4BD9-A008-4527C1738B30}" destId="{DD1EAF4C-1BCB-4DF7-9444-78C9BFAB7932}" srcOrd="1" destOrd="0" presId="urn:microsoft.com/office/officeart/2005/8/layout/radial1"/>
    <dgm:cxn modelId="{C6CBF9C8-622E-41F7-88BC-2B069E6C063E}" type="presOf" srcId="{9B9331B0-0D8F-412C-8B1B-4795D36A6042}" destId="{F916B1E1-D55A-4CA5-9C38-F0C5FCE7341F}" srcOrd="0" destOrd="0" presId="urn:microsoft.com/office/officeart/2005/8/layout/radial1"/>
    <dgm:cxn modelId="{EDF40CF6-9A9D-48EF-BC45-6C4EE0364646}" srcId="{2D4F1D8E-BA1D-40E3-BE40-AB23F30351DF}" destId="{6D0D35F1-5AFD-4CEE-9538-F5E2933CF063}" srcOrd="2" destOrd="0" parTransId="{618F8908-526D-42AF-8564-1182B4CD2170}" sibTransId="{C8D29445-967E-4110-935E-C2A6BCFDBCDE}"/>
    <dgm:cxn modelId="{CE8277DF-BB1F-4C22-A72E-A24C0217D555}" type="presOf" srcId="{2A715E41-5EC9-46D0-8435-AF98AB18A22A}" destId="{5F7CB6FB-9AD7-47EB-88BA-C9174D9E4CA2}" srcOrd="1" destOrd="0" presId="urn:microsoft.com/office/officeart/2005/8/layout/radial1"/>
    <dgm:cxn modelId="{93BA0199-5C33-4856-8256-2B8D22D33143}" type="presParOf" srcId="{EB173A73-A97C-4C8A-ACD1-9CA6329B92C0}" destId="{DAC8C853-21A7-4D61-87FF-2C614D899A38}" srcOrd="0" destOrd="0" presId="urn:microsoft.com/office/officeart/2005/8/layout/radial1"/>
    <dgm:cxn modelId="{AB66E223-4939-48EA-BC60-2471583EC8B9}" type="presParOf" srcId="{EB173A73-A97C-4C8A-ACD1-9CA6329B92C0}" destId="{4E2BD5D0-A5E2-46F1-8EBA-12C33939915E}" srcOrd="1" destOrd="0" presId="urn:microsoft.com/office/officeart/2005/8/layout/radial1"/>
    <dgm:cxn modelId="{EB27CD64-CEE1-4C8D-ACBB-D3C679913A6E}" type="presParOf" srcId="{4E2BD5D0-A5E2-46F1-8EBA-12C33939915E}" destId="{C058E563-20B7-4F60-B783-A6319D193CB4}" srcOrd="0" destOrd="0" presId="urn:microsoft.com/office/officeart/2005/8/layout/radial1"/>
    <dgm:cxn modelId="{82312FE8-2872-4D81-BED4-C85F9D354585}" type="presParOf" srcId="{EB173A73-A97C-4C8A-ACD1-9CA6329B92C0}" destId="{5C002E00-AD6A-4854-AA31-DA8910477D49}" srcOrd="2" destOrd="0" presId="urn:microsoft.com/office/officeart/2005/8/layout/radial1"/>
    <dgm:cxn modelId="{27ECB469-CE53-4F90-BE14-B9A83AC3AC10}" type="presParOf" srcId="{EB173A73-A97C-4C8A-ACD1-9CA6329B92C0}" destId="{04EE8807-5161-4E59-9B3F-F36A81271AF0}" srcOrd="3" destOrd="0" presId="urn:microsoft.com/office/officeart/2005/8/layout/radial1"/>
    <dgm:cxn modelId="{21BCA78E-6B12-4328-87FA-2C75443556EB}" type="presParOf" srcId="{04EE8807-5161-4E59-9B3F-F36A81271AF0}" destId="{A2BC9310-7E0C-440B-8EC3-2FF5C6D39392}" srcOrd="0" destOrd="0" presId="urn:microsoft.com/office/officeart/2005/8/layout/radial1"/>
    <dgm:cxn modelId="{AEE6B745-5CED-4CB6-9671-506D19B08066}" type="presParOf" srcId="{EB173A73-A97C-4C8A-ACD1-9CA6329B92C0}" destId="{804D320B-72EA-40DD-B73C-9A738334DFDB}" srcOrd="4" destOrd="0" presId="urn:microsoft.com/office/officeart/2005/8/layout/radial1"/>
    <dgm:cxn modelId="{1F640F2E-3B65-4EF5-9994-D6B2B8325767}" type="presParOf" srcId="{EB173A73-A97C-4C8A-ACD1-9CA6329B92C0}" destId="{1043C4EE-59EF-44BE-A6FC-CCEE24D1D847}" srcOrd="5" destOrd="0" presId="urn:microsoft.com/office/officeart/2005/8/layout/radial1"/>
    <dgm:cxn modelId="{5F8A4B11-63B6-4C17-A43B-BBF6DB3B9DA7}" type="presParOf" srcId="{1043C4EE-59EF-44BE-A6FC-CCEE24D1D847}" destId="{2D4EE99D-16F6-4AAC-803D-994D6AF27BD4}" srcOrd="0" destOrd="0" presId="urn:microsoft.com/office/officeart/2005/8/layout/radial1"/>
    <dgm:cxn modelId="{E1010B86-BE9A-4D1A-BB48-0B04E9442BA3}" type="presParOf" srcId="{EB173A73-A97C-4C8A-ACD1-9CA6329B92C0}" destId="{7AB26228-72BF-411D-94D1-F3D8B6A5D5E2}" srcOrd="6" destOrd="0" presId="urn:microsoft.com/office/officeart/2005/8/layout/radial1"/>
    <dgm:cxn modelId="{0AD36D9F-3FF1-41A4-829B-8B57650C604D}" type="presParOf" srcId="{EB173A73-A97C-4C8A-ACD1-9CA6329B92C0}" destId="{EB5BA7AC-0A94-42AB-B32A-1114549C403B}" srcOrd="7" destOrd="0" presId="urn:microsoft.com/office/officeart/2005/8/layout/radial1"/>
    <dgm:cxn modelId="{984E4E29-2E52-4EFA-8826-B464F7BB07B0}" type="presParOf" srcId="{EB5BA7AC-0A94-42AB-B32A-1114549C403B}" destId="{914ED59F-9805-4E07-8421-F04E652378F8}" srcOrd="0" destOrd="0" presId="urn:microsoft.com/office/officeart/2005/8/layout/radial1"/>
    <dgm:cxn modelId="{6501702C-41E0-4F8B-94F7-5DE7809B2A82}" type="presParOf" srcId="{EB173A73-A97C-4C8A-ACD1-9CA6329B92C0}" destId="{6F574C8E-DAEB-41CD-BF2C-C23BE29B93DA}" srcOrd="8" destOrd="0" presId="urn:microsoft.com/office/officeart/2005/8/layout/radial1"/>
    <dgm:cxn modelId="{8E79FC66-3EDD-4E7E-8CF7-ECD6D5FDAECB}" type="presParOf" srcId="{EB173A73-A97C-4C8A-ACD1-9CA6329B92C0}" destId="{6441F310-9CB5-48D0-B0C2-4D8FDAC81A7E}" srcOrd="9" destOrd="0" presId="urn:microsoft.com/office/officeart/2005/8/layout/radial1"/>
    <dgm:cxn modelId="{60D9AF8D-574E-4D84-BB53-EBA778968392}" type="presParOf" srcId="{6441F310-9CB5-48D0-B0C2-4D8FDAC81A7E}" destId="{5F7CB6FB-9AD7-47EB-88BA-C9174D9E4CA2}" srcOrd="0" destOrd="0" presId="urn:microsoft.com/office/officeart/2005/8/layout/radial1"/>
    <dgm:cxn modelId="{1491234B-24F8-4CFB-8CAE-EEC681FB8E99}" type="presParOf" srcId="{EB173A73-A97C-4C8A-ACD1-9CA6329B92C0}" destId="{6A48E6A7-FB2E-46F4-A068-5A7BA0A0C997}" srcOrd="10" destOrd="0" presId="urn:microsoft.com/office/officeart/2005/8/layout/radial1"/>
    <dgm:cxn modelId="{B1518F9E-48B7-4D28-A531-343351B0E154}" type="presParOf" srcId="{EB173A73-A97C-4C8A-ACD1-9CA6329B92C0}" destId="{B13E3FA8-EAAF-4FE5-A70C-DA744A0529B6}" srcOrd="11" destOrd="0" presId="urn:microsoft.com/office/officeart/2005/8/layout/radial1"/>
    <dgm:cxn modelId="{CB36C09C-EB2C-4265-86E6-CDD137ABFDBB}" type="presParOf" srcId="{B13E3FA8-EAAF-4FE5-A70C-DA744A0529B6}" destId="{12CEE3FD-554C-401B-A4DD-9437ADF4B82A}" srcOrd="0" destOrd="0" presId="urn:microsoft.com/office/officeart/2005/8/layout/radial1"/>
    <dgm:cxn modelId="{2B7B4587-9498-48FC-8E58-DD6411FF5CD5}" type="presParOf" srcId="{EB173A73-A97C-4C8A-ACD1-9CA6329B92C0}" destId="{49D07352-28C8-42D1-A08C-9514394E6AC3}" srcOrd="12" destOrd="0" presId="urn:microsoft.com/office/officeart/2005/8/layout/radial1"/>
    <dgm:cxn modelId="{66CFD1E6-4771-4F51-9107-BFCC4F98C58D}" type="presParOf" srcId="{EB173A73-A97C-4C8A-ACD1-9CA6329B92C0}" destId="{F916B1E1-D55A-4CA5-9C38-F0C5FCE7341F}" srcOrd="13" destOrd="0" presId="urn:microsoft.com/office/officeart/2005/8/layout/radial1"/>
    <dgm:cxn modelId="{2A305037-C6A7-47C8-8DF2-3CEEBF744145}" type="presParOf" srcId="{F916B1E1-D55A-4CA5-9C38-F0C5FCE7341F}" destId="{DC55DB9C-0217-43AC-90E1-8AE21D480064}" srcOrd="0" destOrd="0" presId="urn:microsoft.com/office/officeart/2005/8/layout/radial1"/>
    <dgm:cxn modelId="{A4DAA7D3-64FA-48F4-9D69-0E6716729A1A}" type="presParOf" srcId="{EB173A73-A97C-4C8A-ACD1-9CA6329B92C0}" destId="{1503D00E-F9C1-4DAE-B30F-C12BD857FE45}" srcOrd="14" destOrd="0" presId="urn:microsoft.com/office/officeart/2005/8/layout/radial1"/>
    <dgm:cxn modelId="{511F428E-EDCD-41B2-B7A0-E3768B40339D}" type="presParOf" srcId="{EB173A73-A97C-4C8A-ACD1-9CA6329B92C0}" destId="{33F4ED9B-3903-41B1-A73E-02AE53156D69}" srcOrd="15" destOrd="0" presId="urn:microsoft.com/office/officeart/2005/8/layout/radial1"/>
    <dgm:cxn modelId="{377C1DA9-96BC-445E-A6C4-0ECCB0749FEF}" type="presParOf" srcId="{33F4ED9B-3903-41B1-A73E-02AE53156D69}" destId="{B787EC18-DFFD-4A63-9D55-3DAEB2657A77}" srcOrd="0" destOrd="0" presId="urn:microsoft.com/office/officeart/2005/8/layout/radial1"/>
    <dgm:cxn modelId="{97C9F5E2-AFCA-485E-9113-DE5E8040B58F}" type="presParOf" srcId="{EB173A73-A97C-4C8A-ACD1-9CA6329B92C0}" destId="{759A2A73-3F49-4D33-AB21-520B2E4F9A37}" srcOrd="16" destOrd="0" presId="urn:microsoft.com/office/officeart/2005/8/layout/radial1"/>
    <dgm:cxn modelId="{0F54F745-A0E7-4F8E-B81C-08D75E15F62D}" type="presParOf" srcId="{EB173A73-A97C-4C8A-ACD1-9CA6329B92C0}" destId="{BFABD5C2-9FA9-422C-82AC-8B9A10222AB7}" srcOrd="17" destOrd="0" presId="urn:microsoft.com/office/officeart/2005/8/layout/radial1"/>
    <dgm:cxn modelId="{3C8AF7E5-73B7-460E-B5D4-66164AE5D2DD}" type="presParOf" srcId="{BFABD5C2-9FA9-422C-82AC-8B9A10222AB7}" destId="{CAB2D790-1186-45BB-9D8A-4F0BD1AB7C5C}" srcOrd="0" destOrd="0" presId="urn:microsoft.com/office/officeart/2005/8/layout/radial1"/>
    <dgm:cxn modelId="{752D9E39-9F39-40B6-8E84-251B059553D9}" type="presParOf" srcId="{EB173A73-A97C-4C8A-ACD1-9CA6329B92C0}" destId="{4631A113-2C7C-4B90-802E-54F8EC1F3F21}" srcOrd="18" destOrd="0" presId="urn:microsoft.com/office/officeart/2005/8/layout/radial1"/>
    <dgm:cxn modelId="{64A9A95E-41F6-42F4-9FFC-8D37922C3A25}" type="presParOf" srcId="{EB173A73-A97C-4C8A-ACD1-9CA6329B92C0}" destId="{807B36FE-9B86-44FB-957D-695F7B471B9A}" srcOrd="19" destOrd="0" presId="urn:microsoft.com/office/officeart/2005/8/layout/radial1"/>
    <dgm:cxn modelId="{E32EBCA7-B889-42C1-89D9-A317DA3688AB}" type="presParOf" srcId="{807B36FE-9B86-44FB-957D-695F7B471B9A}" destId="{DD1EAF4C-1BCB-4DF7-9444-78C9BFAB7932}" srcOrd="0" destOrd="0" presId="urn:microsoft.com/office/officeart/2005/8/layout/radial1"/>
    <dgm:cxn modelId="{D292EAEE-A4A6-4569-B359-477D0592AAC9}" type="presParOf" srcId="{EB173A73-A97C-4C8A-ACD1-9CA6329B92C0}" destId="{AAD0CB2E-A164-477F-AB79-D7B6B4B6F586}" srcOrd="20" destOrd="0" presId="urn:microsoft.com/office/officeart/2005/8/layout/radial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19</Pages>
  <Words>4147</Words>
  <Characters>23643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</dc:creator>
  <cp:lastModifiedBy>Полина</cp:lastModifiedBy>
  <cp:revision>1</cp:revision>
  <dcterms:created xsi:type="dcterms:W3CDTF">2013-03-15T05:26:00Z</dcterms:created>
  <dcterms:modified xsi:type="dcterms:W3CDTF">2013-03-15T08:13:00Z</dcterms:modified>
</cp:coreProperties>
</file>