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057" w:rsidRDefault="001511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педагогического опыта Чуевской Натальи Ивановны</w:t>
      </w:r>
    </w:p>
    <w:p w:rsidR="0015116D" w:rsidRDefault="0015116D">
      <w:pPr>
        <w:rPr>
          <w:rFonts w:ascii="Times New Roman" w:hAnsi="Times New Roman" w:cs="Times New Roman"/>
          <w:sz w:val="28"/>
          <w:szCs w:val="28"/>
        </w:rPr>
      </w:pPr>
    </w:p>
    <w:p w:rsidR="0015116D" w:rsidRDefault="0015116D" w:rsidP="001511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Литературный обзор состояния вопроса.</w:t>
      </w:r>
    </w:p>
    <w:p w:rsidR="00E71141" w:rsidRDefault="00E71141" w:rsidP="00E71141">
      <w:pPr>
        <w:rPr>
          <w:rFonts w:ascii="Times New Roman" w:hAnsi="Times New Roman" w:cs="Times New Roman"/>
          <w:sz w:val="28"/>
          <w:szCs w:val="28"/>
        </w:rPr>
      </w:pPr>
    </w:p>
    <w:p w:rsidR="00E71141" w:rsidRDefault="003968EC" w:rsidP="00321ECA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исследованиях авторов, посвященных проблемам нравственного воспитания личности (В. Г. Нечаева, Т. А. Маркова, Р. И. Жуковская, Г. Н. Година, И. М. Афанасова, А. К. Быкова, О. Г Дробицкой, Н. А. </w:t>
      </w:r>
      <w:r w:rsidR="00321ECA">
        <w:rPr>
          <w:rFonts w:ascii="Times New Roman" w:hAnsi="Times New Roman" w:cs="Times New Roman"/>
          <w:sz w:val="28"/>
          <w:szCs w:val="28"/>
        </w:rPr>
        <w:t>Ивашкина, В. Ю. Сластенина) народные праздники рассматриваются как важнейшая ценность патриотического настроя человека. Как указывают эти авторы, что сейчас, в начале 21 века мы не можем удовлетвориться положением, в котором находится массовое воспитание детей.</w:t>
      </w:r>
      <w:r w:rsidR="00D93739">
        <w:rPr>
          <w:rFonts w:ascii="Times New Roman" w:hAnsi="Times New Roman" w:cs="Times New Roman"/>
          <w:sz w:val="28"/>
          <w:szCs w:val="28"/>
        </w:rPr>
        <w:t xml:space="preserve"> В результате исследования педагогической литературы, сделала вывод, что за последнее время все большее распространение приобретает </w:t>
      </w:r>
      <w:r w:rsidR="00F013DD">
        <w:rPr>
          <w:rFonts w:ascii="Times New Roman" w:hAnsi="Times New Roman" w:cs="Times New Roman"/>
          <w:sz w:val="28"/>
          <w:szCs w:val="28"/>
        </w:rPr>
        <w:t>взгляд на нравственное развитие дошкольников как на важнейшую ценность, интегрирующую не только социальный, но и духовный, идеологический, культурно-исторический и другие компоненты.</w:t>
      </w:r>
    </w:p>
    <w:p w:rsidR="00F013DD" w:rsidRPr="00E71141" w:rsidRDefault="00F013DD" w:rsidP="00321ECA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15116D" w:rsidRDefault="0015116D" w:rsidP="0015116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темы педагогического опыта в педагогике</w:t>
      </w:r>
      <w:r w:rsidR="00F013DD">
        <w:rPr>
          <w:rFonts w:ascii="Times New Roman" w:hAnsi="Times New Roman" w:cs="Times New Roman"/>
          <w:sz w:val="28"/>
          <w:szCs w:val="28"/>
        </w:rPr>
        <w:t>.</w:t>
      </w:r>
    </w:p>
    <w:p w:rsidR="00F013DD" w:rsidRDefault="00F013DD" w:rsidP="00F013D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F013DD" w:rsidRDefault="00F013DD" w:rsidP="00BE1669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Педагогика </w:t>
      </w:r>
      <w:r w:rsidR="00F6119F">
        <w:rPr>
          <w:rFonts w:ascii="Times New Roman" w:hAnsi="Times New Roman" w:cs="Times New Roman"/>
          <w:sz w:val="28"/>
          <w:szCs w:val="28"/>
        </w:rPr>
        <w:t xml:space="preserve">рассматривает нравственное воспитание как активный целенаправленный процесс формирования морального сознания, нравственных чувств и привычек, нравственного поведения с первых лет жизни ребенка. Многие педагоги обращались к проблеме использования устного народного творчества в работе с детьми дошкольного </w:t>
      </w:r>
      <w:r w:rsidR="00733FCF">
        <w:rPr>
          <w:rFonts w:ascii="Times New Roman" w:hAnsi="Times New Roman" w:cs="Times New Roman"/>
          <w:sz w:val="28"/>
          <w:szCs w:val="28"/>
        </w:rPr>
        <w:t>возраста</w:t>
      </w:r>
      <w:r w:rsidR="00F6119F">
        <w:rPr>
          <w:rFonts w:ascii="Times New Roman" w:hAnsi="Times New Roman" w:cs="Times New Roman"/>
          <w:sz w:val="28"/>
          <w:szCs w:val="28"/>
        </w:rPr>
        <w:t xml:space="preserve"> (Е. Н. </w:t>
      </w:r>
      <w:r w:rsidR="00733FCF">
        <w:rPr>
          <w:rFonts w:ascii="Times New Roman" w:hAnsi="Times New Roman" w:cs="Times New Roman"/>
          <w:sz w:val="28"/>
          <w:szCs w:val="28"/>
        </w:rPr>
        <w:t>Водовозова, Н. С. Карпинская, О. И. Соловьева, Е. И. Тихеева, А. Н. Усова, Е. А. Флерина и др.).</w:t>
      </w:r>
      <w:r w:rsidR="00BE1669">
        <w:rPr>
          <w:rFonts w:ascii="Times New Roman" w:hAnsi="Times New Roman" w:cs="Times New Roman"/>
          <w:sz w:val="28"/>
          <w:szCs w:val="28"/>
        </w:rPr>
        <w:t xml:space="preserve"> Нравственное воспитание – процесс двусторонний. С одной стороны, он предполагает активное воздействие на детей взрослых: родителей, педагогов, с другой – активность самих дошкольников, которая проявляется в их поступках, чувствах, отношениях.</w:t>
      </w:r>
    </w:p>
    <w:p w:rsidR="00414246" w:rsidRDefault="00414246" w:rsidP="00BE1669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</w:p>
    <w:p w:rsidR="00414246" w:rsidRDefault="00414246" w:rsidP="00414246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изучения темы педагогического опыта в образовательном учреждении.</w:t>
      </w:r>
    </w:p>
    <w:p w:rsidR="00414246" w:rsidRDefault="00414246" w:rsidP="00414246">
      <w:pPr>
        <w:rPr>
          <w:rFonts w:ascii="Times New Roman" w:hAnsi="Times New Roman" w:cs="Times New Roman"/>
          <w:sz w:val="28"/>
          <w:szCs w:val="28"/>
        </w:rPr>
      </w:pPr>
    </w:p>
    <w:p w:rsidR="00414246" w:rsidRDefault="00414246" w:rsidP="00414246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первых лет жизни ребенка приобщение его к культуре, общечеловеским ценностям помогают </w:t>
      </w:r>
      <w:r w:rsidR="00CB0B71">
        <w:rPr>
          <w:rFonts w:ascii="Times New Roman" w:hAnsi="Times New Roman" w:cs="Times New Roman"/>
          <w:sz w:val="28"/>
          <w:szCs w:val="28"/>
        </w:rPr>
        <w:t>заложить</w:t>
      </w:r>
      <w:r>
        <w:rPr>
          <w:rFonts w:ascii="Times New Roman" w:hAnsi="Times New Roman" w:cs="Times New Roman"/>
          <w:sz w:val="28"/>
          <w:szCs w:val="28"/>
        </w:rPr>
        <w:t xml:space="preserve"> в нем</w:t>
      </w:r>
      <w:r w:rsidR="00CB0B71">
        <w:rPr>
          <w:rFonts w:ascii="Times New Roman" w:hAnsi="Times New Roman" w:cs="Times New Roman"/>
          <w:sz w:val="28"/>
          <w:szCs w:val="28"/>
        </w:rPr>
        <w:t xml:space="preserve"> фундамент нравственности, патриотизма, формирует основы самосознания и индивидуальности. Проанализировав уровень воспитанности детей, пришла к выводу, что у них недостаточно развивается нравственно-эстетические чувства, недостаточно знаний об истории своего народа, его традиций.</w:t>
      </w:r>
      <w:r w:rsidR="003F197F">
        <w:rPr>
          <w:rFonts w:ascii="Times New Roman" w:hAnsi="Times New Roman" w:cs="Times New Roman"/>
          <w:sz w:val="28"/>
          <w:szCs w:val="28"/>
        </w:rPr>
        <w:t xml:space="preserve"> В детском саду этот процесс осуществляется в духе нравственных принципов, с учетом возрастные особенности дошкольников. Сейчас наш коллектив работает в инновационном режиме и ищет возможности для плодотворной деятельности, обращаясь именно к традиционному народному наследию.</w:t>
      </w:r>
    </w:p>
    <w:p w:rsidR="00CE5EFC" w:rsidRDefault="00CE5EFC" w:rsidP="00414246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 темой нравственного воспитания работа в детском саду ведется уже несколько лет, в соответствии с программой Васильевой. Одним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направлением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работы детского сада является патриотическое воспитание (развитие)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дошкольников, но выход на инновацию стали использовать дополнительные </w:t>
      </w:r>
      <w:r w:rsidR="00D23373">
        <w:rPr>
          <w:rFonts w:ascii="Times New Roman" w:hAnsi="Times New Roman" w:cs="Times New Roman"/>
          <w:sz w:val="28"/>
          <w:szCs w:val="28"/>
        </w:rPr>
        <w:t>сведения дошкольникам о религиозной культуре, отечественны семейных традициях.</w:t>
      </w:r>
    </w:p>
    <w:p w:rsidR="00D23373" w:rsidRDefault="00D23373" w:rsidP="00414246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направлении на протяжении нескольких лет изучали различную методическую литературу: программы «Приобщение детей к истокам русской народной праздничной культуры» О. Л. Князева, «Истоки»</w:t>
      </w:r>
      <w:r w:rsidR="00167566">
        <w:rPr>
          <w:rFonts w:ascii="Times New Roman" w:hAnsi="Times New Roman" w:cs="Times New Roman"/>
          <w:sz w:val="28"/>
          <w:szCs w:val="28"/>
        </w:rPr>
        <w:t xml:space="preserve">, «Наследие», «Детский музыкальный фольклор» Л. И. Мельниковой, А. Н. Зиминой, методическое пособие «Народные праздники в детском саду» М. Б. Зацепиной. Также в своей </w:t>
      </w:r>
      <w:r w:rsidR="0085663F">
        <w:rPr>
          <w:rFonts w:ascii="Times New Roman" w:hAnsi="Times New Roman" w:cs="Times New Roman"/>
          <w:sz w:val="28"/>
          <w:szCs w:val="28"/>
        </w:rPr>
        <w:t>р</w:t>
      </w:r>
      <w:r w:rsidR="00167566">
        <w:rPr>
          <w:rFonts w:ascii="Times New Roman" w:hAnsi="Times New Roman" w:cs="Times New Roman"/>
          <w:sz w:val="28"/>
          <w:szCs w:val="28"/>
        </w:rPr>
        <w:t xml:space="preserve">аботе используем методические разработки Н. А. Бондаревой «Отечественные традиции», «Земледельческий календарь» и др. </w:t>
      </w:r>
      <w:r w:rsidR="0085663F">
        <w:rPr>
          <w:rFonts w:ascii="Times New Roman" w:hAnsi="Times New Roman" w:cs="Times New Roman"/>
          <w:sz w:val="28"/>
          <w:szCs w:val="28"/>
        </w:rPr>
        <w:t>опыт работы в детском саду по патриотическому воспитанию является результатом</w:t>
      </w:r>
      <w:r w:rsidR="00C50FCD">
        <w:rPr>
          <w:rFonts w:ascii="Times New Roman" w:hAnsi="Times New Roman" w:cs="Times New Roman"/>
          <w:sz w:val="28"/>
          <w:szCs w:val="28"/>
        </w:rPr>
        <w:t xml:space="preserve"> многолетних наблюдений, практических наработок, в основе которых лежит теория развития ребенка как личности, его социализация.</w:t>
      </w:r>
    </w:p>
    <w:p w:rsidR="00C50FCD" w:rsidRDefault="00C50FCD" w:rsidP="00414246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C50FCD" w:rsidRDefault="00C50FCD" w:rsidP="00C50FC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понятия, термины в описании</w:t>
      </w:r>
      <w:r w:rsidR="002033B1">
        <w:rPr>
          <w:rFonts w:ascii="Times New Roman" w:hAnsi="Times New Roman" w:cs="Times New Roman"/>
          <w:sz w:val="28"/>
          <w:szCs w:val="28"/>
        </w:rPr>
        <w:t xml:space="preserve"> педагогического опыта.</w:t>
      </w:r>
    </w:p>
    <w:p w:rsidR="002033B1" w:rsidRDefault="002033B1" w:rsidP="002033B1">
      <w:pPr>
        <w:pStyle w:val="a3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Говоря о личностных качествах, следует иметь в виду, что понятие «личность» включает в с</w:t>
      </w:r>
      <w:r w:rsidR="00972340">
        <w:rPr>
          <w:rFonts w:ascii="Times New Roman" w:hAnsi="Times New Roman" w:cs="Times New Roman"/>
          <w:sz w:val="28"/>
          <w:szCs w:val="28"/>
        </w:rPr>
        <w:t>ебя такую важную ценность как н</w:t>
      </w:r>
      <w:r>
        <w:rPr>
          <w:rFonts w:ascii="Times New Roman" w:hAnsi="Times New Roman" w:cs="Times New Roman"/>
          <w:sz w:val="28"/>
          <w:szCs w:val="28"/>
        </w:rPr>
        <w:t>р</w:t>
      </w:r>
      <w:r w:rsidR="0097234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вственность.</w:t>
      </w:r>
      <w:r w:rsidR="009723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2340" w:rsidRDefault="00972340" w:rsidP="002033B1">
      <w:pPr>
        <w:pStyle w:val="a3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Нравственная культура – это стереотип отношения и поведения, организованный высокими моральными ценностями</w:t>
      </w:r>
      <w:r w:rsidR="000F6F67">
        <w:rPr>
          <w:rFonts w:ascii="Times New Roman" w:hAnsi="Times New Roman" w:cs="Times New Roman"/>
          <w:sz w:val="28"/>
          <w:szCs w:val="28"/>
        </w:rPr>
        <w:t>. В течени</w:t>
      </w:r>
      <w:proofErr w:type="gramStart"/>
      <w:r w:rsidR="000F6F6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F6F67">
        <w:rPr>
          <w:rFonts w:ascii="Times New Roman" w:hAnsi="Times New Roman" w:cs="Times New Roman"/>
          <w:sz w:val="28"/>
          <w:szCs w:val="28"/>
        </w:rPr>
        <w:t xml:space="preserve"> жизни поступки человека – это результат отношения на позиции «хоро</w:t>
      </w:r>
      <w:r w:rsidR="00704AD5">
        <w:rPr>
          <w:rFonts w:ascii="Times New Roman" w:hAnsi="Times New Roman" w:cs="Times New Roman"/>
          <w:sz w:val="28"/>
          <w:szCs w:val="28"/>
        </w:rPr>
        <w:t>ш</w:t>
      </w:r>
      <w:r w:rsidR="000F6F67">
        <w:rPr>
          <w:rFonts w:ascii="Times New Roman" w:hAnsi="Times New Roman" w:cs="Times New Roman"/>
          <w:sz w:val="28"/>
          <w:szCs w:val="28"/>
        </w:rPr>
        <w:t xml:space="preserve">о» или «плохо». Для нравственного человека характерны чувства: благодарности (желание ответить добром на добро), исповеди (получить одобрение своим </w:t>
      </w:r>
      <w:r w:rsidR="00704AD5">
        <w:rPr>
          <w:rFonts w:ascii="Times New Roman" w:hAnsi="Times New Roman" w:cs="Times New Roman"/>
          <w:sz w:val="28"/>
          <w:szCs w:val="28"/>
        </w:rPr>
        <w:t>поступкам</w:t>
      </w:r>
      <w:r w:rsidR="000F6F67">
        <w:rPr>
          <w:rFonts w:ascii="Times New Roman" w:hAnsi="Times New Roman" w:cs="Times New Roman"/>
          <w:sz w:val="28"/>
          <w:szCs w:val="28"/>
        </w:rPr>
        <w:t xml:space="preserve"> или найти правильное решение проблемы), интеллигентности (</w:t>
      </w:r>
      <w:r w:rsidR="00704AD5">
        <w:rPr>
          <w:rFonts w:ascii="Times New Roman" w:hAnsi="Times New Roman" w:cs="Times New Roman"/>
          <w:sz w:val="28"/>
          <w:szCs w:val="28"/>
        </w:rPr>
        <w:t>синтез воспитания и самовоспитания, образования и самообразования), доверия, умения владеть собой.</w:t>
      </w:r>
    </w:p>
    <w:p w:rsidR="00DF5BAA" w:rsidRPr="00DF5BAA" w:rsidRDefault="00DF5BAA" w:rsidP="00DF5BAA">
      <w:pPr>
        <w:pStyle w:val="a3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жизни поступки человека – это результат отношения на поз</w:t>
      </w:r>
      <w:r w:rsidR="003F01E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ции «хорошо» или «плохо». Д</w:t>
      </w:r>
      <w:r w:rsidR="003F01E2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F01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нравственного человека характерны чувства</w:t>
      </w:r>
      <w:r w:rsidR="003F01E2">
        <w:rPr>
          <w:rFonts w:ascii="Times New Roman" w:hAnsi="Times New Roman" w:cs="Times New Roman"/>
          <w:sz w:val="28"/>
          <w:szCs w:val="28"/>
        </w:rPr>
        <w:t>: благодарности (желание ответить добром на добро), исповеди (получить одобрение своим поступкам или найти правильное решение проблемы), интеллигентности (синтез воспитания и самовоспитания, образования и самообразования), доверия, умения владеть собой.</w:t>
      </w:r>
    </w:p>
    <w:p w:rsidR="000F6F67" w:rsidRDefault="00704AD5" w:rsidP="002033B1">
      <w:pPr>
        <w:pStyle w:val="a3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«Праздник – это проявление всех форм и видов культуры данного коллектива, начиная от принятых форм поведения, кончая демонстраций нарядов и использованием традиционных песен» А. Н. Зимина. Праздник помогает детям выразить свои эмоции в музыке, художественном слове, изобразительном искусстве, пробуждает интерес к творчеству, обогащает детей новыми впечатлениями, закрепляет знания, развивает речь, художественный вкус.</w:t>
      </w:r>
    </w:p>
    <w:p w:rsidR="00B93F99" w:rsidRDefault="00B93F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93F99" w:rsidRDefault="00B93F99" w:rsidP="00B93F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Психолого-педагогический портрет группы воспитанников, являющихся базой для формирования представляемого педагогического опыта.</w:t>
      </w:r>
    </w:p>
    <w:p w:rsidR="00B93F99" w:rsidRDefault="00B93F99" w:rsidP="00B93F99">
      <w:pPr>
        <w:rPr>
          <w:rFonts w:ascii="Times New Roman" w:hAnsi="Times New Roman" w:cs="Times New Roman"/>
          <w:sz w:val="28"/>
          <w:szCs w:val="28"/>
        </w:rPr>
      </w:pPr>
    </w:p>
    <w:p w:rsidR="00B93F99" w:rsidRDefault="008E64BD" w:rsidP="00B93F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первых лет жизни ребенка приобщение его к культуре, общечеловеческим ценностям помогают заложить в нем фундамент нравственности, патриотизма, формирует основы самосознания и индивидуальности. Проанализировав уровень воспитанности детей, пр</w:t>
      </w:r>
      <w:r w:rsidR="00277104">
        <w:rPr>
          <w:rFonts w:ascii="Times New Roman" w:hAnsi="Times New Roman" w:cs="Times New Roman"/>
          <w:sz w:val="28"/>
          <w:szCs w:val="28"/>
        </w:rPr>
        <w:t>ишла к выводу, что у них недос</w:t>
      </w:r>
      <w:r>
        <w:rPr>
          <w:rFonts w:ascii="Times New Roman" w:hAnsi="Times New Roman" w:cs="Times New Roman"/>
          <w:sz w:val="28"/>
          <w:szCs w:val="28"/>
        </w:rPr>
        <w:t>таточно формируется нравственно-эстетические чувства, недостаточно знаний об истории своего народа, его традиций.</w:t>
      </w:r>
    </w:p>
    <w:p w:rsidR="00277104" w:rsidRDefault="00277104" w:rsidP="00B93F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 второй младшей группы начала знакомить детей с народным фольклором: потешками, пестушками, колыбельными, народными песенками и др. </w:t>
      </w:r>
    </w:p>
    <w:p w:rsidR="00277104" w:rsidRDefault="00277104" w:rsidP="00B93F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 возраста к возрасту усложняю задачи по слушанию и воспроизведению фольклора, знакомлю детей с народным костюмом. Дети уже с большим интересом относятся к народным праздникам. В средней группе начинают инсценировать народные песни, узнают о традициях празднования таких праздников как: «Арина – шиповница» (1 октября), «Зиновий – синичник» (12 ноября), «Василий – капельник» (</w:t>
      </w:r>
      <w:r w:rsidRPr="00277104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марта) и др.</w:t>
      </w:r>
      <w:r w:rsidR="000C0C45">
        <w:rPr>
          <w:rFonts w:ascii="Times New Roman" w:hAnsi="Times New Roman" w:cs="Times New Roman"/>
          <w:sz w:val="28"/>
          <w:szCs w:val="28"/>
        </w:rPr>
        <w:t xml:space="preserve"> дети старшей группы знакомятся уже с церковными праздниками: «Рождество», «Пасха», «Троица» и др.</w:t>
      </w:r>
    </w:p>
    <w:p w:rsidR="000C0C45" w:rsidRDefault="000C0C45" w:rsidP="00B93F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 подготовительной группе дети уже имеют багаж знаний народного фольклора: поговорок, пословиц, потешек, в которых метко оцениваются различные жизненные позиции, высмеиваются недостатки, восхваляются положительные качества людей. </w:t>
      </w:r>
      <w:r w:rsidR="001B772F">
        <w:rPr>
          <w:rFonts w:ascii="Times New Roman" w:hAnsi="Times New Roman" w:cs="Times New Roman"/>
          <w:sz w:val="28"/>
          <w:szCs w:val="28"/>
        </w:rPr>
        <w:t>Дети по-другому относятся к труду взрослых, восхищаются мастерством человеческих рук.</w:t>
      </w:r>
    </w:p>
    <w:p w:rsidR="00475E57" w:rsidRDefault="00475E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75E57" w:rsidRDefault="00475E57" w:rsidP="00475E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Педагогический опыт</w:t>
      </w:r>
    </w:p>
    <w:p w:rsidR="00475E57" w:rsidRDefault="00C742A8" w:rsidP="00475E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</w:t>
      </w:r>
      <w:r w:rsidR="00475E57">
        <w:rPr>
          <w:rFonts w:ascii="Times New Roman" w:hAnsi="Times New Roman" w:cs="Times New Roman"/>
          <w:sz w:val="28"/>
          <w:szCs w:val="28"/>
        </w:rPr>
        <w:t>писание основных методов и методик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42A8" w:rsidRDefault="00C742A8" w:rsidP="00C742A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>, педагогов, психологов (Е. А. Аркин, В. Г. Нечаева, Т. А. Маркова, Р. С. Буре,</w:t>
      </w:r>
      <w:r w:rsidRPr="00C742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А, В. Запорожец</w:t>
      </w:r>
      <w:r w:rsidRPr="00C742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Б, М. Теплов</w:t>
      </w:r>
      <w:r w:rsidR="00B55F7A">
        <w:rPr>
          <w:rFonts w:ascii="Times New Roman" w:hAnsi="Times New Roman" w:cs="Times New Roman"/>
          <w:sz w:val="28"/>
          <w:szCs w:val="28"/>
        </w:rPr>
        <w:t xml:space="preserve">, Д. Б. </w:t>
      </w:r>
      <w:proofErr w:type="spellStart"/>
      <w:r w:rsidR="00B55F7A">
        <w:rPr>
          <w:rFonts w:ascii="Times New Roman" w:hAnsi="Times New Roman" w:cs="Times New Roman"/>
          <w:sz w:val="28"/>
          <w:szCs w:val="28"/>
        </w:rPr>
        <w:t>Эльконе</w:t>
      </w:r>
      <w:proofErr w:type="spellEnd"/>
      <w:r w:rsidR="00B55F7A">
        <w:rPr>
          <w:rFonts w:ascii="Times New Roman" w:hAnsi="Times New Roman" w:cs="Times New Roman"/>
          <w:sz w:val="28"/>
          <w:szCs w:val="28"/>
        </w:rPr>
        <w:t xml:space="preserve"> и др.) показывают, что дошкольный возраст характеризуется большими возможностями для нравственного развития детей. Именно в эти годы при условии целенаправленного воспитания закладываются основы моральных качеств личности.</w:t>
      </w:r>
    </w:p>
    <w:p w:rsidR="00F037D1" w:rsidRPr="006534A1" w:rsidRDefault="00B55F7A" w:rsidP="00C742A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условиях развития вариативности и разнообразия дошкольного образования появляются современные программы и технологии, базирующиеся на личностно-ориентированном подходе к ребенк</w:t>
      </w:r>
      <w:r w:rsidR="00AE5B0E">
        <w:rPr>
          <w:rFonts w:ascii="Times New Roman" w:hAnsi="Times New Roman" w:cs="Times New Roman"/>
          <w:sz w:val="28"/>
          <w:szCs w:val="28"/>
        </w:rPr>
        <w:t>у, такие как:  «Ладушки</w:t>
      </w:r>
      <w:r w:rsidR="00126F32">
        <w:rPr>
          <w:rFonts w:ascii="Times New Roman" w:hAnsi="Times New Roman" w:cs="Times New Roman"/>
          <w:sz w:val="28"/>
          <w:szCs w:val="28"/>
        </w:rPr>
        <w:t>» И. М. Каплунова, И. А. Новоскольцева. Цель программы – музыкально-творческое развитие детей в процессе музыкальной деятельности. Основная задача программы</w:t>
      </w:r>
      <w:r w:rsidR="00B32C87" w:rsidRPr="00B32C87">
        <w:rPr>
          <w:rFonts w:ascii="Times New Roman" w:hAnsi="Times New Roman" w:cs="Times New Roman"/>
          <w:sz w:val="28"/>
          <w:szCs w:val="28"/>
        </w:rPr>
        <w:t xml:space="preserve"> </w:t>
      </w:r>
      <w:r w:rsidR="00126F32">
        <w:rPr>
          <w:rFonts w:ascii="Times New Roman" w:hAnsi="Times New Roman" w:cs="Times New Roman"/>
          <w:sz w:val="28"/>
          <w:szCs w:val="28"/>
        </w:rPr>
        <w:t xml:space="preserve">- введение ребенка в мир музыки с радостью и улыбкой. </w:t>
      </w:r>
      <w:r w:rsidR="00A44DB9">
        <w:rPr>
          <w:rFonts w:ascii="Times New Roman" w:hAnsi="Times New Roman" w:cs="Times New Roman"/>
          <w:sz w:val="28"/>
          <w:szCs w:val="28"/>
        </w:rPr>
        <w:t xml:space="preserve">Основные методические принципы: создание непринужденной обстановки, целостность подхода в решении педагогических задач, соотнесение музыкального материала с </w:t>
      </w:r>
      <w:r w:rsidR="00B32C87">
        <w:rPr>
          <w:rFonts w:ascii="Times New Roman" w:hAnsi="Times New Roman" w:cs="Times New Roman"/>
          <w:sz w:val="28"/>
          <w:szCs w:val="28"/>
        </w:rPr>
        <w:t>природным</w:t>
      </w:r>
      <w:r w:rsidR="00A44DB9">
        <w:rPr>
          <w:rFonts w:ascii="Times New Roman" w:hAnsi="Times New Roman" w:cs="Times New Roman"/>
          <w:sz w:val="28"/>
          <w:szCs w:val="28"/>
        </w:rPr>
        <w:t>, народным, светским и частично историческим календарем.</w:t>
      </w:r>
      <w:r w:rsidR="004E2D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7D1" w:rsidRPr="00F037D1" w:rsidRDefault="00F037D1" w:rsidP="00F037D1">
      <w:pPr>
        <w:pStyle w:val="a3"/>
        <w:rPr>
          <w:rFonts w:ascii="Times New Roman" w:hAnsi="Times New Roman" w:cs="Times New Roman"/>
          <w:sz w:val="28"/>
          <w:szCs w:val="28"/>
        </w:rPr>
      </w:pPr>
      <w:r w:rsidRPr="00F037D1">
        <w:rPr>
          <w:rFonts w:ascii="Times New Roman" w:hAnsi="Times New Roman" w:cs="Times New Roman"/>
          <w:sz w:val="28"/>
          <w:szCs w:val="28"/>
        </w:rPr>
        <w:t>4 «</w:t>
      </w:r>
      <w:proofErr w:type="gramStart"/>
      <w:r w:rsidRPr="00F037D1">
        <w:rPr>
          <w:rFonts w:ascii="Times New Roman" w:hAnsi="Times New Roman" w:cs="Times New Roman"/>
          <w:sz w:val="28"/>
          <w:szCs w:val="28"/>
        </w:rPr>
        <w:t>Элементарное</w:t>
      </w:r>
      <w:proofErr w:type="gramEnd"/>
      <w:r w:rsidRPr="00F037D1">
        <w:rPr>
          <w:rFonts w:ascii="Times New Roman" w:hAnsi="Times New Roman" w:cs="Times New Roman"/>
          <w:sz w:val="28"/>
          <w:szCs w:val="28"/>
        </w:rPr>
        <w:t xml:space="preserve"> музицирование с дошкольниками» Т.Э. Тютюнниковой, созданная по системе музыкальной педагогики </w:t>
      </w:r>
      <w:proofErr w:type="spellStart"/>
      <w:r w:rsidRPr="00F037D1">
        <w:rPr>
          <w:rFonts w:ascii="Times New Roman" w:hAnsi="Times New Roman" w:cs="Times New Roman"/>
          <w:sz w:val="28"/>
          <w:szCs w:val="28"/>
        </w:rPr>
        <w:t>К.Орфа</w:t>
      </w:r>
      <w:proofErr w:type="spellEnd"/>
      <w:r w:rsidRPr="00F037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7D1" w:rsidRPr="00F037D1" w:rsidRDefault="00F037D1" w:rsidP="00F037D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F037D1">
        <w:rPr>
          <w:rFonts w:ascii="Times New Roman" w:hAnsi="Times New Roman" w:cs="Times New Roman"/>
          <w:sz w:val="28"/>
          <w:szCs w:val="28"/>
        </w:rPr>
        <w:t>Элементарное</w:t>
      </w:r>
      <w:proofErr w:type="gramEnd"/>
      <w:r w:rsidRPr="00F037D1">
        <w:rPr>
          <w:rFonts w:ascii="Times New Roman" w:hAnsi="Times New Roman" w:cs="Times New Roman"/>
          <w:sz w:val="28"/>
          <w:szCs w:val="28"/>
        </w:rPr>
        <w:t xml:space="preserve"> музицирование включает три взаимосвязанных направления: </w:t>
      </w:r>
    </w:p>
    <w:p w:rsidR="00F037D1" w:rsidRPr="00F037D1" w:rsidRDefault="00F037D1" w:rsidP="00F037D1">
      <w:pPr>
        <w:pStyle w:val="a3"/>
        <w:rPr>
          <w:rFonts w:ascii="Times New Roman" w:hAnsi="Times New Roman" w:cs="Times New Roman"/>
          <w:sz w:val="28"/>
          <w:szCs w:val="28"/>
        </w:rPr>
      </w:pPr>
      <w:r w:rsidRPr="00F037D1">
        <w:rPr>
          <w:rFonts w:ascii="Times New Roman" w:hAnsi="Times New Roman" w:cs="Times New Roman"/>
          <w:sz w:val="28"/>
          <w:szCs w:val="28"/>
        </w:rPr>
        <w:t xml:space="preserve">·                    учебное музицирование - обучение простейшим элементам музыкального языка и умению их практически применять, формирование устойчивых слуховых представлений по основным выразительным средствам музыки и накопление у детей активных словарей музыкальных элементов для их дальнейшего самостоятельного  использования; </w:t>
      </w:r>
    </w:p>
    <w:p w:rsidR="00F037D1" w:rsidRPr="00F037D1" w:rsidRDefault="00F037D1" w:rsidP="00F037D1">
      <w:pPr>
        <w:pStyle w:val="a3"/>
        <w:rPr>
          <w:rFonts w:ascii="Times New Roman" w:hAnsi="Times New Roman" w:cs="Times New Roman"/>
          <w:sz w:val="28"/>
          <w:szCs w:val="28"/>
        </w:rPr>
      </w:pPr>
      <w:r w:rsidRPr="00F037D1">
        <w:rPr>
          <w:rFonts w:ascii="Times New Roman" w:hAnsi="Times New Roman" w:cs="Times New Roman"/>
          <w:sz w:val="28"/>
          <w:szCs w:val="28"/>
        </w:rPr>
        <w:t xml:space="preserve">·                    творческое музицирование - спонтанное, импровизированное обращение детей со знакомым материалом, умение его использовать по-своему, комбинировать в различных вариантах; </w:t>
      </w:r>
    </w:p>
    <w:p w:rsidR="00F037D1" w:rsidRPr="00F037D1" w:rsidRDefault="00F037D1" w:rsidP="00F037D1">
      <w:pPr>
        <w:pStyle w:val="a3"/>
        <w:rPr>
          <w:rFonts w:ascii="Times New Roman" w:hAnsi="Times New Roman" w:cs="Times New Roman"/>
          <w:sz w:val="28"/>
          <w:szCs w:val="28"/>
        </w:rPr>
      </w:pPr>
      <w:r w:rsidRPr="00F037D1">
        <w:rPr>
          <w:rFonts w:ascii="Times New Roman" w:hAnsi="Times New Roman" w:cs="Times New Roman"/>
          <w:sz w:val="28"/>
          <w:szCs w:val="28"/>
        </w:rPr>
        <w:t xml:space="preserve">·                    концертное музицирование - исполнение ансамблем детей созданной им музыки, а также классической и детской, специально подобранной и аранжированной для этой цели. </w:t>
      </w:r>
    </w:p>
    <w:p w:rsidR="00F037D1" w:rsidRPr="00F037D1" w:rsidRDefault="00F037D1" w:rsidP="00F037D1">
      <w:pPr>
        <w:pStyle w:val="a3"/>
        <w:rPr>
          <w:rFonts w:ascii="Times New Roman" w:hAnsi="Times New Roman" w:cs="Times New Roman"/>
          <w:sz w:val="28"/>
          <w:szCs w:val="28"/>
        </w:rPr>
      </w:pPr>
      <w:r w:rsidRPr="00F037D1">
        <w:rPr>
          <w:rFonts w:ascii="Times New Roman" w:hAnsi="Times New Roman" w:cs="Times New Roman"/>
          <w:sz w:val="28"/>
          <w:szCs w:val="28"/>
        </w:rPr>
        <w:t xml:space="preserve">Автор использует в работе два основных метода: </w:t>
      </w:r>
    </w:p>
    <w:p w:rsidR="00F037D1" w:rsidRPr="00F037D1" w:rsidRDefault="00F037D1" w:rsidP="00F037D1">
      <w:pPr>
        <w:pStyle w:val="a3"/>
        <w:rPr>
          <w:rFonts w:ascii="Times New Roman" w:hAnsi="Times New Roman" w:cs="Times New Roman"/>
          <w:sz w:val="28"/>
          <w:szCs w:val="28"/>
        </w:rPr>
      </w:pPr>
      <w:r w:rsidRPr="00F037D1">
        <w:rPr>
          <w:rFonts w:ascii="Times New Roman" w:hAnsi="Times New Roman" w:cs="Times New Roman"/>
          <w:sz w:val="28"/>
          <w:szCs w:val="28"/>
        </w:rPr>
        <w:t xml:space="preserve">       метод активизации творческих проявлений, подразумевающий направляемое педагогом детское творчество, создание ситуаций для него; </w:t>
      </w:r>
    </w:p>
    <w:p w:rsidR="00F037D1" w:rsidRPr="00F037D1" w:rsidRDefault="00B5065C" w:rsidP="00F037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·    </w:t>
      </w:r>
      <w:r w:rsidR="00F037D1" w:rsidRPr="00F037D1">
        <w:rPr>
          <w:rFonts w:ascii="Times New Roman" w:hAnsi="Times New Roman" w:cs="Times New Roman"/>
          <w:sz w:val="28"/>
          <w:szCs w:val="28"/>
        </w:rPr>
        <w:t xml:space="preserve">метод моделирования музыкального языка, позволяющий показать и дать почувствовать ребенку ритмические и звуковысотные отношения, динамику, тембр, форму, фактуру. </w:t>
      </w:r>
    </w:p>
    <w:p w:rsidR="00F037D1" w:rsidRPr="00F037D1" w:rsidRDefault="00F037D1" w:rsidP="00F037D1">
      <w:pPr>
        <w:pStyle w:val="a3"/>
        <w:rPr>
          <w:rFonts w:ascii="Times New Roman" w:hAnsi="Times New Roman" w:cs="Times New Roman"/>
          <w:sz w:val="28"/>
          <w:szCs w:val="28"/>
        </w:rPr>
      </w:pPr>
      <w:r w:rsidRPr="00F037D1">
        <w:rPr>
          <w:rFonts w:ascii="Times New Roman" w:hAnsi="Times New Roman" w:cs="Times New Roman"/>
          <w:sz w:val="28"/>
          <w:szCs w:val="28"/>
        </w:rPr>
        <w:t>Взаимодействие с дошкольниками строится посредством использования приемов  побуждения, предлож</w:t>
      </w:r>
      <w:r w:rsidR="00B5065C">
        <w:rPr>
          <w:rFonts w:ascii="Times New Roman" w:hAnsi="Times New Roman" w:cs="Times New Roman"/>
          <w:sz w:val="28"/>
          <w:szCs w:val="28"/>
        </w:rPr>
        <w:t>ения, совместного поиска, наблю</w:t>
      </w:r>
      <w:r w:rsidRPr="00F037D1">
        <w:rPr>
          <w:rFonts w:ascii="Times New Roman" w:hAnsi="Times New Roman" w:cs="Times New Roman"/>
          <w:sz w:val="28"/>
          <w:szCs w:val="28"/>
        </w:rPr>
        <w:t xml:space="preserve">дения, помощи. </w:t>
      </w:r>
    </w:p>
    <w:p w:rsidR="006534A1" w:rsidRPr="006534A1" w:rsidRDefault="00F037D1" w:rsidP="006534A1">
      <w:pPr>
        <w:pStyle w:val="a3"/>
        <w:rPr>
          <w:rFonts w:ascii="Times New Roman" w:hAnsi="Times New Roman" w:cs="Times New Roman"/>
          <w:sz w:val="28"/>
          <w:szCs w:val="28"/>
        </w:rPr>
      </w:pPr>
      <w:r w:rsidRPr="00F037D1">
        <w:rPr>
          <w:rFonts w:ascii="Times New Roman" w:hAnsi="Times New Roman" w:cs="Times New Roman"/>
          <w:sz w:val="28"/>
          <w:szCs w:val="28"/>
        </w:rPr>
        <w:t xml:space="preserve">Обучение </w:t>
      </w:r>
      <w:proofErr w:type="gramStart"/>
      <w:r w:rsidRPr="00F037D1">
        <w:rPr>
          <w:rFonts w:ascii="Times New Roman" w:hAnsi="Times New Roman" w:cs="Times New Roman"/>
          <w:sz w:val="28"/>
          <w:szCs w:val="28"/>
        </w:rPr>
        <w:t>элементарному</w:t>
      </w:r>
      <w:proofErr w:type="gramEnd"/>
      <w:r w:rsidRPr="00F037D1">
        <w:rPr>
          <w:rFonts w:ascii="Times New Roman" w:hAnsi="Times New Roman" w:cs="Times New Roman"/>
          <w:sz w:val="28"/>
          <w:szCs w:val="28"/>
        </w:rPr>
        <w:t xml:space="preserve"> музицированию осуществляе</w:t>
      </w:r>
      <w:r w:rsidR="00B5065C">
        <w:rPr>
          <w:rFonts w:ascii="Times New Roman" w:hAnsi="Times New Roman" w:cs="Times New Roman"/>
          <w:sz w:val="28"/>
          <w:szCs w:val="28"/>
        </w:rPr>
        <w:t>тся в сле</w:t>
      </w:r>
      <w:r w:rsidRPr="00F037D1">
        <w:rPr>
          <w:rFonts w:ascii="Times New Roman" w:hAnsi="Times New Roman" w:cs="Times New Roman"/>
          <w:sz w:val="28"/>
          <w:szCs w:val="28"/>
        </w:rPr>
        <w:t xml:space="preserve">дующей последовательности: </w:t>
      </w:r>
    </w:p>
    <w:p w:rsidR="00F037D1" w:rsidRPr="006534A1" w:rsidRDefault="00F037D1" w:rsidP="006534A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534A1">
        <w:rPr>
          <w:rFonts w:ascii="Times New Roman" w:hAnsi="Times New Roman" w:cs="Times New Roman"/>
          <w:sz w:val="28"/>
          <w:szCs w:val="28"/>
        </w:rPr>
        <w:t xml:space="preserve">хлопки, движения под музыку (притопы, шлепки); </w:t>
      </w:r>
    </w:p>
    <w:p w:rsidR="00F037D1" w:rsidRPr="006534A1" w:rsidRDefault="00F037D1" w:rsidP="006534A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534A1">
        <w:rPr>
          <w:rFonts w:ascii="Times New Roman" w:hAnsi="Times New Roman" w:cs="Times New Roman"/>
          <w:sz w:val="28"/>
          <w:szCs w:val="28"/>
        </w:rPr>
        <w:t xml:space="preserve">ознакомление со звучащими самодельными и </w:t>
      </w:r>
      <w:proofErr w:type="spellStart"/>
      <w:r w:rsidRPr="006534A1">
        <w:rPr>
          <w:rFonts w:ascii="Times New Roman" w:hAnsi="Times New Roman" w:cs="Times New Roman"/>
          <w:sz w:val="28"/>
          <w:szCs w:val="28"/>
        </w:rPr>
        <w:t>орфовскими</w:t>
      </w:r>
      <w:proofErr w:type="spellEnd"/>
      <w:r w:rsidRPr="006534A1">
        <w:rPr>
          <w:rFonts w:ascii="Times New Roman" w:hAnsi="Times New Roman" w:cs="Times New Roman"/>
          <w:sz w:val="28"/>
          <w:szCs w:val="28"/>
        </w:rPr>
        <w:t xml:space="preserve"> инструментами; </w:t>
      </w:r>
    </w:p>
    <w:p w:rsidR="00F037D1" w:rsidRPr="006534A1" w:rsidRDefault="00F037D1" w:rsidP="006534A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534A1">
        <w:rPr>
          <w:rFonts w:ascii="Times New Roman" w:hAnsi="Times New Roman" w:cs="Times New Roman"/>
          <w:sz w:val="28"/>
          <w:szCs w:val="28"/>
        </w:rPr>
        <w:lastRenderedPageBreak/>
        <w:t xml:space="preserve">творческое исследование </w:t>
      </w:r>
      <w:proofErr w:type="spellStart"/>
      <w:r w:rsidRPr="006534A1">
        <w:rPr>
          <w:rFonts w:ascii="Times New Roman" w:hAnsi="Times New Roman" w:cs="Times New Roman"/>
          <w:sz w:val="28"/>
          <w:szCs w:val="28"/>
        </w:rPr>
        <w:t>тембро-динамических</w:t>
      </w:r>
      <w:proofErr w:type="spellEnd"/>
      <w:r w:rsidRPr="006534A1">
        <w:rPr>
          <w:rFonts w:ascii="Times New Roman" w:hAnsi="Times New Roman" w:cs="Times New Roman"/>
          <w:sz w:val="28"/>
          <w:szCs w:val="28"/>
        </w:rPr>
        <w:t xml:space="preserve"> возможностей </w:t>
      </w:r>
      <w:proofErr w:type="spellStart"/>
      <w:r w:rsidRPr="006534A1">
        <w:rPr>
          <w:rFonts w:ascii="Times New Roman" w:hAnsi="Times New Roman" w:cs="Times New Roman"/>
          <w:sz w:val="28"/>
          <w:szCs w:val="28"/>
        </w:rPr>
        <w:t>орфовских</w:t>
      </w:r>
      <w:proofErr w:type="spellEnd"/>
      <w:r w:rsidRPr="006534A1">
        <w:rPr>
          <w:rFonts w:ascii="Times New Roman" w:hAnsi="Times New Roman" w:cs="Times New Roman"/>
          <w:sz w:val="28"/>
          <w:szCs w:val="28"/>
        </w:rPr>
        <w:t xml:space="preserve"> и самодельных инструментов с помощью таких приемов: показ педагога («дирижер»); импровизационная игра детей; вопросы, стимулирующие к изобретательности («Как еще можно поиграть на инструменте?»);  свободный обмен инструментами по желанию детей; </w:t>
      </w:r>
    </w:p>
    <w:p w:rsidR="00F037D1" w:rsidRPr="006534A1" w:rsidRDefault="00F037D1" w:rsidP="006534A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534A1">
        <w:rPr>
          <w:rFonts w:ascii="Times New Roman" w:hAnsi="Times New Roman" w:cs="Times New Roman"/>
          <w:sz w:val="28"/>
          <w:szCs w:val="28"/>
        </w:rPr>
        <w:t xml:space="preserve">разучивание музыкальных произведений с опорой на музыкально-слуховые представления дошкольников о средствах выразительности (создана система упражнений, направленных на освоение ребенком за инструментом каждого из средств музыкального языка); </w:t>
      </w:r>
    </w:p>
    <w:p w:rsidR="00F037D1" w:rsidRPr="006534A1" w:rsidRDefault="00F037D1" w:rsidP="006534A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534A1">
        <w:rPr>
          <w:rFonts w:ascii="Times New Roman" w:hAnsi="Times New Roman" w:cs="Times New Roman"/>
          <w:sz w:val="28"/>
          <w:szCs w:val="28"/>
        </w:rPr>
        <w:t xml:space="preserve">формирование представления о мажорном и минорном ладах, их выразительных возможностях. </w:t>
      </w:r>
    </w:p>
    <w:p w:rsidR="00B5065C" w:rsidRPr="00B5065C" w:rsidRDefault="00F037D1" w:rsidP="00B5065C">
      <w:pPr>
        <w:pStyle w:val="a3"/>
        <w:ind w:left="0" w:firstLine="708"/>
        <w:rPr>
          <w:rFonts w:ascii="Times New Roman" w:hAnsi="Times New Roman" w:cs="Times New Roman"/>
          <w:sz w:val="28"/>
          <w:szCs w:val="28"/>
        </w:rPr>
      </w:pPr>
      <w:r w:rsidRPr="00F037D1">
        <w:rPr>
          <w:rFonts w:ascii="Times New Roman" w:hAnsi="Times New Roman" w:cs="Times New Roman"/>
          <w:sz w:val="28"/>
          <w:szCs w:val="28"/>
        </w:rPr>
        <w:t xml:space="preserve">Обучение </w:t>
      </w:r>
      <w:proofErr w:type="gramStart"/>
      <w:r w:rsidRPr="00F037D1">
        <w:rPr>
          <w:rFonts w:ascii="Times New Roman" w:hAnsi="Times New Roman" w:cs="Times New Roman"/>
          <w:sz w:val="28"/>
          <w:szCs w:val="28"/>
        </w:rPr>
        <w:t>элементарному</w:t>
      </w:r>
      <w:proofErr w:type="gramEnd"/>
      <w:r w:rsidRPr="00F037D1">
        <w:rPr>
          <w:rFonts w:ascii="Times New Roman" w:hAnsi="Times New Roman" w:cs="Times New Roman"/>
          <w:sz w:val="28"/>
          <w:szCs w:val="28"/>
        </w:rPr>
        <w:t xml:space="preserve"> музицированию осуществляется в разных формах работы: </w:t>
      </w:r>
    </w:p>
    <w:p w:rsidR="00F037D1" w:rsidRPr="00B5065C" w:rsidRDefault="00F037D1" w:rsidP="00B5065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5065C">
        <w:rPr>
          <w:rFonts w:ascii="Times New Roman" w:hAnsi="Times New Roman" w:cs="Times New Roman"/>
          <w:sz w:val="28"/>
          <w:szCs w:val="28"/>
        </w:rPr>
        <w:t xml:space="preserve">на занятиях кружка «Музицирование на </w:t>
      </w:r>
      <w:proofErr w:type="spellStart"/>
      <w:r w:rsidRPr="00B5065C">
        <w:rPr>
          <w:rFonts w:ascii="Times New Roman" w:hAnsi="Times New Roman" w:cs="Times New Roman"/>
          <w:sz w:val="28"/>
          <w:szCs w:val="28"/>
        </w:rPr>
        <w:t>орфовских</w:t>
      </w:r>
      <w:proofErr w:type="spellEnd"/>
      <w:r w:rsidRPr="00B5065C">
        <w:rPr>
          <w:rFonts w:ascii="Times New Roman" w:hAnsi="Times New Roman" w:cs="Times New Roman"/>
          <w:sz w:val="28"/>
          <w:szCs w:val="28"/>
        </w:rPr>
        <w:t xml:space="preserve"> инструментах»; </w:t>
      </w:r>
    </w:p>
    <w:p w:rsidR="00F037D1" w:rsidRPr="00F037D1" w:rsidRDefault="00F037D1" w:rsidP="00B5065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037D1">
        <w:rPr>
          <w:rFonts w:ascii="Times New Roman" w:hAnsi="Times New Roman" w:cs="Times New Roman"/>
          <w:sz w:val="28"/>
          <w:szCs w:val="28"/>
        </w:rPr>
        <w:t xml:space="preserve">частично на разных видах музыкальных занятий; </w:t>
      </w:r>
    </w:p>
    <w:p w:rsidR="00F037D1" w:rsidRPr="00B5065C" w:rsidRDefault="00F037D1" w:rsidP="00B5065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5065C">
        <w:rPr>
          <w:rFonts w:ascii="Times New Roman" w:hAnsi="Times New Roman" w:cs="Times New Roman"/>
          <w:sz w:val="28"/>
          <w:szCs w:val="28"/>
          <w:lang w:val="en-US"/>
        </w:rPr>
        <w:t xml:space="preserve">в </w:t>
      </w:r>
      <w:proofErr w:type="spellStart"/>
      <w:r w:rsidRPr="00B5065C">
        <w:rPr>
          <w:rFonts w:ascii="Times New Roman" w:hAnsi="Times New Roman" w:cs="Times New Roman"/>
          <w:sz w:val="28"/>
          <w:szCs w:val="28"/>
          <w:lang w:val="en-US"/>
        </w:rPr>
        <w:t>музыкально-дидактических</w:t>
      </w:r>
      <w:proofErr w:type="spellEnd"/>
      <w:r w:rsidRPr="00B506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065C">
        <w:rPr>
          <w:rFonts w:ascii="Times New Roman" w:hAnsi="Times New Roman" w:cs="Times New Roman"/>
          <w:sz w:val="28"/>
          <w:szCs w:val="28"/>
          <w:lang w:val="en-US"/>
        </w:rPr>
        <w:t>играх</w:t>
      </w:r>
      <w:proofErr w:type="spellEnd"/>
      <w:r w:rsidRPr="00B5065C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</w:p>
    <w:p w:rsidR="00F037D1" w:rsidRPr="00F037D1" w:rsidRDefault="00F037D1" w:rsidP="00B5065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037D1">
        <w:rPr>
          <w:rFonts w:ascii="Times New Roman" w:hAnsi="Times New Roman" w:cs="Times New Roman"/>
          <w:sz w:val="28"/>
          <w:szCs w:val="28"/>
        </w:rPr>
        <w:t>индивидуальной и самостоятельной музыкально-эстетической деятельности</w:t>
      </w:r>
    </w:p>
    <w:p w:rsidR="00676681" w:rsidRPr="001A3AAE" w:rsidRDefault="00AE5B0E" w:rsidP="001A3AAE">
      <w:pPr>
        <w:pStyle w:val="a3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«Приобщение детей к русской народной культуре» О. Князевой и М. Маханевой, </w:t>
      </w:r>
    </w:p>
    <w:p w:rsidR="00676681" w:rsidRPr="00676681" w:rsidRDefault="00676681" w:rsidP="001A3AAE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 w:rsidRPr="00676681">
        <w:rPr>
          <w:rFonts w:ascii="Times New Roman" w:hAnsi="Times New Roman" w:cs="Times New Roman"/>
          <w:sz w:val="28"/>
          <w:szCs w:val="28"/>
        </w:rPr>
        <w:t xml:space="preserve">Программа развития личностной культуры дошкольников направлена на активное приобретение детьми дошкольного возраста (3-7 лет) культурного богатства русского народа. Она основана на формировании эмоционально окрашенного чувства причастности детей к наследию прошлого, в том числе благодаря созданию особой среды, позволяющей как бы непосредственно с ним соприкоснуться. </w:t>
      </w:r>
    </w:p>
    <w:p w:rsidR="00676681" w:rsidRPr="00676681" w:rsidRDefault="00676681" w:rsidP="006766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6681" w:rsidRPr="006534A1" w:rsidRDefault="00676681" w:rsidP="0067668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76681">
        <w:rPr>
          <w:rFonts w:ascii="Times New Roman" w:hAnsi="Times New Roman" w:cs="Times New Roman"/>
          <w:sz w:val="28"/>
          <w:szCs w:val="28"/>
        </w:rPr>
        <w:t>Цель программы: формирование у детей дошкольного возраста (3-7 лет) базиса культуры на основе ознакомления с бытом и жизнью родного народа, его характером, присущими ему нравственными ценностями, традициями, особенностями культуры.</w:t>
      </w:r>
    </w:p>
    <w:p w:rsidR="001A3AAE" w:rsidRPr="006534A1" w:rsidRDefault="001A3AAE" w:rsidP="0067668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1A3AAE" w:rsidRDefault="001A3AAE" w:rsidP="001A3AAE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«Наследие» М. Новицкой.</w:t>
      </w:r>
    </w:p>
    <w:p w:rsidR="00676681" w:rsidRPr="00676681" w:rsidRDefault="00676681" w:rsidP="001A3AAE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 w:rsidRPr="00676681">
        <w:rPr>
          <w:rFonts w:ascii="Times New Roman" w:hAnsi="Times New Roman" w:cs="Times New Roman"/>
          <w:sz w:val="28"/>
          <w:szCs w:val="28"/>
        </w:rPr>
        <w:t xml:space="preserve">Цель: введение ребенка в русскую культуру, приобщение к таким духовным ценностям, которые являются связующим звеном между людьми. </w:t>
      </w:r>
    </w:p>
    <w:p w:rsidR="00676681" w:rsidRPr="00676681" w:rsidRDefault="00676681" w:rsidP="006766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6681" w:rsidRPr="00676681" w:rsidRDefault="00676681" w:rsidP="00676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676681">
        <w:rPr>
          <w:rFonts w:ascii="Times New Roman" w:hAnsi="Times New Roman" w:cs="Times New Roman"/>
          <w:sz w:val="28"/>
          <w:szCs w:val="28"/>
        </w:rPr>
        <w:t xml:space="preserve">Программа состоит из блоков, имеющих относительно самостоятельное значение и определенные задачи: </w:t>
      </w:r>
    </w:p>
    <w:p w:rsidR="00676681" w:rsidRPr="00676681" w:rsidRDefault="00676681" w:rsidP="006766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6681" w:rsidRPr="00676681" w:rsidRDefault="00676681" w:rsidP="00676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676681">
        <w:rPr>
          <w:rFonts w:ascii="Times New Roman" w:hAnsi="Times New Roman" w:cs="Times New Roman"/>
          <w:sz w:val="28"/>
          <w:szCs w:val="28"/>
        </w:rPr>
        <w:t xml:space="preserve">• круг событий; </w:t>
      </w:r>
    </w:p>
    <w:p w:rsidR="00676681" w:rsidRPr="00676681" w:rsidRDefault="00676681" w:rsidP="006766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6681" w:rsidRPr="00676681" w:rsidRDefault="00676681" w:rsidP="00676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676681">
        <w:rPr>
          <w:rFonts w:ascii="Times New Roman" w:hAnsi="Times New Roman" w:cs="Times New Roman"/>
          <w:sz w:val="28"/>
          <w:szCs w:val="28"/>
        </w:rPr>
        <w:t xml:space="preserve">• семейный круг; </w:t>
      </w:r>
    </w:p>
    <w:p w:rsidR="00676681" w:rsidRPr="00676681" w:rsidRDefault="00676681" w:rsidP="006766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6681" w:rsidRPr="00676681" w:rsidRDefault="00676681" w:rsidP="00676681">
      <w:pPr>
        <w:pStyle w:val="a3"/>
        <w:rPr>
          <w:rFonts w:ascii="Times New Roman" w:hAnsi="Times New Roman" w:cs="Times New Roman"/>
          <w:sz w:val="28"/>
          <w:szCs w:val="28"/>
        </w:rPr>
      </w:pPr>
      <w:r w:rsidRPr="00676681">
        <w:rPr>
          <w:rFonts w:ascii="Times New Roman" w:hAnsi="Times New Roman" w:cs="Times New Roman"/>
          <w:sz w:val="28"/>
          <w:szCs w:val="28"/>
        </w:rPr>
        <w:t xml:space="preserve">• круг чтения. Авторами разработаны содержательные материалы к этим блокам, сценарии праздников, народные игры, список литературы. </w:t>
      </w:r>
    </w:p>
    <w:p w:rsidR="00676681" w:rsidRPr="00676681" w:rsidRDefault="00676681" w:rsidP="006766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6681" w:rsidRPr="00676681" w:rsidRDefault="00676681" w:rsidP="001A3AAE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 w:rsidRPr="00676681">
        <w:rPr>
          <w:rFonts w:ascii="Times New Roman" w:hAnsi="Times New Roman" w:cs="Times New Roman"/>
          <w:sz w:val="28"/>
          <w:szCs w:val="28"/>
        </w:rPr>
        <w:t xml:space="preserve">Авторы используют традиционный для русской культуры земледельческий календарь, в котором отражен ритм годовой жизни природы и человека во взаимодействии с ней. </w:t>
      </w:r>
    </w:p>
    <w:p w:rsidR="00676681" w:rsidRPr="00676681" w:rsidRDefault="00676681" w:rsidP="006766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6681" w:rsidRPr="00676681" w:rsidRDefault="00676681" w:rsidP="001A3AAE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 w:rsidRPr="00676681">
        <w:rPr>
          <w:rFonts w:ascii="Times New Roman" w:hAnsi="Times New Roman" w:cs="Times New Roman"/>
          <w:sz w:val="28"/>
          <w:szCs w:val="28"/>
        </w:rPr>
        <w:t xml:space="preserve">Православный календарь выступает как форма народных традиций и памяти об истории страны и мира. </w:t>
      </w:r>
    </w:p>
    <w:p w:rsidR="00676681" w:rsidRPr="00676681" w:rsidRDefault="00676681" w:rsidP="006766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6681" w:rsidRDefault="00676681" w:rsidP="001A3AAE">
      <w:pPr>
        <w:pStyle w:val="a3"/>
        <w:ind w:left="0" w:firstLine="708"/>
        <w:rPr>
          <w:rFonts w:ascii="Times New Roman" w:hAnsi="Times New Roman" w:cs="Times New Roman"/>
          <w:sz w:val="28"/>
          <w:szCs w:val="28"/>
        </w:rPr>
      </w:pPr>
      <w:r w:rsidRPr="00676681">
        <w:rPr>
          <w:rFonts w:ascii="Times New Roman" w:hAnsi="Times New Roman" w:cs="Times New Roman"/>
          <w:sz w:val="28"/>
          <w:szCs w:val="28"/>
        </w:rPr>
        <w:t>Календарь памятных дат напоминает о различных явлениях и событиях русской классической культуры.</w:t>
      </w:r>
    </w:p>
    <w:p w:rsidR="001A3AAE" w:rsidRPr="001A3AAE" w:rsidRDefault="001A3AAE" w:rsidP="001A3AAE">
      <w:pPr>
        <w:pStyle w:val="a3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B55F7A" w:rsidRDefault="00AE5B0E" w:rsidP="0067668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музыкальный фольклор» Л. И. Мельниковой, А. Н. Зиминой.</w:t>
      </w:r>
    </w:p>
    <w:p w:rsidR="001A3AAE" w:rsidRDefault="001A3AAE" w:rsidP="0067668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Основная цель программы – развитие познавательного интереса, формирование </w:t>
      </w:r>
      <w:r w:rsidR="000026B8">
        <w:rPr>
          <w:rFonts w:ascii="Times New Roman" w:hAnsi="Times New Roman" w:cs="Times New Roman"/>
          <w:sz w:val="28"/>
          <w:szCs w:val="28"/>
        </w:rPr>
        <w:t>представлений</w:t>
      </w:r>
      <w:r>
        <w:rPr>
          <w:rFonts w:ascii="Times New Roman" w:hAnsi="Times New Roman" w:cs="Times New Roman"/>
          <w:sz w:val="28"/>
          <w:szCs w:val="28"/>
        </w:rPr>
        <w:t xml:space="preserve"> о жизн</w:t>
      </w:r>
      <w:r w:rsidR="000026B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своих предков, специфике бытования</w:t>
      </w:r>
      <w:r w:rsidR="000026B8">
        <w:rPr>
          <w:rFonts w:ascii="Times New Roman" w:hAnsi="Times New Roman" w:cs="Times New Roman"/>
          <w:sz w:val="28"/>
          <w:szCs w:val="28"/>
        </w:rPr>
        <w:t xml:space="preserve"> народной культуры при обращении к жизненному опыту детей.</w:t>
      </w:r>
    </w:p>
    <w:p w:rsidR="001A3AAE" w:rsidRDefault="00027AD0" w:rsidP="0067668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Основным подходом программы является ранее формирование базовой культуры ребенка, его личности, начиная с дошкольного возраста. Формирование понимания ребенком, что каждый человек, независимо от возраста – часть своего рода, народа; что у каждого человека есть Родина: близкие и дорогие ему места, где живет он, его родственники. </w:t>
      </w:r>
    </w:p>
    <w:p w:rsidR="006931B4" w:rsidRDefault="006931B4" w:rsidP="0067668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Важной составляющей про</w:t>
      </w:r>
      <w:r w:rsidR="003324AA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раммы является организация постоянного наблюдения за природой в разное время года. Понимание зависимости развития народных промыслов от эколого-природных условий происходит на основе общения с природой, знакомство с фольклорными произведениями</w:t>
      </w:r>
      <w:r w:rsidR="003324AA">
        <w:rPr>
          <w:rFonts w:ascii="Times New Roman" w:hAnsi="Times New Roman" w:cs="Times New Roman"/>
          <w:sz w:val="28"/>
          <w:szCs w:val="28"/>
        </w:rPr>
        <w:t>.</w:t>
      </w:r>
    </w:p>
    <w:p w:rsidR="003324AA" w:rsidRPr="006A25D3" w:rsidRDefault="003324AA" w:rsidP="0067668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Взаимосвязь всех этих направлений подчинена достижению главной цели – воспитанию интеллектуально развитых детей, формированию в маленьком человеке усто</w:t>
      </w:r>
      <w:r w:rsidR="00C5140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чивых нравственных категорий: любви к Отечеству и окружающим его людям.</w:t>
      </w:r>
    </w:p>
    <w:p w:rsidR="006534A1" w:rsidRPr="006A25D3" w:rsidRDefault="006534A1" w:rsidP="0067668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534A1" w:rsidRDefault="005F7CDA" w:rsidP="0067668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A25D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Основными методами работы являются наглядно-слуховой,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информационно-рецептивный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репродуктивный, которые применяются с учетом принципа дидактики (от простого к сложному), их применение последовательно и обосновано.</w:t>
      </w:r>
    </w:p>
    <w:p w:rsidR="006C6053" w:rsidRDefault="006C6053" w:rsidP="0067668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Наглядно-слуховой метод является ведущим методом музыкального воспитания, так как без него неосуществимо восприятие музыки</w:t>
      </w:r>
      <w:r w:rsidR="00F53363">
        <w:rPr>
          <w:rFonts w:ascii="Times New Roman" w:hAnsi="Times New Roman" w:cs="Times New Roman"/>
          <w:sz w:val="28"/>
          <w:szCs w:val="28"/>
        </w:rPr>
        <w:t xml:space="preserve">. Используя этот </w:t>
      </w:r>
      <w:proofErr w:type="gramStart"/>
      <w:r w:rsidR="00F53363">
        <w:rPr>
          <w:rFonts w:ascii="Times New Roman" w:hAnsi="Times New Roman" w:cs="Times New Roman"/>
          <w:sz w:val="28"/>
          <w:szCs w:val="28"/>
        </w:rPr>
        <w:t>метод</w:t>
      </w:r>
      <w:proofErr w:type="gramEnd"/>
      <w:r w:rsidR="008F6378">
        <w:rPr>
          <w:rFonts w:ascii="Times New Roman" w:hAnsi="Times New Roman" w:cs="Times New Roman"/>
          <w:sz w:val="28"/>
          <w:szCs w:val="28"/>
        </w:rPr>
        <w:t xml:space="preserve"> побуждаю детей к сравнению, </w:t>
      </w:r>
      <w:r w:rsidR="00230F9C">
        <w:rPr>
          <w:rFonts w:ascii="Times New Roman" w:hAnsi="Times New Roman" w:cs="Times New Roman"/>
          <w:sz w:val="28"/>
          <w:szCs w:val="28"/>
        </w:rPr>
        <w:t>сопоставлению</w:t>
      </w:r>
      <w:r w:rsidR="008F637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F6378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230F9C">
        <w:rPr>
          <w:rFonts w:ascii="Times New Roman" w:hAnsi="Times New Roman" w:cs="Times New Roman"/>
          <w:sz w:val="28"/>
          <w:szCs w:val="28"/>
        </w:rPr>
        <w:t>сопоставление</w:t>
      </w:r>
      <w:r w:rsidR="008F6378">
        <w:rPr>
          <w:rFonts w:ascii="Times New Roman" w:hAnsi="Times New Roman" w:cs="Times New Roman"/>
          <w:sz w:val="28"/>
          <w:szCs w:val="28"/>
        </w:rPr>
        <w:t xml:space="preserve"> «живого» звучания и грамзаписи, сравнение двух (трех) произведений, контрастных между собой.</w:t>
      </w:r>
      <w:proofErr w:type="gramEnd"/>
      <w:r w:rsidR="00230F9C">
        <w:rPr>
          <w:rFonts w:ascii="Times New Roman" w:hAnsi="Times New Roman" w:cs="Times New Roman"/>
          <w:sz w:val="28"/>
          <w:szCs w:val="28"/>
        </w:rPr>
        <w:t xml:space="preserve"> Детям старшего возраста предлагаю различить варианты исполнения одного и того же произведения.</w:t>
      </w:r>
    </w:p>
    <w:p w:rsidR="006274BF" w:rsidRDefault="006274BF" w:rsidP="0067668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Информационно-рецептивный метод</w:t>
      </w:r>
      <w:r w:rsidR="00637700">
        <w:rPr>
          <w:rFonts w:ascii="Times New Roman" w:hAnsi="Times New Roman" w:cs="Times New Roman"/>
          <w:sz w:val="28"/>
          <w:szCs w:val="28"/>
        </w:rPr>
        <w:t xml:space="preserve"> применяю для передачи знаний о музыке, композиторах, исполнителях, музыкальных инструментах, поясняю музыкальные произведения, которые они слушают, учу сам</w:t>
      </w:r>
      <w:r w:rsidR="00BD15A5">
        <w:rPr>
          <w:rFonts w:ascii="Times New Roman" w:hAnsi="Times New Roman" w:cs="Times New Roman"/>
          <w:sz w:val="28"/>
          <w:szCs w:val="28"/>
        </w:rPr>
        <w:t>о</w:t>
      </w:r>
      <w:r w:rsidR="00637700">
        <w:rPr>
          <w:rFonts w:ascii="Times New Roman" w:hAnsi="Times New Roman" w:cs="Times New Roman"/>
          <w:sz w:val="28"/>
          <w:szCs w:val="28"/>
        </w:rPr>
        <w:t>стоятельно применять освоенные исполнительские творческие умения и навыки</w:t>
      </w:r>
      <w:r w:rsidR="00BD15A5">
        <w:rPr>
          <w:rFonts w:ascii="Times New Roman" w:hAnsi="Times New Roman" w:cs="Times New Roman"/>
          <w:sz w:val="28"/>
          <w:szCs w:val="28"/>
        </w:rPr>
        <w:t>. С помощью этого метода провожу поэтические сравнения с картинами природы, метафоры, эпитеты, позволяющие охарактеризовать связи звуковых образов с жизнью.</w:t>
      </w:r>
    </w:p>
    <w:p w:rsidR="00BD15A5" w:rsidRDefault="00BD15A5" w:rsidP="0067668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Одно из направлений беседы – характеристика эмоционально-образного содержания музыки: чувств, настроений, выраженных в произведении. </w:t>
      </w:r>
      <w:r w:rsidR="00331EC9">
        <w:rPr>
          <w:rFonts w:ascii="Times New Roman" w:hAnsi="Times New Roman" w:cs="Times New Roman"/>
          <w:sz w:val="28"/>
          <w:szCs w:val="28"/>
        </w:rPr>
        <w:t>Информационно-репродуктивный метод разви</w:t>
      </w:r>
      <w:r w:rsidR="001B51FC">
        <w:rPr>
          <w:rFonts w:ascii="Times New Roman" w:hAnsi="Times New Roman" w:cs="Times New Roman"/>
          <w:sz w:val="28"/>
          <w:szCs w:val="28"/>
        </w:rPr>
        <w:t>в</w:t>
      </w:r>
      <w:r w:rsidR="00331EC9">
        <w:rPr>
          <w:rFonts w:ascii="Times New Roman" w:hAnsi="Times New Roman" w:cs="Times New Roman"/>
          <w:sz w:val="28"/>
          <w:szCs w:val="28"/>
        </w:rPr>
        <w:t>ает образную речь детей</w:t>
      </w:r>
      <w:r w:rsidR="001B51FC">
        <w:rPr>
          <w:rFonts w:ascii="Times New Roman" w:hAnsi="Times New Roman" w:cs="Times New Roman"/>
          <w:sz w:val="28"/>
          <w:szCs w:val="28"/>
        </w:rPr>
        <w:t>. Дети начинают понимать, что в музыке может быть выражено не только веселое и грустное настроение, но и множество самых разнообразных чувств и их оттенков – нежность, взволнованность, торжество, светлая грусть, скорбь и т</w:t>
      </w:r>
      <w:r w:rsidR="00BC3701">
        <w:rPr>
          <w:rFonts w:ascii="Times New Roman" w:hAnsi="Times New Roman" w:cs="Times New Roman"/>
          <w:sz w:val="28"/>
          <w:szCs w:val="28"/>
        </w:rPr>
        <w:t>.</w:t>
      </w:r>
      <w:r w:rsidR="001B51FC">
        <w:rPr>
          <w:rFonts w:ascii="Times New Roman" w:hAnsi="Times New Roman" w:cs="Times New Roman"/>
          <w:sz w:val="28"/>
          <w:szCs w:val="28"/>
        </w:rPr>
        <w:t>д.</w:t>
      </w:r>
    </w:p>
    <w:p w:rsidR="00BC3701" w:rsidRDefault="00BC3701" w:rsidP="0067668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Репродуктивный метод применяю для закрепления усвоенного </w:t>
      </w:r>
      <w:r w:rsidR="005C129A">
        <w:rPr>
          <w:rFonts w:ascii="Times New Roman" w:hAnsi="Times New Roman" w:cs="Times New Roman"/>
          <w:sz w:val="28"/>
          <w:szCs w:val="28"/>
        </w:rPr>
        <w:t>материала, пов</w:t>
      </w:r>
      <w:r>
        <w:rPr>
          <w:rFonts w:ascii="Times New Roman" w:hAnsi="Times New Roman" w:cs="Times New Roman"/>
          <w:sz w:val="28"/>
          <w:szCs w:val="28"/>
        </w:rPr>
        <w:t>торения. В зависимости от задач этот метод применяю с элементами проблемности, или не содержать</w:t>
      </w:r>
      <w:r w:rsidR="005C129A">
        <w:rPr>
          <w:rFonts w:ascii="Times New Roman" w:hAnsi="Times New Roman" w:cs="Times New Roman"/>
          <w:sz w:val="28"/>
          <w:szCs w:val="28"/>
        </w:rPr>
        <w:t>. Использую задания двух уровней: в первом – отрабатываю способы</w:t>
      </w:r>
      <w:r w:rsidR="003D3CDA">
        <w:rPr>
          <w:rFonts w:ascii="Times New Roman" w:hAnsi="Times New Roman" w:cs="Times New Roman"/>
          <w:sz w:val="28"/>
          <w:szCs w:val="28"/>
        </w:rPr>
        <w:t xml:space="preserve"> применения знаний по образцу; во втором -  дети выполняют вариативные задания, которые требуют переосмысливания и творческого применения усвоенных знаний.</w:t>
      </w:r>
    </w:p>
    <w:p w:rsidR="003D3CDA" w:rsidRDefault="003D3CDA" w:rsidP="0067668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3D3CDA" w:rsidRPr="00AA624F" w:rsidRDefault="003D3CDA" w:rsidP="00AA624F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A624F">
        <w:rPr>
          <w:rFonts w:ascii="Times New Roman" w:hAnsi="Times New Roman" w:cs="Times New Roman"/>
          <w:sz w:val="28"/>
          <w:szCs w:val="28"/>
        </w:rPr>
        <w:t>Актуальность.</w:t>
      </w:r>
    </w:p>
    <w:p w:rsidR="003D3CDA" w:rsidRDefault="008055E0" w:rsidP="003D3CD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«Никто не может стать сыном своего народа, если он не проникнется теми основными чувствами, какими живет народная душа. Как ни сложна, ни темна психология национальной связи,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однако утверждать, что мы не можем созреть вне национальной культуры, котор</w:t>
      </w:r>
      <w:r w:rsidR="00CF03E0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мы должны</w:t>
      </w:r>
      <w:r w:rsidR="00CF03E0">
        <w:rPr>
          <w:rFonts w:ascii="Times New Roman" w:hAnsi="Times New Roman" w:cs="Times New Roman"/>
          <w:sz w:val="28"/>
          <w:szCs w:val="28"/>
        </w:rPr>
        <w:t xml:space="preserve"> проникнутся, чтобы присущие душе нашей силы могли получить развитие.» В. В. Зеньковский.</w:t>
      </w:r>
    </w:p>
    <w:p w:rsidR="00CF03E0" w:rsidRPr="005F7CDA" w:rsidRDefault="00CF03E0" w:rsidP="00CF03E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Отторжение подрастающе</w:t>
      </w:r>
      <w:r w:rsidR="00DD5459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 поколения от отечественной культуры, от общественно-исторического опыта поколений одна и</w:t>
      </w:r>
      <w:r w:rsidR="00DD5459">
        <w:rPr>
          <w:rFonts w:ascii="Times New Roman" w:hAnsi="Times New Roman" w:cs="Times New Roman"/>
          <w:sz w:val="28"/>
          <w:szCs w:val="28"/>
        </w:rPr>
        <w:t>з серьезных проблем нашего времени. Развивать у детей понимание культурного наследия и воспитывать бережное отношение к нему необходимо с дошкольного возраста.</w:t>
      </w:r>
    </w:p>
    <w:p w:rsidR="008E64BD" w:rsidRDefault="00DD5459" w:rsidP="00B93F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Актуальность темы моего опыта работы</w:t>
      </w:r>
      <w:r w:rsidR="0048567D">
        <w:rPr>
          <w:rFonts w:ascii="Times New Roman" w:hAnsi="Times New Roman" w:cs="Times New Roman"/>
          <w:sz w:val="28"/>
          <w:szCs w:val="28"/>
        </w:rPr>
        <w:t xml:space="preserve"> заключается в том, что изменения, происходящие в нашем обществе, заставляют нас по-новому взглянуть на народные традиции, праздники. Многовековой опыт человечества показал важность приобщения детей к культуре своего народа, поскольку обращение к отечественному наследию воспитывает уважение, гордость за землю, на которой живем. Поэтому детям необходимо знать и изучать культуру своих предков. На мой </w:t>
      </w:r>
      <w:proofErr w:type="gramStart"/>
      <w:r w:rsidR="0048567D">
        <w:rPr>
          <w:rFonts w:ascii="Times New Roman" w:hAnsi="Times New Roman" w:cs="Times New Roman"/>
          <w:sz w:val="28"/>
          <w:szCs w:val="28"/>
        </w:rPr>
        <w:t>взгляд</w:t>
      </w:r>
      <w:proofErr w:type="gramEnd"/>
      <w:r w:rsidR="0048567D">
        <w:rPr>
          <w:rFonts w:ascii="Times New Roman" w:hAnsi="Times New Roman" w:cs="Times New Roman"/>
          <w:sz w:val="28"/>
          <w:szCs w:val="28"/>
        </w:rPr>
        <w:t xml:space="preserve"> именно система знаний, представленных в опыте работы поможет нашим </w:t>
      </w:r>
      <w:r w:rsidR="004C7B23">
        <w:rPr>
          <w:rFonts w:ascii="Times New Roman" w:hAnsi="Times New Roman" w:cs="Times New Roman"/>
          <w:sz w:val="28"/>
          <w:szCs w:val="28"/>
        </w:rPr>
        <w:t>воспитанникам в дальнейшем ощутить себя носителями великой русской культуры, национальных традиций русского народа и р</w:t>
      </w:r>
      <w:r w:rsidR="00066DA0">
        <w:rPr>
          <w:rFonts w:ascii="Times New Roman" w:hAnsi="Times New Roman" w:cs="Times New Roman"/>
          <w:sz w:val="28"/>
          <w:szCs w:val="28"/>
        </w:rPr>
        <w:t>о</w:t>
      </w:r>
      <w:r w:rsidR="004C7B23">
        <w:rPr>
          <w:rFonts w:ascii="Times New Roman" w:hAnsi="Times New Roman" w:cs="Times New Roman"/>
          <w:sz w:val="28"/>
          <w:szCs w:val="28"/>
        </w:rPr>
        <w:t>дного края.</w:t>
      </w:r>
    </w:p>
    <w:p w:rsidR="004C7B23" w:rsidRDefault="004C7B23" w:rsidP="00B93F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Прошлое, настоящие и будущие связаны в личности каждого человека, в творческой деятельности каждого народа.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эти связи рвутся – теряются ориентиры движения вперед, снижаются </w:t>
      </w:r>
      <w:r w:rsidR="00066DA0">
        <w:rPr>
          <w:rFonts w:ascii="Times New Roman" w:hAnsi="Times New Roman" w:cs="Times New Roman"/>
          <w:sz w:val="28"/>
          <w:szCs w:val="28"/>
        </w:rPr>
        <w:t>эффективность</w:t>
      </w:r>
      <w:r>
        <w:rPr>
          <w:rFonts w:ascii="Times New Roman" w:hAnsi="Times New Roman" w:cs="Times New Roman"/>
          <w:sz w:val="28"/>
          <w:szCs w:val="28"/>
        </w:rPr>
        <w:t xml:space="preserve"> и темпы естественного развития каждого человека и общества в целом.</w:t>
      </w:r>
    </w:p>
    <w:p w:rsidR="004C7B23" w:rsidRDefault="004C7B23" w:rsidP="00B93F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66DA0">
        <w:rPr>
          <w:rFonts w:ascii="Times New Roman" w:hAnsi="Times New Roman" w:cs="Times New Roman"/>
          <w:sz w:val="28"/>
          <w:szCs w:val="28"/>
        </w:rPr>
        <w:t>Праздник в детском саду – особый день для ребенка. Именно светлые воспоминания детства во многом помогают человеку во взрослой жизни. Известно, что дети от природы наделены неординарными способностями, поэтому так необходимо создать м</w:t>
      </w:r>
      <w:r w:rsidR="00AA624F">
        <w:rPr>
          <w:rFonts w:ascii="Times New Roman" w:hAnsi="Times New Roman" w:cs="Times New Roman"/>
          <w:sz w:val="28"/>
          <w:szCs w:val="28"/>
        </w:rPr>
        <w:t>а</w:t>
      </w:r>
      <w:r w:rsidR="00066DA0">
        <w:rPr>
          <w:rFonts w:ascii="Times New Roman" w:hAnsi="Times New Roman" w:cs="Times New Roman"/>
          <w:sz w:val="28"/>
          <w:szCs w:val="28"/>
        </w:rPr>
        <w:t>ксимально благоприятные условия для их развития.</w:t>
      </w:r>
    </w:p>
    <w:p w:rsidR="00AA624F" w:rsidRDefault="00AA62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A624F" w:rsidRDefault="00AA624F" w:rsidP="00AA624F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Научность</w:t>
      </w:r>
    </w:p>
    <w:p w:rsidR="00AA624F" w:rsidRDefault="00AA624F" w:rsidP="00AA624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принципы, положенные в основу опыта работы следующие:</w:t>
      </w:r>
    </w:p>
    <w:p w:rsidR="00AA624F" w:rsidRDefault="00AA624F" w:rsidP="00AA624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системность;</w:t>
      </w:r>
    </w:p>
    <w:p w:rsidR="00AA624F" w:rsidRDefault="00AA624F" w:rsidP="00AA624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интегрированность;</w:t>
      </w:r>
    </w:p>
    <w:p w:rsidR="00AA624F" w:rsidRDefault="00AA624F" w:rsidP="00AA624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взаимозависимость;</w:t>
      </w:r>
    </w:p>
    <w:p w:rsidR="00AA624F" w:rsidRDefault="00AA624F" w:rsidP="00AA624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взаимообогащение тематике;</w:t>
      </w:r>
    </w:p>
    <w:p w:rsidR="00AA624F" w:rsidRDefault="00F911C4" w:rsidP="00AA624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прослеживаются и другие принципы:</w:t>
      </w:r>
    </w:p>
    <w:p w:rsidR="00F911C4" w:rsidRDefault="00F911C4" w:rsidP="00AA624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 творческой направленности;</w:t>
      </w:r>
    </w:p>
    <w:p w:rsidR="00F911C4" w:rsidRDefault="00F911C4" w:rsidP="00AA624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 заинтересовывания детей;</w:t>
      </w:r>
    </w:p>
    <w:p w:rsidR="00F911C4" w:rsidRDefault="00F911C4" w:rsidP="00AA624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 игрового познания;</w:t>
      </w:r>
    </w:p>
    <w:p w:rsidR="00F911C4" w:rsidRDefault="00F911C4" w:rsidP="00AA624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 возрастных возможностей;</w:t>
      </w:r>
    </w:p>
    <w:p w:rsidR="00F911C4" w:rsidRDefault="00F911C4" w:rsidP="00AA624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-принцип самореализации с учетом индивидуальных способностей.</w:t>
      </w:r>
    </w:p>
    <w:p w:rsidR="00AA624F" w:rsidRDefault="00F911C4" w:rsidP="00C0468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0468F">
        <w:rPr>
          <w:rFonts w:ascii="Times New Roman" w:hAnsi="Times New Roman" w:cs="Times New Roman"/>
          <w:sz w:val="28"/>
          <w:szCs w:val="28"/>
        </w:rPr>
        <w:t xml:space="preserve">Кроме этого постепенно углубляются и усложняются знания и представления ребенка о конкретно-исторических, бытовых, природных явлениях и понятиях. Выстраиваю взаимосвязь изучаемого материала с сезонными и временными особенностями, праздничными датами, с крестьянским земледельческим календарем, использую наглядность, сочетаю </w:t>
      </w:r>
      <w:r w:rsidR="007B3EA9">
        <w:rPr>
          <w:rFonts w:ascii="Times New Roman" w:hAnsi="Times New Roman" w:cs="Times New Roman"/>
          <w:sz w:val="28"/>
          <w:szCs w:val="28"/>
        </w:rPr>
        <w:t>интеллектуальную и творческую активность ребенка на занятии.</w:t>
      </w:r>
    </w:p>
    <w:p w:rsidR="007B3EA9" w:rsidRDefault="007B3EA9" w:rsidP="00C0468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своем опыте работы я наметила следующие </w:t>
      </w:r>
      <w:r w:rsidR="00177D51">
        <w:rPr>
          <w:rFonts w:ascii="Times New Roman" w:hAnsi="Times New Roman" w:cs="Times New Roman"/>
          <w:sz w:val="28"/>
          <w:szCs w:val="28"/>
        </w:rPr>
        <w:t>приоритеты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B3EA9" w:rsidRDefault="007B3EA9" w:rsidP="007B3EA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Окружающие предметы, воспитывающие чувство красоты, любознательность, должны быть национа</w:t>
      </w:r>
      <w:r w:rsidR="00FA3B7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ьными</w:t>
      </w:r>
      <w:r w:rsidR="00FA3B7E">
        <w:rPr>
          <w:rFonts w:ascii="Times New Roman" w:hAnsi="Times New Roman" w:cs="Times New Roman"/>
          <w:sz w:val="28"/>
          <w:szCs w:val="28"/>
        </w:rPr>
        <w:t>.</w:t>
      </w:r>
    </w:p>
    <w:p w:rsidR="00FA3B7E" w:rsidRPr="00FA3B7E" w:rsidRDefault="00FA3B7E" w:rsidP="007B3EA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Широко использую все виды фольклора (сказки, песни, пословицы, поговорки, хороводы и т.д.</w:t>
      </w:r>
      <w:r w:rsidRPr="00FA3B7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В устном народном творчестве как нигде сохранились особенности </w:t>
      </w:r>
      <w:r w:rsidR="00177D51">
        <w:rPr>
          <w:rFonts w:ascii="Times New Roman" w:hAnsi="Times New Roman" w:cs="Times New Roman"/>
          <w:sz w:val="28"/>
          <w:szCs w:val="28"/>
        </w:rPr>
        <w:t>черты русского характера, присущие ему нравственные ценности, представления о добре, красоте, правде, храбрости, трудолюбии, верности.</w:t>
      </w:r>
    </w:p>
    <w:p w:rsidR="00FA3B7E" w:rsidRPr="006A25D3" w:rsidRDefault="00177D51" w:rsidP="007B3EA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Основное место занимают народные праздники и традиции. В них фокусируется накопленные веками наблюдения за характерными особенностями времен года, погодными изменениями, поведением </w:t>
      </w:r>
      <w:r w:rsidR="00B15BEE">
        <w:rPr>
          <w:rFonts w:ascii="Times New Roman" w:hAnsi="Times New Roman" w:cs="Times New Roman"/>
          <w:sz w:val="28"/>
          <w:szCs w:val="28"/>
        </w:rPr>
        <w:t>птиц, насекомых, растений. Эти наблюдения непосредственно связаны с трудом и различными сторонами общественной жизни человека во всей их целостности и многообразии.</w:t>
      </w:r>
    </w:p>
    <w:p w:rsidR="006A25D3" w:rsidRDefault="006A25D3" w:rsidP="006A25D3">
      <w:pPr>
        <w:rPr>
          <w:rFonts w:ascii="Times New Roman" w:hAnsi="Times New Roman" w:cs="Times New Roman"/>
          <w:sz w:val="28"/>
          <w:szCs w:val="28"/>
        </w:rPr>
      </w:pPr>
    </w:p>
    <w:p w:rsidR="006A25D3" w:rsidRDefault="006A25D3" w:rsidP="006A25D3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Результативность</w:t>
      </w:r>
    </w:p>
    <w:p w:rsidR="006A25D3" w:rsidRDefault="000F5B69" w:rsidP="000F5B6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критериями результативности являются:</w:t>
      </w:r>
    </w:p>
    <w:p w:rsidR="000F5B69" w:rsidRDefault="000F5B69" w:rsidP="000F5B69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Проявление у ребенка познавательного интереса к культуре и истории русского народа. Дети стали чаще задавать познавательные вопросы: почему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?, </w:t>
      </w:r>
      <w:proofErr w:type="gramEnd"/>
      <w:r>
        <w:rPr>
          <w:rFonts w:ascii="Times New Roman" w:hAnsi="Times New Roman" w:cs="Times New Roman"/>
          <w:sz w:val="28"/>
          <w:szCs w:val="28"/>
        </w:rPr>
        <w:t>зачем?, как?</w:t>
      </w:r>
    </w:p>
    <w:p w:rsidR="000F5B69" w:rsidRDefault="000F5B69" w:rsidP="000F5B69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овладели </w:t>
      </w:r>
      <w:r w:rsidR="004C5832">
        <w:rPr>
          <w:rFonts w:ascii="Times New Roman" w:hAnsi="Times New Roman" w:cs="Times New Roman"/>
          <w:sz w:val="28"/>
          <w:szCs w:val="28"/>
        </w:rPr>
        <w:t>элементарными</w:t>
      </w:r>
      <w:r>
        <w:rPr>
          <w:rFonts w:ascii="Times New Roman" w:hAnsi="Times New Roman" w:cs="Times New Roman"/>
          <w:sz w:val="28"/>
          <w:szCs w:val="28"/>
        </w:rPr>
        <w:t xml:space="preserve"> навыками использования</w:t>
      </w:r>
      <w:r w:rsidR="004C5832">
        <w:rPr>
          <w:rFonts w:ascii="Times New Roman" w:hAnsi="Times New Roman" w:cs="Times New Roman"/>
          <w:sz w:val="28"/>
          <w:szCs w:val="28"/>
        </w:rPr>
        <w:t xml:space="preserve"> информации для реализации своих познавательных интересов и потребностей.</w:t>
      </w:r>
    </w:p>
    <w:p w:rsidR="004C5832" w:rsidRDefault="004C5832" w:rsidP="000F5B69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 участвуют в народных праз</w:t>
      </w:r>
      <w:r w:rsidR="000F279D">
        <w:rPr>
          <w:rFonts w:ascii="Times New Roman" w:hAnsi="Times New Roman" w:cs="Times New Roman"/>
          <w:sz w:val="28"/>
          <w:szCs w:val="28"/>
        </w:rPr>
        <w:t>дниках, развлечениях, играх, яр</w:t>
      </w:r>
      <w:r>
        <w:rPr>
          <w:rFonts w:ascii="Times New Roman" w:hAnsi="Times New Roman" w:cs="Times New Roman"/>
          <w:sz w:val="28"/>
          <w:szCs w:val="28"/>
        </w:rPr>
        <w:t>марках.</w:t>
      </w:r>
    </w:p>
    <w:p w:rsidR="004C5832" w:rsidRDefault="000F279D" w:rsidP="000F5B69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и желание импровизировать в детских видах деятельности на тему русского народного творчества.</w:t>
      </w:r>
    </w:p>
    <w:p w:rsidR="009B001A" w:rsidRDefault="009B001A" w:rsidP="00AD35B6">
      <w:pPr>
        <w:pStyle w:val="a3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0F279D" w:rsidRDefault="000F279D" w:rsidP="00AD35B6">
      <w:pPr>
        <w:pStyle w:val="a3"/>
        <w:ind w:left="0"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Опираясь на вышеперечисленные критерии, проведя диагностику по народной праздничной культуре, отметила положительные результаты в развитии познавательной деятельности дошкольников: за три года работы с детьми (2008 – 2011 г.) возросло количество детей с высокой степенью развитости по народной праздничной культуре с 21,3%</w:t>
      </w:r>
      <w:r w:rsidR="00AD35B6">
        <w:rPr>
          <w:rFonts w:ascii="Times New Roman" w:hAnsi="Times New Roman" w:cs="Times New Roman"/>
          <w:sz w:val="28"/>
          <w:szCs w:val="28"/>
        </w:rPr>
        <w:t xml:space="preserve"> до 73,7%, расширены представления о ценности народной музыкальной культуры в духовном мире человека через народные танцы, в которых дети черпают</w:t>
      </w:r>
      <w:proofErr w:type="gramEnd"/>
      <w:r w:rsidR="00AD35B6">
        <w:rPr>
          <w:rFonts w:ascii="Times New Roman" w:hAnsi="Times New Roman" w:cs="Times New Roman"/>
          <w:sz w:val="28"/>
          <w:szCs w:val="28"/>
        </w:rPr>
        <w:t xml:space="preserve"> русские нравы и </w:t>
      </w:r>
      <w:proofErr w:type="gramStart"/>
      <w:r w:rsidR="00AD35B6">
        <w:rPr>
          <w:rFonts w:ascii="Times New Roman" w:hAnsi="Times New Roman" w:cs="Times New Roman"/>
          <w:sz w:val="28"/>
          <w:szCs w:val="28"/>
        </w:rPr>
        <w:t>обычаи</w:t>
      </w:r>
      <w:proofErr w:type="gramEnd"/>
      <w:r w:rsidR="00AD35B6">
        <w:rPr>
          <w:rFonts w:ascii="Times New Roman" w:hAnsi="Times New Roman" w:cs="Times New Roman"/>
          <w:sz w:val="28"/>
          <w:szCs w:val="28"/>
        </w:rPr>
        <w:t xml:space="preserve"> и русский дух свободы творчества</w:t>
      </w:r>
      <w:r w:rsidR="009B001A">
        <w:rPr>
          <w:rFonts w:ascii="Times New Roman" w:hAnsi="Times New Roman" w:cs="Times New Roman"/>
          <w:sz w:val="28"/>
          <w:szCs w:val="28"/>
        </w:rPr>
        <w:t>, хороводы, песенное творчество; увеличился интерес и желание детей и родителей к участию в народных праздниках.</w:t>
      </w:r>
    </w:p>
    <w:p w:rsidR="009B001A" w:rsidRDefault="009B001A" w:rsidP="00AD35B6">
      <w:pPr>
        <w:pStyle w:val="a3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9B001A" w:rsidRDefault="0044516C" w:rsidP="0044516C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Новизна представляемого опыта</w:t>
      </w:r>
    </w:p>
    <w:p w:rsidR="0044516C" w:rsidRDefault="0044516C" w:rsidP="0044516C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своем опыте работы я опиралась на духовно-нравственный потенциал отечественных традиций.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Использовала разнообразные виды и формы проведения занятий: познавательные беседы, театрализованные представления, экскурсии, викторины, досуги, развлечения, праздники, мини – выставки, посиделки.</w:t>
      </w:r>
      <w:proofErr w:type="gramEnd"/>
    </w:p>
    <w:p w:rsidR="0044516C" w:rsidRDefault="00C7633B" w:rsidP="0044516C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Разработала перспективный план по ознакомлению детей с русской народной праздничной культурой для всех возрастов. В соответствии с планом составлены сценарии праздников, развлечений, занятий: «Один день из жизни крестьян», «Демиан и Косьма», «День Петра и Февроньи», «Яблочный спас», «Федул – ветреник», «Сороки» и др. </w:t>
      </w:r>
      <w:r w:rsidR="00AE2A25">
        <w:rPr>
          <w:rFonts w:ascii="Times New Roman" w:hAnsi="Times New Roman" w:cs="Times New Roman"/>
          <w:sz w:val="28"/>
          <w:szCs w:val="28"/>
        </w:rPr>
        <w:t>народные праздники представляют собой едино е праздничное действие и детей и взрослых с включением церковной православной религиозной обрядности.</w:t>
      </w:r>
    </w:p>
    <w:p w:rsidR="00AE2A25" w:rsidRPr="0044516C" w:rsidRDefault="00AE2A25" w:rsidP="0044516C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Создала ансамбль русских народных инструментов «Удалые ложкари», в который входят дети с музыкальными способностями разных возрастов</w:t>
      </w:r>
      <w:proofErr w:type="gramStart"/>
      <w:r w:rsidR="001E3E7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E3E7D">
        <w:rPr>
          <w:rFonts w:ascii="Times New Roman" w:hAnsi="Times New Roman" w:cs="Times New Roman"/>
          <w:sz w:val="28"/>
          <w:szCs w:val="28"/>
        </w:rPr>
        <w:t xml:space="preserve">  В работе с ансамблем использую методики Т. Э. Тютюнниковой, К. Орфа</w:t>
      </w:r>
    </w:p>
    <w:p w:rsidR="004C5832" w:rsidRPr="006A25D3" w:rsidRDefault="004C5832" w:rsidP="000F279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sectPr w:rsidR="004C5832" w:rsidRPr="006A25D3" w:rsidSect="0015116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D0473"/>
    <w:multiLevelType w:val="hybridMultilevel"/>
    <w:tmpl w:val="3252F5F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6844ED6"/>
    <w:multiLevelType w:val="hybridMultilevel"/>
    <w:tmpl w:val="D02A8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B6C29"/>
    <w:multiLevelType w:val="multilevel"/>
    <w:tmpl w:val="F8C07F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CAC7CD6"/>
    <w:multiLevelType w:val="hybridMultilevel"/>
    <w:tmpl w:val="579C5E1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6501F0F"/>
    <w:multiLevelType w:val="multilevel"/>
    <w:tmpl w:val="2F8A2F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116D"/>
    <w:rsid w:val="000026B8"/>
    <w:rsid w:val="000036F9"/>
    <w:rsid w:val="00027AD0"/>
    <w:rsid w:val="00066DA0"/>
    <w:rsid w:val="000C0C45"/>
    <w:rsid w:val="000F279D"/>
    <w:rsid w:val="000F5B69"/>
    <w:rsid w:val="000F6F67"/>
    <w:rsid w:val="0010403E"/>
    <w:rsid w:val="00126F32"/>
    <w:rsid w:val="0015116D"/>
    <w:rsid w:val="00167566"/>
    <w:rsid w:val="00177D51"/>
    <w:rsid w:val="001A3AAE"/>
    <w:rsid w:val="001B51FC"/>
    <w:rsid w:val="001B772F"/>
    <w:rsid w:val="001E3E7D"/>
    <w:rsid w:val="002033B1"/>
    <w:rsid w:val="00230F9C"/>
    <w:rsid w:val="00277104"/>
    <w:rsid w:val="00321ECA"/>
    <w:rsid w:val="00331EC9"/>
    <w:rsid w:val="003324AA"/>
    <w:rsid w:val="003968EC"/>
    <w:rsid w:val="003D3CDA"/>
    <w:rsid w:val="003F01E2"/>
    <w:rsid w:val="003F197F"/>
    <w:rsid w:val="00414246"/>
    <w:rsid w:val="0044516C"/>
    <w:rsid w:val="00475E57"/>
    <w:rsid w:val="00483057"/>
    <w:rsid w:val="0048567D"/>
    <w:rsid w:val="004C5832"/>
    <w:rsid w:val="004C7B23"/>
    <w:rsid w:val="004E2D84"/>
    <w:rsid w:val="005C129A"/>
    <w:rsid w:val="005F7CDA"/>
    <w:rsid w:val="006274BF"/>
    <w:rsid w:val="00637700"/>
    <w:rsid w:val="006534A1"/>
    <w:rsid w:val="00666601"/>
    <w:rsid w:val="00676681"/>
    <w:rsid w:val="006931B4"/>
    <w:rsid w:val="006A25D3"/>
    <w:rsid w:val="006C6053"/>
    <w:rsid w:val="00704AD5"/>
    <w:rsid w:val="00733FCF"/>
    <w:rsid w:val="007B3EA9"/>
    <w:rsid w:val="008055E0"/>
    <w:rsid w:val="0085663F"/>
    <w:rsid w:val="008E64BD"/>
    <w:rsid w:val="008F6378"/>
    <w:rsid w:val="00972340"/>
    <w:rsid w:val="009B001A"/>
    <w:rsid w:val="00A00D94"/>
    <w:rsid w:val="00A14450"/>
    <w:rsid w:val="00A44DB9"/>
    <w:rsid w:val="00AA624F"/>
    <w:rsid w:val="00AB059A"/>
    <w:rsid w:val="00AD35B6"/>
    <w:rsid w:val="00AE2A25"/>
    <w:rsid w:val="00AE5B0E"/>
    <w:rsid w:val="00B15BEE"/>
    <w:rsid w:val="00B32C87"/>
    <w:rsid w:val="00B5065C"/>
    <w:rsid w:val="00B55F7A"/>
    <w:rsid w:val="00B93F99"/>
    <w:rsid w:val="00B94882"/>
    <w:rsid w:val="00BC3701"/>
    <w:rsid w:val="00BD15A5"/>
    <w:rsid w:val="00BE1669"/>
    <w:rsid w:val="00C0468F"/>
    <w:rsid w:val="00C20CA2"/>
    <w:rsid w:val="00C50FCD"/>
    <w:rsid w:val="00C51405"/>
    <w:rsid w:val="00C742A8"/>
    <w:rsid w:val="00C7633B"/>
    <w:rsid w:val="00CB0B71"/>
    <w:rsid w:val="00CE5EFC"/>
    <w:rsid w:val="00CF03E0"/>
    <w:rsid w:val="00D23373"/>
    <w:rsid w:val="00D93739"/>
    <w:rsid w:val="00DD5459"/>
    <w:rsid w:val="00DF5BAA"/>
    <w:rsid w:val="00E03943"/>
    <w:rsid w:val="00E71141"/>
    <w:rsid w:val="00F013DD"/>
    <w:rsid w:val="00F037D1"/>
    <w:rsid w:val="00F53363"/>
    <w:rsid w:val="00F6119F"/>
    <w:rsid w:val="00F911C4"/>
    <w:rsid w:val="00FA3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1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4A736-E769-4D64-939D-3048E2189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9</Pages>
  <Words>2970</Words>
  <Characters>16930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2011-06-02T16:58:00Z</dcterms:created>
  <dcterms:modified xsi:type="dcterms:W3CDTF">2011-06-07T12:01:00Z</dcterms:modified>
</cp:coreProperties>
</file>