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D6" w:rsidRDefault="00057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непрерывной образовательной деятельности для средней группы по теме   </w:t>
      </w:r>
      <w:r w:rsidR="00B60CD6" w:rsidRPr="00B60CD6">
        <w:rPr>
          <w:rFonts w:ascii="Times New Roman" w:hAnsi="Times New Roman" w:cs="Times New Roman"/>
          <w:b/>
          <w:sz w:val="28"/>
          <w:szCs w:val="28"/>
        </w:rPr>
        <w:t>«Насекомые»</w:t>
      </w:r>
      <w:r w:rsidR="00B60CD6">
        <w:rPr>
          <w:rFonts w:ascii="Times New Roman" w:hAnsi="Times New Roman" w:cs="Times New Roman"/>
          <w:b/>
          <w:sz w:val="28"/>
          <w:szCs w:val="28"/>
        </w:rPr>
        <w:t>.</w:t>
      </w:r>
    </w:p>
    <w:p w:rsidR="00B60CD6" w:rsidRDefault="00B60CD6">
      <w:pPr>
        <w:rPr>
          <w:rFonts w:ascii="Times New Roman" w:hAnsi="Times New Roman" w:cs="Times New Roman"/>
          <w:sz w:val="24"/>
          <w:szCs w:val="24"/>
        </w:rPr>
      </w:pPr>
      <w:r w:rsidRPr="00D9125A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«Познание» (формирование целостной картины мира), «Художественное творчество» (аппликация), Социализация, Коммуникация.</w:t>
      </w:r>
    </w:p>
    <w:p w:rsidR="00B60CD6" w:rsidRDefault="00D9125A">
      <w:pPr>
        <w:rPr>
          <w:rFonts w:ascii="Times New Roman" w:hAnsi="Times New Roman" w:cs="Times New Roman"/>
          <w:sz w:val="24"/>
          <w:szCs w:val="24"/>
        </w:rPr>
      </w:pPr>
      <w:r w:rsidRPr="00D9125A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познавательно – исследовательская, продуктивная.</w:t>
      </w:r>
    </w:p>
    <w:p w:rsidR="00D9125A" w:rsidRDefault="00D9125A">
      <w:pPr>
        <w:rPr>
          <w:rFonts w:ascii="Times New Roman" w:hAnsi="Times New Roman" w:cs="Times New Roman"/>
          <w:sz w:val="24"/>
          <w:szCs w:val="24"/>
        </w:rPr>
      </w:pPr>
      <w:r w:rsidRPr="00D9125A">
        <w:rPr>
          <w:rFonts w:ascii="Times New Roman" w:hAnsi="Times New Roman" w:cs="Times New Roman"/>
          <w:b/>
          <w:sz w:val="24"/>
          <w:szCs w:val="24"/>
        </w:rPr>
        <w:t>Обучающие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25A" w:rsidRDefault="00D9125A" w:rsidP="00D91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систематизировать у детей реалистичное представление о природе, весне.</w:t>
      </w:r>
    </w:p>
    <w:p w:rsidR="00D9125A" w:rsidRDefault="00D9125A" w:rsidP="00D91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устанавливать причинно – следственные связи.</w:t>
      </w:r>
    </w:p>
    <w:p w:rsidR="00D9125A" w:rsidRDefault="00D9125A" w:rsidP="00D91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детей, о внешнем виде, названии, особенностях поведения</w:t>
      </w:r>
      <w:r w:rsidR="00D72D63">
        <w:rPr>
          <w:rFonts w:ascii="Times New Roman" w:hAnsi="Times New Roman" w:cs="Times New Roman"/>
          <w:sz w:val="24"/>
          <w:szCs w:val="24"/>
        </w:rPr>
        <w:t xml:space="preserve"> насекомых; пользе, которую они приносят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25A" w:rsidRDefault="00D9125A" w:rsidP="00D91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рассказывать о насекомых</w:t>
      </w:r>
      <w:r w:rsidR="00D72D63">
        <w:rPr>
          <w:rFonts w:ascii="Times New Roman" w:hAnsi="Times New Roman" w:cs="Times New Roman"/>
          <w:sz w:val="24"/>
          <w:szCs w:val="24"/>
        </w:rPr>
        <w:t>, выделять основные части строения их тела.</w:t>
      </w:r>
    </w:p>
    <w:p w:rsidR="009546BB" w:rsidRPr="009546BB" w:rsidRDefault="009546BB" w:rsidP="002825F1">
      <w:pPr>
        <w:rPr>
          <w:rFonts w:ascii="Times New Roman" w:hAnsi="Times New Roman" w:cs="Times New Roman"/>
          <w:b/>
          <w:sz w:val="24"/>
          <w:szCs w:val="24"/>
        </w:rPr>
      </w:pPr>
      <w:r w:rsidRPr="009546BB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9546BB" w:rsidRPr="009546BB" w:rsidRDefault="009546BB" w:rsidP="00954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6BB">
        <w:rPr>
          <w:rFonts w:ascii="Times New Roman" w:hAnsi="Times New Roman" w:cs="Times New Roman"/>
          <w:sz w:val="24"/>
          <w:szCs w:val="24"/>
        </w:rPr>
        <w:t>Развивать мелкую моторику пальцев рук.</w:t>
      </w:r>
    </w:p>
    <w:p w:rsidR="009546BB" w:rsidRPr="009546BB" w:rsidRDefault="009546BB" w:rsidP="00954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6BB">
        <w:rPr>
          <w:rFonts w:ascii="Times New Roman" w:hAnsi="Times New Roman" w:cs="Times New Roman"/>
          <w:sz w:val="24"/>
          <w:szCs w:val="24"/>
        </w:rPr>
        <w:t>Развивать внимательность, быстроту, ловкость, аккуратность.</w:t>
      </w:r>
    </w:p>
    <w:p w:rsidR="009546BB" w:rsidRPr="009546BB" w:rsidRDefault="009546BB" w:rsidP="009546BB">
      <w:pPr>
        <w:rPr>
          <w:rFonts w:ascii="Times New Roman" w:hAnsi="Times New Roman" w:cs="Times New Roman"/>
          <w:sz w:val="24"/>
          <w:szCs w:val="24"/>
        </w:rPr>
      </w:pPr>
      <w:r w:rsidRPr="009546BB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</w:p>
    <w:p w:rsidR="009546BB" w:rsidRDefault="009546BB" w:rsidP="009546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46BB">
        <w:rPr>
          <w:rFonts w:ascii="Times New Roman" w:hAnsi="Times New Roman" w:cs="Times New Roman"/>
          <w:sz w:val="24"/>
          <w:szCs w:val="24"/>
        </w:rPr>
        <w:t>Воспитывать доброе отношение к природе, проявлять заботу о ней, побуждать эмоциональную отзывчивость дет</w:t>
      </w:r>
      <w:r>
        <w:rPr>
          <w:rFonts w:ascii="Times New Roman" w:hAnsi="Times New Roman" w:cs="Times New Roman"/>
          <w:sz w:val="24"/>
          <w:szCs w:val="24"/>
        </w:rPr>
        <w:t>ей –  оберегать насекомых, жалость</w:t>
      </w:r>
      <w:r w:rsidRPr="009546BB">
        <w:rPr>
          <w:rFonts w:ascii="Times New Roman" w:hAnsi="Times New Roman" w:cs="Times New Roman"/>
          <w:sz w:val="24"/>
          <w:szCs w:val="24"/>
        </w:rPr>
        <w:t>.</w:t>
      </w:r>
    </w:p>
    <w:p w:rsidR="009546BB" w:rsidRDefault="009546BB" w:rsidP="009546BB">
      <w:pPr>
        <w:rPr>
          <w:rFonts w:ascii="Times New Roman" w:hAnsi="Times New Roman" w:cs="Times New Roman"/>
          <w:sz w:val="24"/>
          <w:szCs w:val="24"/>
        </w:rPr>
      </w:pPr>
      <w:r w:rsidRPr="009546BB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детьми:</w:t>
      </w:r>
      <w:r w:rsidR="0091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F5A" w:rsidRPr="00914F5A">
        <w:rPr>
          <w:rFonts w:ascii="Times New Roman" w:hAnsi="Times New Roman" w:cs="Times New Roman"/>
          <w:sz w:val="24"/>
          <w:szCs w:val="24"/>
        </w:rPr>
        <w:t>Беседы с детьми о весне и изменения, которые в ней происходят с наступлением каждого месяца</w:t>
      </w:r>
      <w:r w:rsidR="00914F5A">
        <w:rPr>
          <w:rFonts w:ascii="Times New Roman" w:hAnsi="Times New Roman" w:cs="Times New Roman"/>
          <w:sz w:val="24"/>
          <w:szCs w:val="24"/>
        </w:rPr>
        <w:t>.</w:t>
      </w:r>
      <w:r w:rsidRPr="00914F5A">
        <w:rPr>
          <w:rFonts w:ascii="Times New Roman" w:hAnsi="Times New Roman" w:cs="Times New Roman"/>
          <w:sz w:val="24"/>
          <w:szCs w:val="24"/>
        </w:rPr>
        <w:t xml:space="preserve"> </w:t>
      </w:r>
      <w:r w:rsidR="00D73821" w:rsidRPr="00914F5A">
        <w:rPr>
          <w:rFonts w:ascii="Times New Roman" w:hAnsi="Times New Roman" w:cs="Times New Roman"/>
          <w:sz w:val="24"/>
          <w:szCs w:val="24"/>
        </w:rPr>
        <w:t>Н</w:t>
      </w:r>
      <w:r w:rsidRPr="00914F5A">
        <w:rPr>
          <w:rFonts w:ascii="Times New Roman" w:hAnsi="Times New Roman" w:cs="Times New Roman"/>
          <w:sz w:val="24"/>
          <w:szCs w:val="24"/>
        </w:rPr>
        <w:t>аблюдение за насекомыми,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иллюстраций (</w:t>
      </w:r>
      <w:r w:rsidR="00D73821">
        <w:rPr>
          <w:rFonts w:ascii="Times New Roman" w:hAnsi="Times New Roman" w:cs="Times New Roman"/>
          <w:sz w:val="24"/>
          <w:szCs w:val="24"/>
        </w:rPr>
        <w:t>строение тела;</w:t>
      </w:r>
      <w:r>
        <w:rPr>
          <w:rFonts w:ascii="Times New Roman" w:hAnsi="Times New Roman" w:cs="Times New Roman"/>
          <w:sz w:val="24"/>
          <w:szCs w:val="24"/>
        </w:rPr>
        <w:t xml:space="preserve"> среда обитания</w:t>
      </w:r>
      <w:r w:rsidR="00D73821">
        <w:rPr>
          <w:rFonts w:ascii="Times New Roman" w:hAnsi="Times New Roman" w:cs="Times New Roman"/>
          <w:sz w:val="24"/>
          <w:szCs w:val="24"/>
        </w:rPr>
        <w:t>; польза, которую они приносят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3821">
        <w:rPr>
          <w:rFonts w:ascii="Times New Roman" w:hAnsi="Times New Roman" w:cs="Times New Roman"/>
          <w:sz w:val="24"/>
          <w:szCs w:val="24"/>
        </w:rPr>
        <w:t>, игры с детьми по этой теме</w:t>
      </w:r>
      <w:r w:rsidR="00413E50">
        <w:rPr>
          <w:rFonts w:ascii="Times New Roman" w:hAnsi="Times New Roman" w:cs="Times New Roman"/>
          <w:sz w:val="24"/>
          <w:szCs w:val="24"/>
        </w:rPr>
        <w:t>, чтение сказки Муха – цокотуха. Прослушивание звуков насекомых, которые они издают на диске</w:t>
      </w:r>
      <w:r w:rsidR="00914F5A">
        <w:rPr>
          <w:rFonts w:ascii="Times New Roman" w:hAnsi="Times New Roman" w:cs="Times New Roman"/>
          <w:sz w:val="24"/>
          <w:szCs w:val="24"/>
        </w:rPr>
        <w:t xml:space="preserve">, разгадывание загадок при помощи </w:t>
      </w:r>
      <w:proofErr w:type="spellStart"/>
      <w:r w:rsidR="00914F5A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="00914F5A">
        <w:rPr>
          <w:rFonts w:ascii="Times New Roman" w:hAnsi="Times New Roman" w:cs="Times New Roman"/>
          <w:sz w:val="24"/>
          <w:szCs w:val="24"/>
        </w:rPr>
        <w:t>.</w:t>
      </w:r>
    </w:p>
    <w:p w:rsidR="00D73821" w:rsidRDefault="00D73821" w:rsidP="009546BB">
      <w:pPr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b/>
          <w:sz w:val="24"/>
          <w:szCs w:val="24"/>
        </w:rPr>
        <w:t>Предварительная работа с родителями: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Привлечение внимания детей к поздней весне, появившимся насекомым, наблюдение за ними. Создание родителей совместно с ребёнком коллажа из газетных вырезок и журналов, о каком –</w:t>
      </w:r>
      <w:r w:rsidR="0028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одном из насекомых (где живёт, чем питается, строение тела, какую пользу приносит и т.д.)</w:t>
      </w:r>
      <w:r w:rsidR="002825F1">
        <w:rPr>
          <w:rFonts w:ascii="Times New Roman" w:hAnsi="Times New Roman" w:cs="Times New Roman"/>
          <w:sz w:val="24"/>
          <w:szCs w:val="24"/>
        </w:rPr>
        <w:t xml:space="preserve">. Выставка в группе рисунков детей совместно с родителями по этой теме. </w:t>
      </w:r>
      <w:r w:rsidR="00413E50">
        <w:rPr>
          <w:rFonts w:ascii="Times New Roman" w:hAnsi="Times New Roman" w:cs="Times New Roman"/>
          <w:sz w:val="24"/>
          <w:szCs w:val="24"/>
        </w:rPr>
        <w:t xml:space="preserve"> Заучивание стихотворения с ребёнком о насекомом по желанию родителей и детей.  </w:t>
      </w:r>
      <w:r w:rsidR="002825F1">
        <w:rPr>
          <w:rFonts w:ascii="Times New Roman" w:hAnsi="Times New Roman" w:cs="Times New Roman"/>
          <w:sz w:val="24"/>
          <w:szCs w:val="24"/>
        </w:rPr>
        <w:t>Помощь  родителей в оформлении группы.</w:t>
      </w:r>
    </w:p>
    <w:p w:rsidR="002825F1" w:rsidRDefault="002825F1" w:rsidP="009546BB">
      <w:pPr>
        <w:rPr>
          <w:rFonts w:ascii="Times New Roman" w:hAnsi="Times New Roman" w:cs="Times New Roman"/>
          <w:sz w:val="24"/>
          <w:szCs w:val="24"/>
        </w:rPr>
      </w:pPr>
      <w:r w:rsidRPr="002825F1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A94">
        <w:rPr>
          <w:rFonts w:ascii="Times New Roman" w:hAnsi="Times New Roman" w:cs="Times New Roman"/>
          <w:sz w:val="24"/>
          <w:szCs w:val="24"/>
        </w:rPr>
        <w:t>И</w:t>
      </w:r>
      <w:r w:rsidRPr="002825F1">
        <w:rPr>
          <w:rFonts w:ascii="Times New Roman" w:hAnsi="Times New Roman" w:cs="Times New Roman"/>
          <w:sz w:val="24"/>
          <w:szCs w:val="24"/>
        </w:rPr>
        <w:t>ллюстрации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 w:rsidR="00127A94">
        <w:rPr>
          <w:rFonts w:ascii="Times New Roman" w:hAnsi="Times New Roman" w:cs="Times New Roman"/>
          <w:sz w:val="24"/>
          <w:szCs w:val="24"/>
        </w:rPr>
        <w:t xml:space="preserve"> насекомых и их жизни в природы</w:t>
      </w:r>
      <w:r w:rsidR="00413E50">
        <w:rPr>
          <w:rFonts w:ascii="Times New Roman" w:hAnsi="Times New Roman" w:cs="Times New Roman"/>
          <w:sz w:val="24"/>
          <w:szCs w:val="24"/>
        </w:rPr>
        <w:t>, магнитная доска для крепежа коллажей</w:t>
      </w:r>
      <w:r w:rsidR="00914F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4F5A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413E50">
        <w:rPr>
          <w:rFonts w:ascii="Times New Roman" w:hAnsi="Times New Roman" w:cs="Times New Roman"/>
          <w:sz w:val="24"/>
          <w:szCs w:val="24"/>
        </w:rPr>
        <w:t>,</w:t>
      </w:r>
      <w:r w:rsidR="00F01112">
        <w:rPr>
          <w:rFonts w:ascii="Times New Roman" w:hAnsi="Times New Roman" w:cs="Times New Roman"/>
          <w:sz w:val="24"/>
          <w:szCs w:val="24"/>
        </w:rPr>
        <w:t xml:space="preserve"> для аппликации (</w:t>
      </w:r>
      <w:r w:rsidR="00A24599">
        <w:rPr>
          <w:rFonts w:ascii="Times New Roman" w:hAnsi="Times New Roman" w:cs="Times New Roman"/>
          <w:sz w:val="24"/>
          <w:szCs w:val="24"/>
        </w:rPr>
        <w:t xml:space="preserve">картон, </w:t>
      </w:r>
      <w:r w:rsidR="00F01112">
        <w:rPr>
          <w:rFonts w:ascii="Times New Roman" w:hAnsi="Times New Roman" w:cs="Times New Roman"/>
          <w:sz w:val="24"/>
          <w:szCs w:val="24"/>
        </w:rPr>
        <w:t xml:space="preserve">цветная бумага, бумажные салфетки для </w:t>
      </w:r>
      <w:r w:rsidR="00A24599">
        <w:rPr>
          <w:rFonts w:ascii="Times New Roman" w:hAnsi="Times New Roman" w:cs="Times New Roman"/>
          <w:sz w:val="24"/>
          <w:szCs w:val="24"/>
        </w:rPr>
        <w:t>крылышек, цветные лоскутки из бархата жёлтого и черного цвета для брюшка, клей</w:t>
      </w:r>
      <w:r w:rsidR="00F01112">
        <w:rPr>
          <w:rFonts w:ascii="Times New Roman" w:hAnsi="Times New Roman" w:cs="Times New Roman"/>
          <w:sz w:val="24"/>
          <w:szCs w:val="24"/>
        </w:rPr>
        <w:t>)</w:t>
      </w:r>
      <w:r w:rsidR="00A24599">
        <w:rPr>
          <w:rFonts w:ascii="Times New Roman" w:hAnsi="Times New Roman" w:cs="Times New Roman"/>
          <w:sz w:val="24"/>
          <w:szCs w:val="24"/>
        </w:rPr>
        <w:t>.</w:t>
      </w:r>
    </w:p>
    <w:p w:rsidR="00A24599" w:rsidRPr="00A24599" w:rsidRDefault="00A24599" w:rsidP="009546BB">
      <w:pPr>
        <w:rPr>
          <w:rFonts w:ascii="Times New Roman" w:hAnsi="Times New Roman" w:cs="Times New Roman"/>
          <w:sz w:val="24"/>
          <w:szCs w:val="24"/>
        </w:rPr>
      </w:pPr>
      <w:r w:rsidRPr="00A24599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мнемотехника, здоровье развивающая – пальчиковая гимнастика.</w:t>
      </w:r>
    </w:p>
    <w:p w:rsidR="00A24599" w:rsidRPr="002825F1" w:rsidRDefault="00A24599" w:rsidP="009546BB">
      <w:pPr>
        <w:rPr>
          <w:rFonts w:ascii="Times New Roman" w:hAnsi="Times New Roman" w:cs="Times New Roman"/>
          <w:sz w:val="24"/>
          <w:szCs w:val="24"/>
        </w:rPr>
      </w:pPr>
    </w:p>
    <w:p w:rsidR="00B60CD6" w:rsidRPr="00D9125A" w:rsidRDefault="000570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непрерывной образовательной деятальности</w:t>
      </w:r>
      <w:r w:rsidR="00B60CD6" w:rsidRPr="00D9125A">
        <w:rPr>
          <w:rFonts w:ascii="Times New Roman" w:hAnsi="Times New Roman" w:cs="Times New Roman"/>
          <w:b/>
          <w:sz w:val="24"/>
          <w:szCs w:val="24"/>
        </w:rPr>
        <w:t>: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Воспитатель задаёт вопросы детям: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Сколько месяцев длится весна?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Перечислите,  какие это месяцы?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Какой сейчас идёт месяц?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Что изменилось в природе с приходом весны?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Дети устанавливаю причинно-следственные связи (стало теплее, снег растаял, земля прогрелась, появилась трава, проснулись насекомые).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Воспитатель предлагает  перечислить насекомых</w:t>
      </w:r>
      <w:r w:rsidR="00400773" w:rsidRPr="00614014">
        <w:rPr>
          <w:rFonts w:ascii="Times New Roman" w:hAnsi="Times New Roman" w:cs="Times New Roman"/>
          <w:sz w:val="24"/>
          <w:szCs w:val="24"/>
        </w:rPr>
        <w:t xml:space="preserve">,   появившихся </w:t>
      </w:r>
      <w:r w:rsidRPr="00614014">
        <w:rPr>
          <w:rFonts w:ascii="Times New Roman" w:hAnsi="Times New Roman" w:cs="Times New Roman"/>
          <w:sz w:val="24"/>
          <w:szCs w:val="24"/>
        </w:rPr>
        <w:t xml:space="preserve"> весной</w:t>
      </w:r>
      <w:r w:rsidR="00400773" w:rsidRPr="00614014">
        <w:rPr>
          <w:rFonts w:ascii="Times New Roman" w:hAnsi="Times New Roman" w:cs="Times New Roman"/>
          <w:sz w:val="24"/>
          <w:szCs w:val="24"/>
        </w:rPr>
        <w:t xml:space="preserve"> с помощью стихотворений,  которые дети предварительно выучили дома вместе с родителями, тем самым воспитатель показывает изображения насекомых</w:t>
      </w:r>
      <w:r w:rsidR="005718F2" w:rsidRPr="00614014">
        <w:rPr>
          <w:rFonts w:ascii="Times New Roman" w:hAnsi="Times New Roman" w:cs="Times New Roman"/>
          <w:sz w:val="24"/>
          <w:szCs w:val="24"/>
        </w:rPr>
        <w:t>,</w:t>
      </w:r>
      <w:r w:rsidR="00400773" w:rsidRPr="00614014">
        <w:rPr>
          <w:rFonts w:ascii="Times New Roman" w:hAnsi="Times New Roman" w:cs="Times New Roman"/>
          <w:sz w:val="24"/>
          <w:szCs w:val="24"/>
        </w:rPr>
        <w:t xml:space="preserve"> </w:t>
      </w:r>
      <w:r w:rsidR="00413E50">
        <w:rPr>
          <w:rFonts w:ascii="Times New Roman" w:hAnsi="Times New Roman" w:cs="Times New Roman"/>
          <w:sz w:val="24"/>
          <w:szCs w:val="24"/>
        </w:rPr>
        <w:t>о которых рассказывают.</w:t>
      </w:r>
    </w:p>
    <w:p w:rsidR="001F23C5" w:rsidRPr="00614014" w:rsidRDefault="00400773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Воспитатель предлагает</w:t>
      </w:r>
      <w:r w:rsidR="001F23C5" w:rsidRPr="00614014">
        <w:rPr>
          <w:rFonts w:ascii="Times New Roman" w:hAnsi="Times New Roman" w:cs="Times New Roman"/>
          <w:sz w:val="24"/>
          <w:szCs w:val="24"/>
        </w:rPr>
        <w:t xml:space="preserve"> детям и родителям поиграть в игру </w:t>
      </w:r>
      <w:r w:rsidR="001F23C5" w:rsidRPr="00614014">
        <w:rPr>
          <w:rFonts w:ascii="Times New Roman" w:hAnsi="Times New Roman" w:cs="Times New Roman"/>
          <w:i/>
          <w:sz w:val="24"/>
          <w:szCs w:val="24"/>
        </w:rPr>
        <w:t>«Бабочка и цветочки».</w:t>
      </w:r>
    </w:p>
    <w:p w:rsidR="001F23C5" w:rsidRPr="00614014" w:rsidRDefault="001F23C5">
      <w:pPr>
        <w:rPr>
          <w:rFonts w:ascii="Times New Roman" w:hAnsi="Times New Roman" w:cs="Times New Roman"/>
          <w:i/>
          <w:sz w:val="24"/>
          <w:szCs w:val="24"/>
        </w:rPr>
      </w:pPr>
      <w:r w:rsidRPr="00614014">
        <w:rPr>
          <w:rFonts w:ascii="Times New Roman" w:hAnsi="Times New Roman" w:cs="Times New Roman"/>
          <w:i/>
          <w:sz w:val="24"/>
          <w:szCs w:val="24"/>
        </w:rPr>
        <w:t>Среди детей выбирается бабочка и водящий. Остальные (дети и родители) становятся в круг – они «цветы». По сигналу «бабочка» улетает от водящего, который её ловит,  и прячется то у одного цветка, то у другого. «Цветок» должен успеть обхватить «бабочку» руками – «лепестками», пока её не коснулся водящий. Если водящий поймал «бабочку», то становится «бабочкой»</w:t>
      </w:r>
      <w:r w:rsidR="00626D99" w:rsidRPr="00614014">
        <w:rPr>
          <w:rFonts w:ascii="Times New Roman" w:hAnsi="Times New Roman" w:cs="Times New Roman"/>
          <w:i/>
          <w:sz w:val="24"/>
          <w:szCs w:val="24"/>
        </w:rPr>
        <w:t>, а «бабочка» - водящим. При следующих повторах игры водящий и «бабочка» выбираются новые.</w:t>
      </w:r>
    </w:p>
    <w:p w:rsidR="00141EF2" w:rsidRPr="00614014" w:rsidRDefault="00141E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</w:t>
      </w:r>
      <w:r w:rsidR="00626D99" w:rsidRPr="00614014">
        <w:rPr>
          <w:rFonts w:ascii="Times New Roman" w:hAnsi="Times New Roman" w:cs="Times New Roman"/>
          <w:sz w:val="24"/>
          <w:szCs w:val="24"/>
        </w:rPr>
        <w:t>Воспитатель: Дети</w:t>
      </w:r>
      <w:r w:rsidR="00614014">
        <w:rPr>
          <w:rFonts w:ascii="Times New Roman" w:hAnsi="Times New Roman" w:cs="Times New Roman"/>
          <w:sz w:val="24"/>
          <w:szCs w:val="24"/>
        </w:rPr>
        <w:t>,</w:t>
      </w:r>
      <w:r w:rsidR="00626D99" w:rsidRPr="00614014">
        <w:rPr>
          <w:rFonts w:ascii="Times New Roman" w:hAnsi="Times New Roman" w:cs="Times New Roman"/>
          <w:sz w:val="24"/>
          <w:szCs w:val="24"/>
        </w:rPr>
        <w:t xml:space="preserve"> дома </w:t>
      </w:r>
      <w:proofErr w:type="gramStart"/>
      <w:r w:rsidR="00626D99" w:rsidRPr="00614014">
        <w:rPr>
          <w:rFonts w:ascii="Times New Roman" w:hAnsi="Times New Roman" w:cs="Times New Roman"/>
          <w:sz w:val="24"/>
          <w:szCs w:val="24"/>
        </w:rPr>
        <w:t>вы</w:t>
      </w:r>
      <w:r w:rsidR="00D72D63">
        <w:rPr>
          <w:rFonts w:ascii="Times New Roman" w:hAnsi="Times New Roman" w:cs="Times New Roman"/>
          <w:sz w:val="24"/>
          <w:szCs w:val="24"/>
        </w:rPr>
        <w:t xml:space="preserve"> </w:t>
      </w:r>
      <w:r w:rsidR="00626D99" w:rsidRPr="00614014">
        <w:rPr>
          <w:rFonts w:ascii="Times New Roman" w:hAnsi="Times New Roman" w:cs="Times New Roman"/>
          <w:sz w:val="24"/>
          <w:szCs w:val="24"/>
        </w:rPr>
        <w:t xml:space="preserve"> вместе с родителями</w:t>
      </w:r>
      <w:r w:rsidR="005718F2" w:rsidRPr="00614014">
        <w:rPr>
          <w:rFonts w:ascii="Times New Roman" w:hAnsi="Times New Roman" w:cs="Times New Roman"/>
          <w:sz w:val="24"/>
          <w:szCs w:val="24"/>
        </w:rPr>
        <w:t xml:space="preserve"> </w:t>
      </w:r>
      <w:r w:rsidR="00251AF4" w:rsidRPr="00614014">
        <w:rPr>
          <w:rFonts w:ascii="Times New Roman" w:hAnsi="Times New Roman" w:cs="Times New Roman"/>
          <w:sz w:val="24"/>
          <w:szCs w:val="24"/>
        </w:rPr>
        <w:t xml:space="preserve"> делали</w:t>
      </w:r>
      <w:proofErr w:type="gramEnd"/>
      <w:r w:rsidR="00251AF4" w:rsidRPr="00614014">
        <w:rPr>
          <w:rFonts w:ascii="Times New Roman" w:hAnsi="Times New Roman" w:cs="Times New Roman"/>
          <w:sz w:val="24"/>
          <w:szCs w:val="24"/>
        </w:rPr>
        <w:t xml:space="preserve"> коллаж из журналов и газетных вырезок о каком-то одном из насекомых. Предлагаю вам рассказать о его жизни, строении тела, пользе</w:t>
      </w:r>
      <w:r w:rsidR="005718F2" w:rsidRPr="00614014">
        <w:rPr>
          <w:rFonts w:ascii="Times New Roman" w:hAnsi="Times New Roman" w:cs="Times New Roman"/>
          <w:sz w:val="24"/>
          <w:szCs w:val="24"/>
        </w:rPr>
        <w:t xml:space="preserve"> которую приносит это насекомое, среде обитания.</w:t>
      </w:r>
    </w:p>
    <w:p w:rsidR="00251AF4" w:rsidRPr="00614014" w:rsidRDefault="00251AF4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Дети по сделанному коллажу (при помощи родителей, если это необ</w:t>
      </w:r>
      <w:r w:rsidR="00614014">
        <w:rPr>
          <w:rFonts w:ascii="Times New Roman" w:hAnsi="Times New Roman" w:cs="Times New Roman"/>
          <w:sz w:val="24"/>
          <w:szCs w:val="24"/>
        </w:rPr>
        <w:t xml:space="preserve">ходимо) </w:t>
      </w:r>
      <w:r w:rsidR="005718F2" w:rsidRPr="00614014">
        <w:rPr>
          <w:rFonts w:ascii="Times New Roman" w:hAnsi="Times New Roman" w:cs="Times New Roman"/>
          <w:sz w:val="24"/>
          <w:szCs w:val="24"/>
        </w:rPr>
        <w:t xml:space="preserve">рассказывают об </w:t>
      </w:r>
      <w:r w:rsidRPr="00614014">
        <w:rPr>
          <w:rFonts w:ascii="Times New Roman" w:hAnsi="Times New Roman" w:cs="Times New Roman"/>
          <w:sz w:val="24"/>
          <w:szCs w:val="24"/>
        </w:rPr>
        <w:t xml:space="preserve"> насекомых.</w:t>
      </w:r>
      <w:r w:rsidR="00996010" w:rsidRPr="00614014">
        <w:rPr>
          <w:rFonts w:ascii="Times New Roman" w:hAnsi="Times New Roman" w:cs="Times New Roman"/>
          <w:sz w:val="24"/>
          <w:szCs w:val="24"/>
        </w:rPr>
        <w:t xml:space="preserve"> </w:t>
      </w:r>
      <w:r w:rsidRPr="00614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F2" w:rsidRPr="00614014" w:rsidRDefault="005718F2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Воспитатель: Теперь давайте вспомним</w:t>
      </w:r>
      <w:r w:rsidR="00FF128F" w:rsidRPr="00614014">
        <w:rPr>
          <w:rFonts w:ascii="Times New Roman" w:hAnsi="Times New Roman" w:cs="Times New Roman"/>
          <w:sz w:val="24"/>
          <w:szCs w:val="24"/>
        </w:rPr>
        <w:t>,</w:t>
      </w:r>
      <w:r w:rsidRPr="00614014">
        <w:rPr>
          <w:rFonts w:ascii="Times New Roman" w:hAnsi="Times New Roman" w:cs="Times New Roman"/>
          <w:sz w:val="24"/>
          <w:szCs w:val="24"/>
        </w:rPr>
        <w:t xml:space="preserve"> какие насекомые приш</w:t>
      </w:r>
      <w:r w:rsidR="006E6F31" w:rsidRPr="00614014">
        <w:rPr>
          <w:rFonts w:ascii="Times New Roman" w:hAnsi="Times New Roman" w:cs="Times New Roman"/>
          <w:sz w:val="24"/>
          <w:szCs w:val="24"/>
        </w:rPr>
        <w:t>ли в гости на чаепитие к Мухе-цо</w:t>
      </w:r>
      <w:r w:rsidR="00FF128F" w:rsidRPr="00614014">
        <w:rPr>
          <w:rFonts w:ascii="Times New Roman" w:hAnsi="Times New Roman" w:cs="Times New Roman"/>
          <w:sz w:val="24"/>
          <w:szCs w:val="24"/>
        </w:rPr>
        <w:t>котухе. Сейчас мы с вами будем разгадывать за</w:t>
      </w:r>
      <w:r w:rsidR="003265DE">
        <w:rPr>
          <w:rFonts w:ascii="Times New Roman" w:hAnsi="Times New Roman" w:cs="Times New Roman"/>
          <w:sz w:val="24"/>
          <w:szCs w:val="24"/>
        </w:rPr>
        <w:t>гадки, одну из которых  разгадаем</w:t>
      </w:r>
      <w:r w:rsidR="00FF128F" w:rsidRPr="00614014">
        <w:rPr>
          <w:rFonts w:ascii="Times New Roman" w:hAnsi="Times New Roman" w:cs="Times New Roman"/>
          <w:sz w:val="24"/>
          <w:szCs w:val="24"/>
        </w:rPr>
        <w:t xml:space="preserve">  с помощью </w:t>
      </w:r>
      <w:proofErr w:type="spellStart"/>
      <w:r w:rsidR="00FF128F" w:rsidRPr="0061401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FF128F" w:rsidRPr="00614014">
        <w:rPr>
          <w:rFonts w:ascii="Times New Roman" w:hAnsi="Times New Roman" w:cs="Times New Roman"/>
          <w:sz w:val="24"/>
          <w:szCs w:val="24"/>
        </w:rPr>
        <w:t>.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Загадки:</w:t>
      </w:r>
      <w:r w:rsidR="005B50BC">
        <w:rPr>
          <w:rFonts w:ascii="Times New Roman" w:hAnsi="Times New Roman" w:cs="Times New Roman"/>
          <w:sz w:val="24"/>
          <w:szCs w:val="24"/>
        </w:rPr>
        <w:t xml:space="preserve">    </w:t>
      </w:r>
      <w:r w:rsidRPr="00614014">
        <w:rPr>
          <w:rFonts w:ascii="Times New Roman" w:hAnsi="Times New Roman" w:cs="Times New Roman"/>
          <w:sz w:val="24"/>
          <w:szCs w:val="24"/>
        </w:rPr>
        <w:t xml:space="preserve"> Сорвать цветочек я хотела,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А она впорхнула и улетела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7219" w:rsidRPr="00614014">
        <w:rPr>
          <w:rFonts w:ascii="Times New Roman" w:hAnsi="Times New Roman" w:cs="Times New Roman"/>
          <w:sz w:val="24"/>
          <w:szCs w:val="24"/>
        </w:rPr>
        <w:t xml:space="preserve">                    (Б</w:t>
      </w:r>
      <w:r w:rsidRPr="00614014">
        <w:rPr>
          <w:rFonts w:ascii="Times New Roman" w:hAnsi="Times New Roman" w:cs="Times New Roman"/>
          <w:sz w:val="24"/>
          <w:szCs w:val="24"/>
        </w:rPr>
        <w:t>абочка)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Я трудилась целый год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Будет вам душистый мёд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(Пчела)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Очень сильные,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Очень смелые,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3B86" w:rsidRPr="00614014">
        <w:rPr>
          <w:rFonts w:ascii="Times New Roman" w:hAnsi="Times New Roman" w:cs="Times New Roman"/>
          <w:sz w:val="24"/>
          <w:szCs w:val="24"/>
        </w:rPr>
        <w:t xml:space="preserve"> </w:t>
      </w:r>
      <w:r w:rsidRPr="00614014">
        <w:rPr>
          <w:rFonts w:ascii="Times New Roman" w:hAnsi="Times New Roman" w:cs="Times New Roman"/>
          <w:sz w:val="24"/>
          <w:szCs w:val="24"/>
        </w:rPr>
        <w:t xml:space="preserve">  Очень смелые,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3B86" w:rsidRPr="00614014">
        <w:rPr>
          <w:rFonts w:ascii="Times New Roman" w:hAnsi="Times New Roman" w:cs="Times New Roman"/>
          <w:sz w:val="24"/>
          <w:szCs w:val="24"/>
        </w:rPr>
        <w:t xml:space="preserve"> </w:t>
      </w:r>
      <w:r w:rsidRPr="00614014">
        <w:rPr>
          <w:rFonts w:ascii="Times New Roman" w:hAnsi="Times New Roman" w:cs="Times New Roman"/>
          <w:sz w:val="24"/>
          <w:szCs w:val="24"/>
        </w:rPr>
        <w:t xml:space="preserve">  И умелые.</w:t>
      </w:r>
    </w:p>
    <w:p w:rsidR="00FF128F" w:rsidRPr="00614014" w:rsidRDefault="00FF128F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03B86" w:rsidRPr="006140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4014">
        <w:rPr>
          <w:rFonts w:ascii="Times New Roman" w:hAnsi="Times New Roman" w:cs="Times New Roman"/>
          <w:sz w:val="24"/>
          <w:szCs w:val="24"/>
        </w:rPr>
        <w:t xml:space="preserve">  (</w:t>
      </w:r>
      <w:r w:rsidR="00003B86" w:rsidRPr="00614014">
        <w:rPr>
          <w:rFonts w:ascii="Times New Roman" w:hAnsi="Times New Roman" w:cs="Times New Roman"/>
          <w:sz w:val="24"/>
          <w:szCs w:val="24"/>
        </w:rPr>
        <w:t>Муравьи</w:t>
      </w:r>
      <w:r w:rsidRPr="00614014">
        <w:rPr>
          <w:rFonts w:ascii="Times New Roman" w:hAnsi="Times New Roman" w:cs="Times New Roman"/>
          <w:sz w:val="24"/>
          <w:szCs w:val="24"/>
        </w:rPr>
        <w:t>)</w:t>
      </w:r>
    </w:p>
    <w:p w:rsidR="00003B86" w:rsidRPr="00614014" w:rsidRDefault="00003B86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Я - зелёный конёк,</w:t>
      </w:r>
    </w:p>
    <w:p w:rsidR="00003B86" w:rsidRPr="00614014" w:rsidRDefault="00003B86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Скачу вдоль и поперёк!</w:t>
      </w:r>
    </w:p>
    <w:p w:rsidR="00003B86" w:rsidRPr="00614014" w:rsidRDefault="00003B86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Я скачу, как  лечу,</w:t>
      </w:r>
    </w:p>
    <w:p w:rsidR="00003B86" w:rsidRPr="00614014" w:rsidRDefault="00003B86">
      <w:pPr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А ещё я стрекачу.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                          (Кузнечик)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Осенью в щель забьётся,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А весной проснётся.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Вокруг носа вьётся.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А в руки не даётся.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(Комар)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Чёрен, а не ворон,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Рогат, а не бык,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С крыльями, а не птица.</w:t>
      </w:r>
    </w:p>
    <w:p w:rsidR="00003B86" w:rsidRPr="00614014" w:rsidRDefault="00003B86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(Жук)</w:t>
      </w:r>
    </w:p>
    <w:p w:rsidR="00A17219" w:rsidRPr="00614014" w:rsidRDefault="00A17219" w:rsidP="00003B86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64FEE" w:rsidRPr="00614014">
        <w:rPr>
          <w:rFonts w:ascii="Times New Roman" w:hAnsi="Times New Roman" w:cs="Times New Roman"/>
          <w:sz w:val="24"/>
          <w:szCs w:val="24"/>
        </w:rPr>
        <w:t>А сейчас давайте немножко поиграем с  пальчиками.</w:t>
      </w:r>
    </w:p>
    <w:p w:rsidR="00964FEE" w:rsidRPr="00614014" w:rsidRDefault="00964FEE" w:rsidP="00614014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614014">
        <w:rPr>
          <w:rFonts w:ascii="Times New Roman" w:hAnsi="Times New Roman" w:cs="Times New Roman"/>
          <w:sz w:val="24"/>
          <w:szCs w:val="24"/>
        </w:rPr>
        <w:t>Пальчиковая игра «Насекомые»</w:t>
      </w:r>
      <w:r w:rsidR="00614014">
        <w:rPr>
          <w:rFonts w:ascii="Times New Roman" w:hAnsi="Times New Roman" w:cs="Times New Roman"/>
          <w:sz w:val="24"/>
          <w:szCs w:val="24"/>
        </w:rPr>
        <w:t>:</w:t>
      </w:r>
    </w:p>
    <w:p w:rsidR="00964FEE" w:rsidRPr="00614014" w:rsidRDefault="00964FEE" w:rsidP="00964FEE">
      <w:pPr>
        <w:pStyle w:val="c1"/>
      </w:pPr>
      <w:r w:rsidRPr="00614014">
        <w:rPr>
          <w:rStyle w:val="c3"/>
        </w:rPr>
        <w:t>Дружно пальчики считаем -</w:t>
      </w:r>
    </w:p>
    <w:p w:rsidR="00964FEE" w:rsidRPr="00614014" w:rsidRDefault="00964FEE" w:rsidP="00964FEE">
      <w:pPr>
        <w:pStyle w:val="c1"/>
      </w:pPr>
      <w:r w:rsidRPr="00614014">
        <w:rPr>
          <w:rStyle w:val="c3"/>
        </w:rPr>
        <w:t>Насекомых называем</w:t>
      </w:r>
      <w:proofErr w:type="gramStart"/>
      <w:r w:rsidRPr="00614014">
        <w:rPr>
          <w:rStyle w:val="c3"/>
        </w:rPr>
        <w:t>.</w:t>
      </w:r>
      <w:proofErr w:type="gramEnd"/>
      <w:r w:rsidRPr="00614014">
        <w:t xml:space="preserve">               </w:t>
      </w:r>
      <w:r w:rsidRPr="00614014">
        <w:rPr>
          <w:rStyle w:val="c3"/>
        </w:rPr>
        <w:t>(</w:t>
      </w:r>
      <w:proofErr w:type="gramStart"/>
      <w:r w:rsidRPr="00614014">
        <w:rPr>
          <w:rStyle w:val="c3"/>
        </w:rPr>
        <w:t>с</w:t>
      </w:r>
      <w:proofErr w:type="gramEnd"/>
      <w:r w:rsidRPr="00614014">
        <w:rPr>
          <w:rStyle w:val="c3"/>
        </w:rPr>
        <w:t>гибаем и разгибаем пальцы)</w:t>
      </w:r>
    </w:p>
    <w:p w:rsidR="00964FEE" w:rsidRPr="00614014" w:rsidRDefault="00964FEE" w:rsidP="00964FEE">
      <w:pPr>
        <w:pStyle w:val="c1"/>
      </w:pPr>
      <w:r w:rsidRPr="00614014">
        <w:rPr>
          <w:rStyle w:val="c3"/>
        </w:rPr>
        <w:t>Бабочка, кузнечик, муха,</w:t>
      </w:r>
    </w:p>
    <w:p w:rsidR="00964FEE" w:rsidRPr="00614014" w:rsidRDefault="00964FEE" w:rsidP="00964FEE">
      <w:pPr>
        <w:pStyle w:val="c1"/>
      </w:pPr>
      <w:r w:rsidRPr="00614014">
        <w:rPr>
          <w:rStyle w:val="c3"/>
        </w:rPr>
        <w:t>Это жук с зеленым брюхом</w:t>
      </w:r>
      <w:proofErr w:type="gramStart"/>
      <w:r w:rsidRPr="00614014">
        <w:rPr>
          <w:rStyle w:val="c3"/>
        </w:rPr>
        <w:t>.</w:t>
      </w:r>
      <w:proofErr w:type="gramEnd"/>
      <w:r w:rsidRPr="00614014">
        <w:t xml:space="preserve">    </w:t>
      </w:r>
      <w:r w:rsidRPr="00614014">
        <w:rPr>
          <w:rStyle w:val="c3"/>
        </w:rPr>
        <w:t>(</w:t>
      </w:r>
      <w:proofErr w:type="gramStart"/>
      <w:r w:rsidRPr="00614014">
        <w:rPr>
          <w:rStyle w:val="c3"/>
        </w:rPr>
        <w:t>п</w:t>
      </w:r>
      <w:proofErr w:type="gramEnd"/>
      <w:r w:rsidRPr="00614014">
        <w:rPr>
          <w:rStyle w:val="c3"/>
        </w:rPr>
        <w:t>о очереди сгибают пальцы в кулачок, начиная с большого)</w:t>
      </w:r>
    </w:p>
    <w:p w:rsidR="00964FEE" w:rsidRPr="00614014" w:rsidRDefault="00964FEE" w:rsidP="00964FEE">
      <w:pPr>
        <w:pStyle w:val="c1"/>
      </w:pPr>
      <w:r w:rsidRPr="00614014">
        <w:rPr>
          <w:rStyle w:val="c3"/>
        </w:rPr>
        <w:t>Это кто же тут звенит?</w:t>
      </w:r>
    </w:p>
    <w:p w:rsidR="00964FEE" w:rsidRPr="00614014" w:rsidRDefault="00964FEE" w:rsidP="00964FEE">
      <w:pPr>
        <w:pStyle w:val="c1"/>
      </w:pPr>
      <w:r w:rsidRPr="00614014">
        <w:rPr>
          <w:rStyle w:val="c3"/>
        </w:rPr>
        <w:lastRenderedPageBreak/>
        <w:t>Ой, сюда комар летит!</w:t>
      </w:r>
      <w:r w:rsidR="00614014" w:rsidRPr="00614014">
        <w:t xml:space="preserve">              </w:t>
      </w:r>
      <w:r w:rsidR="00614014" w:rsidRPr="00614014">
        <w:rPr>
          <w:rStyle w:val="c3"/>
        </w:rPr>
        <w:t>(в</w:t>
      </w:r>
      <w:r w:rsidRPr="00614014">
        <w:rPr>
          <w:rStyle w:val="c3"/>
        </w:rPr>
        <w:t>ращают мизинцем</w:t>
      </w:r>
      <w:r w:rsidR="00614014" w:rsidRPr="00614014">
        <w:rPr>
          <w:rStyle w:val="c3"/>
        </w:rPr>
        <w:t>)</w:t>
      </w:r>
    </w:p>
    <w:p w:rsidR="00964FEE" w:rsidRDefault="00964FEE" w:rsidP="00964FEE">
      <w:pPr>
        <w:pStyle w:val="c1"/>
        <w:rPr>
          <w:rStyle w:val="c3"/>
        </w:rPr>
      </w:pPr>
      <w:r w:rsidRPr="00614014">
        <w:rPr>
          <w:rStyle w:val="c3"/>
        </w:rPr>
        <w:t>Прячьтесь!</w:t>
      </w:r>
      <w:r w:rsidR="00614014" w:rsidRPr="00614014">
        <w:t xml:space="preserve">                                 </w:t>
      </w:r>
      <w:r w:rsidR="00614014" w:rsidRPr="00614014">
        <w:rPr>
          <w:rStyle w:val="c3"/>
        </w:rPr>
        <w:t>(п</w:t>
      </w:r>
      <w:r w:rsidRPr="00614014">
        <w:rPr>
          <w:rStyle w:val="c3"/>
        </w:rPr>
        <w:t>рячут руки за спину</w:t>
      </w:r>
      <w:r w:rsidR="00614014" w:rsidRPr="00614014">
        <w:rPr>
          <w:rStyle w:val="c3"/>
        </w:rPr>
        <w:t>)</w:t>
      </w:r>
    </w:p>
    <w:p w:rsidR="00614014" w:rsidRDefault="00614014" w:rsidP="00964FEE">
      <w:pPr>
        <w:pStyle w:val="c1"/>
        <w:rPr>
          <w:rStyle w:val="c3"/>
        </w:rPr>
      </w:pPr>
      <w:r>
        <w:rPr>
          <w:rStyle w:val="c3"/>
        </w:rPr>
        <w:t>(пальчиковую гимнастику можно продолжить с вращением другого пальчика)</w:t>
      </w:r>
      <w:r w:rsidR="003265DE">
        <w:rPr>
          <w:rStyle w:val="c3"/>
        </w:rPr>
        <w:t>.</w:t>
      </w:r>
    </w:p>
    <w:p w:rsidR="003265DE" w:rsidRDefault="003265DE" w:rsidP="00964FEE">
      <w:pPr>
        <w:pStyle w:val="c1"/>
        <w:rPr>
          <w:rStyle w:val="c3"/>
        </w:rPr>
      </w:pPr>
      <w:r>
        <w:rPr>
          <w:rStyle w:val="c3"/>
        </w:rPr>
        <w:t>Далее проводится совме</w:t>
      </w:r>
      <w:r w:rsidR="005B50BC">
        <w:rPr>
          <w:rStyle w:val="c3"/>
        </w:rPr>
        <w:t>стная деятельность родителей с детьми: аппликация «Пчёлка».</w:t>
      </w:r>
    </w:p>
    <w:p w:rsidR="005B50BC" w:rsidRPr="005B50BC" w:rsidRDefault="005B50BC" w:rsidP="00964FEE">
      <w:pPr>
        <w:pStyle w:val="c1"/>
        <w:rPr>
          <w:rStyle w:val="c3"/>
        </w:rPr>
      </w:pPr>
      <w:r>
        <w:rPr>
          <w:rStyle w:val="c3"/>
        </w:rPr>
        <w:t>Воспитатель благодарит детей и родителей за проделанную работу.</w:t>
      </w:r>
    </w:p>
    <w:p w:rsidR="00614014" w:rsidRPr="00614014" w:rsidRDefault="00614014" w:rsidP="00964FEE">
      <w:pPr>
        <w:pStyle w:val="c1"/>
      </w:pPr>
    </w:p>
    <w:p w:rsidR="00964FEE" w:rsidRDefault="00964FEE" w:rsidP="00003B86">
      <w:pPr>
        <w:tabs>
          <w:tab w:val="left" w:pos="2500"/>
        </w:tabs>
        <w:rPr>
          <w:sz w:val="24"/>
          <w:szCs w:val="24"/>
        </w:rPr>
      </w:pPr>
    </w:p>
    <w:p w:rsidR="00964FEE" w:rsidRDefault="00964FEE" w:rsidP="00003B86">
      <w:pPr>
        <w:tabs>
          <w:tab w:val="left" w:pos="2500"/>
        </w:tabs>
        <w:rPr>
          <w:sz w:val="24"/>
          <w:szCs w:val="24"/>
        </w:rPr>
      </w:pPr>
    </w:p>
    <w:p w:rsidR="00003B86" w:rsidRPr="00003B86" w:rsidRDefault="00003B86" w:rsidP="00003B86">
      <w:pPr>
        <w:tabs>
          <w:tab w:val="left" w:pos="2500"/>
        </w:tabs>
        <w:rPr>
          <w:sz w:val="24"/>
          <w:szCs w:val="24"/>
        </w:rPr>
      </w:pPr>
    </w:p>
    <w:p w:rsidR="00003B86" w:rsidRDefault="00003B86">
      <w:pPr>
        <w:rPr>
          <w:sz w:val="24"/>
          <w:szCs w:val="24"/>
        </w:rPr>
      </w:pPr>
    </w:p>
    <w:p w:rsidR="00003B86" w:rsidRDefault="00003B86">
      <w:pPr>
        <w:rPr>
          <w:sz w:val="24"/>
          <w:szCs w:val="24"/>
        </w:rPr>
      </w:pPr>
    </w:p>
    <w:p w:rsidR="00003B86" w:rsidRDefault="00003B8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F128F" w:rsidRPr="00400773" w:rsidRDefault="00FF12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F128F" w:rsidRPr="00400773" w:rsidSect="0026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602"/>
    <w:multiLevelType w:val="hybridMultilevel"/>
    <w:tmpl w:val="8258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F6BDE"/>
    <w:multiLevelType w:val="hybridMultilevel"/>
    <w:tmpl w:val="DBBA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6D13"/>
    <w:multiLevelType w:val="hybridMultilevel"/>
    <w:tmpl w:val="6A8E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1EF2"/>
    <w:rsid w:val="00003B86"/>
    <w:rsid w:val="000570F1"/>
    <w:rsid w:val="00127A94"/>
    <w:rsid w:val="00141EF2"/>
    <w:rsid w:val="001C4B15"/>
    <w:rsid w:val="001F23C5"/>
    <w:rsid w:val="00251AF4"/>
    <w:rsid w:val="00256A91"/>
    <w:rsid w:val="00266F2D"/>
    <w:rsid w:val="002825F1"/>
    <w:rsid w:val="003265DE"/>
    <w:rsid w:val="003C6234"/>
    <w:rsid w:val="00400773"/>
    <w:rsid w:val="00413E50"/>
    <w:rsid w:val="005718F2"/>
    <w:rsid w:val="005B50BC"/>
    <w:rsid w:val="00614014"/>
    <w:rsid w:val="00626D99"/>
    <w:rsid w:val="006E6F31"/>
    <w:rsid w:val="006F1982"/>
    <w:rsid w:val="00710BEC"/>
    <w:rsid w:val="0072617D"/>
    <w:rsid w:val="008E0E42"/>
    <w:rsid w:val="00914F5A"/>
    <w:rsid w:val="009546BB"/>
    <w:rsid w:val="00964FEE"/>
    <w:rsid w:val="00996010"/>
    <w:rsid w:val="00A17219"/>
    <w:rsid w:val="00A24599"/>
    <w:rsid w:val="00B60CD6"/>
    <w:rsid w:val="00BF52EC"/>
    <w:rsid w:val="00D72D63"/>
    <w:rsid w:val="00D73821"/>
    <w:rsid w:val="00D9125A"/>
    <w:rsid w:val="00E73F0D"/>
    <w:rsid w:val="00F01112"/>
    <w:rsid w:val="00FF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4FEE"/>
  </w:style>
  <w:style w:type="character" w:customStyle="1" w:styleId="c3">
    <w:name w:val="c3"/>
    <w:basedOn w:val="a0"/>
    <w:rsid w:val="00964FEE"/>
  </w:style>
  <w:style w:type="paragraph" w:styleId="a3">
    <w:name w:val="List Paragraph"/>
    <w:basedOn w:val="a"/>
    <w:uiPriority w:val="34"/>
    <w:qFormat/>
    <w:rsid w:val="00D91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2013-05-12T13:31:00Z</dcterms:created>
  <dcterms:modified xsi:type="dcterms:W3CDTF">2013-05-18T19:39:00Z</dcterms:modified>
</cp:coreProperties>
</file>