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A1" w:rsidRDefault="000975A1" w:rsidP="000975A1">
      <w:pPr>
        <w:spacing w:after="240"/>
        <w:ind w:left="360"/>
        <w:jc w:val="center"/>
        <w:rPr>
          <w:b/>
          <w:color w:val="000000"/>
          <w:sz w:val="72"/>
          <w:szCs w:val="72"/>
        </w:rPr>
      </w:pPr>
    </w:p>
    <w:p w:rsidR="000975A1" w:rsidRDefault="000975A1" w:rsidP="000975A1">
      <w:pPr>
        <w:spacing w:after="240"/>
        <w:ind w:left="360"/>
        <w:jc w:val="center"/>
        <w:rPr>
          <w:b/>
          <w:color w:val="000000"/>
          <w:sz w:val="72"/>
          <w:szCs w:val="72"/>
        </w:rPr>
      </w:pPr>
    </w:p>
    <w:p w:rsidR="000975A1" w:rsidRDefault="000975A1" w:rsidP="000975A1">
      <w:pPr>
        <w:spacing w:after="240"/>
        <w:ind w:left="360"/>
        <w:jc w:val="center"/>
        <w:rPr>
          <w:b/>
          <w:color w:val="000000"/>
          <w:sz w:val="72"/>
          <w:szCs w:val="72"/>
        </w:rPr>
      </w:pPr>
    </w:p>
    <w:p w:rsidR="000975A1" w:rsidRDefault="000975A1" w:rsidP="000975A1">
      <w:pPr>
        <w:spacing w:after="240"/>
        <w:ind w:left="360"/>
        <w:jc w:val="center"/>
        <w:rPr>
          <w:b/>
          <w:color w:val="000000"/>
          <w:sz w:val="72"/>
          <w:szCs w:val="72"/>
        </w:rPr>
      </w:pPr>
    </w:p>
    <w:p w:rsidR="000975A1" w:rsidRPr="00BB155C" w:rsidRDefault="000975A1" w:rsidP="000975A1">
      <w:pPr>
        <w:spacing w:after="240"/>
        <w:ind w:left="360"/>
        <w:jc w:val="center"/>
        <w:rPr>
          <w:b/>
          <w:color w:val="000000"/>
          <w:sz w:val="72"/>
          <w:szCs w:val="72"/>
        </w:rPr>
      </w:pPr>
      <w:r w:rsidRPr="00BB155C">
        <w:rPr>
          <w:b/>
          <w:color w:val="000000"/>
          <w:sz w:val="72"/>
          <w:szCs w:val="72"/>
        </w:rPr>
        <w:t>Подготовка руки дошкольника</w:t>
      </w:r>
    </w:p>
    <w:p w:rsidR="000975A1" w:rsidRDefault="000975A1" w:rsidP="000975A1">
      <w:pPr>
        <w:spacing w:after="240"/>
        <w:ind w:left="360"/>
        <w:jc w:val="center"/>
        <w:rPr>
          <w:b/>
          <w:color w:val="000000"/>
          <w:sz w:val="72"/>
          <w:szCs w:val="72"/>
        </w:rPr>
      </w:pPr>
      <w:r w:rsidRPr="00BB155C">
        <w:rPr>
          <w:b/>
          <w:color w:val="000000"/>
          <w:sz w:val="72"/>
          <w:szCs w:val="72"/>
        </w:rPr>
        <w:t>к письму.</w:t>
      </w:r>
    </w:p>
    <w:p w:rsidR="000975A1" w:rsidRDefault="000975A1" w:rsidP="000975A1">
      <w:pPr>
        <w:spacing w:after="240"/>
        <w:ind w:left="360"/>
        <w:jc w:val="center"/>
        <w:rPr>
          <w:b/>
          <w:color w:val="000000"/>
          <w:sz w:val="40"/>
          <w:szCs w:val="40"/>
        </w:rPr>
      </w:pPr>
    </w:p>
    <w:p w:rsidR="000975A1" w:rsidRDefault="000975A1" w:rsidP="000975A1">
      <w:pPr>
        <w:spacing w:after="240"/>
        <w:ind w:left="360"/>
        <w:jc w:val="center"/>
        <w:rPr>
          <w:b/>
          <w:color w:val="000000"/>
          <w:sz w:val="40"/>
          <w:szCs w:val="40"/>
        </w:rPr>
      </w:pPr>
    </w:p>
    <w:p w:rsidR="000975A1" w:rsidRDefault="000975A1" w:rsidP="000975A1">
      <w:pPr>
        <w:spacing w:after="240"/>
        <w:ind w:left="360"/>
        <w:jc w:val="center"/>
        <w:rPr>
          <w:b/>
          <w:color w:val="000000"/>
          <w:sz w:val="40"/>
          <w:szCs w:val="40"/>
        </w:rPr>
      </w:pPr>
    </w:p>
    <w:p w:rsidR="000975A1" w:rsidRDefault="000975A1" w:rsidP="000975A1">
      <w:pPr>
        <w:spacing w:after="240"/>
        <w:ind w:left="360"/>
        <w:jc w:val="center"/>
        <w:rPr>
          <w:b/>
          <w:color w:val="000000"/>
          <w:sz w:val="40"/>
          <w:szCs w:val="40"/>
        </w:rPr>
      </w:pPr>
    </w:p>
    <w:p w:rsidR="000975A1" w:rsidRDefault="000975A1" w:rsidP="000975A1">
      <w:pPr>
        <w:spacing w:after="240"/>
        <w:ind w:left="360"/>
        <w:jc w:val="right"/>
        <w:rPr>
          <w:color w:val="000000"/>
          <w:sz w:val="40"/>
          <w:szCs w:val="40"/>
        </w:rPr>
      </w:pPr>
      <w:r w:rsidRPr="00BB155C">
        <w:rPr>
          <w:color w:val="000000"/>
          <w:sz w:val="40"/>
          <w:szCs w:val="40"/>
        </w:rPr>
        <w:t>Шутова Елена Александровна,</w:t>
      </w:r>
    </w:p>
    <w:p w:rsidR="000975A1" w:rsidRDefault="000975A1" w:rsidP="000975A1">
      <w:pPr>
        <w:spacing w:after="240"/>
        <w:ind w:left="360"/>
        <w:jc w:val="right"/>
        <w:rPr>
          <w:color w:val="000000"/>
          <w:sz w:val="40"/>
          <w:szCs w:val="40"/>
        </w:rPr>
      </w:pPr>
      <w:r w:rsidRPr="00BB155C">
        <w:rPr>
          <w:color w:val="000000"/>
          <w:sz w:val="40"/>
          <w:szCs w:val="40"/>
        </w:rPr>
        <w:t>воспитатель МБОУ «</w:t>
      </w:r>
      <w:proofErr w:type="gramStart"/>
      <w:r w:rsidRPr="00BB155C">
        <w:rPr>
          <w:color w:val="000000"/>
          <w:sz w:val="40"/>
          <w:szCs w:val="40"/>
        </w:rPr>
        <w:t>Сибирская</w:t>
      </w:r>
      <w:proofErr w:type="gramEnd"/>
      <w:r w:rsidRPr="00BB155C">
        <w:rPr>
          <w:color w:val="000000"/>
          <w:sz w:val="40"/>
          <w:szCs w:val="40"/>
        </w:rPr>
        <w:t xml:space="preserve"> </w:t>
      </w:r>
    </w:p>
    <w:p w:rsidR="000975A1" w:rsidRDefault="000975A1" w:rsidP="000975A1">
      <w:pPr>
        <w:spacing w:after="240"/>
        <w:ind w:left="360"/>
        <w:jc w:val="right"/>
        <w:rPr>
          <w:color w:val="000000"/>
          <w:sz w:val="40"/>
          <w:szCs w:val="40"/>
        </w:rPr>
      </w:pPr>
      <w:proofErr w:type="gramStart"/>
      <w:r w:rsidRPr="00BB155C">
        <w:rPr>
          <w:color w:val="000000"/>
          <w:sz w:val="40"/>
          <w:szCs w:val="40"/>
        </w:rPr>
        <w:t>начальная</w:t>
      </w:r>
      <w:proofErr w:type="gramEnd"/>
      <w:r w:rsidRPr="00BB155C">
        <w:rPr>
          <w:color w:val="000000"/>
          <w:sz w:val="40"/>
          <w:szCs w:val="40"/>
        </w:rPr>
        <w:t xml:space="preserve"> </w:t>
      </w:r>
      <w:proofErr w:type="spellStart"/>
      <w:r w:rsidRPr="00BB155C">
        <w:rPr>
          <w:color w:val="000000"/>
          <w:sz w:val="40"/>
          <w:szCs w:val="40"/>
        </w:rPr>
        <w:t>школа-детский</w:t>
      </w:r>
      <w:proofErr w:type="spellEnd"/>
      <w:r w:rsidRPr="00BB155C">
        <w:rPr>
          <w:color w:val="000000"/>
          <w:sz w:val="40"/>
          <w:szCs w:val="40"/>
        </w:rPr>
        <w:t xml:space="preserve"> сад»</w:t>
      </w:r>
    </w:p>
    <w:p w:rsidR="000975A1" w:rsidRDefault="000975A1" w:rsidP="000975A1">
      <w:pPr>
        <w:spacing w:after="240"/>
        <w:ind w:left="36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</w:t>
      </w:r>
    </w:p>
    <w:p w:rsidR="000975A1" w:rsidRDefault="000975A1" w:rsidP="000975A1">
      <w:pPr>
        <w:spacing w:after="240"/>
        <w:ind w:left="360"/>
        <w:jc w:val="center"/>
        <w:rPr>
          <w:color w:val="000000"/>
          <w:sz w:val="40"/>
          <w:szCs w:val="40"/>
        </w:rPr>
      </w:pPr>
    </w:p>
    <w:p w:rsidR="000975A1" w:rsidRPr="00BB155C" w:rsidRDefault="000975A1" w:rsidP="000975A1">
      <w:pPr>
        <w:spacing w:after="240"/>
        <w:ind w:left="360"/>
        <w:jc w:val="center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д</w:t>
      </w:r>
      <w:proofErr w:type="gramStart"/>
      <w:r>
        <w:rPr>
          <w:color w:val="000000"/>
          <w:sz w:val="40"/>
          <w:szCs w:val="40"/>
        </w:rPr>
        <w:t>.Е</w:t>
      </w:r>
      <w:proofErr w:type="gramEnd"/>
      <w:r>
        <w:rPr>
          <w:color w:val="000000"/>
          <w:sz w:val="40"/>
          <w:szCs w:val="40"/>
        </w:rPr>
        <w:t>лисеевская</w:t>
      </w:r>
      <w:proofErr w:type="spellEnd"/>
      <w:r>
        <w:rPr>
          <w:color w:val="000000"/>
          <w:sz w:val="40"/>
          <w:szCs w:val="40"/>
        </w:rPr>
        <w:t xml:space="preserve">, 2012 год.   </w:t>
      </w:r>
    </w:p>
    <w:p w:rsidR="005636C8" w:rsidRDefault="005636C8"/>
    <w:p w:rsidR="000975A1" w:rsidRDefault="000975A1" w:rsidP="000975A1">
      <w:pPr>
        <w:spacing w:after="240"/>
        <w:rPr>
          <w:color w:val="000000"/>
          <w:sz w:val="36"/>
          <w:szCs w:val="36"/>
        </w:rPr>
      </w:pPr>
      <w:r>
        <w:rPr>
          <w:b/>
          <w:color w:val="000000"/>
          <w:sz w:val="72"/>
          <w:szCs w:val="72"/>
        </w:rPr>
        <w:lastRenderedPageBreak/>
        <w:t xml:space="preserve">   </w:t>
      </w:r>
      <w:r>
        <w:rPr>
          <w:color w:val="000000"/>
          <w:sz w:val="36"/>
          <w:szCs w:val="36"/>
        </w:rPr>
        <w:t xml:space="preserve"> Обоснование выбора темы:</w:t>
      </w:r>
    </w:p>
    <w:p w:rsidR="000975A1" w:rsidRDefault="000975A1" w:rsidP="000975A1">
      <w:pPr>
        <w:spacing w:after="240"/>
        <w:rPr>
          <w:color w:val="000000"/>
          <w:sz w:val="28"/>
          <w:szCs w:val="28"/>
        </w:rPr>
      </w:pPr>
      <w:r w:rsidRPr="000975A1">
        <w:rPr>
          <w:color w:val="000000"/>
          <w:sz w:val="28"/>
          <w:szCs w:val="28"/>
        </w:rPr>
        <w:t xml:space="preserve">Мой педагогический стаж – 20 лет. </w:t>
      </w:r>
      <w:r>
        <w:rPr>
          <w:color w:val="000000"/>
          <w:sz w:val="28"/>
          <w:szCs w:val="28"/>
        </w:rPr>
        <w:t>Воспитателем я работаю 3-ий год. Группа у нас разновозрастная, состав детей постоянно меняется. Детей подготовительного возраста – 2человека. Почему я взяла эту тему?</w:t>
      </w:r>
    </w:p>
    <w:p w:rsidR="000975A1" w:rsidRPr="000975A1" w:rsidRDefault="000975A1" w:rsidP="00C330F5">
      <w:pPr>
        <w:spacing w:after="2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6A5C">
        <w:rPr>
          <w:sz w:val="28"/>
          <w:szCs w:val="28"/>
        </w:rPr>
        <w:t>Большая часть родителей и воспитателей, думая о том, как лучше подготовить малышей к школе, обращают внимание, как правило, на чтение и счет. Взрослые даже не представляют насколько важно тренировать у ребенка движение пальцев и кистей рук, так как развитие у дошкольника мелкой моторики является одним из главных условий последующего успешного овладения письмом.</w:t>
      </w:r>
      <w:r w:rsidRPr="00066A5C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6A5C">
        <w:rPr>
          <w:sz w:val="28"/>
          <w:szCs w:val="28"/>
        </w:rPr>
        <w:t>Чтобы будущий первоклассник умело обращался с ручкой, карандашом, фломастером, кистью, нужно развивать движения его пальцев, стремясь к тому, чтобы они были свободными, уверенными, согласованными</w:t>
      </w:r>
      <w:r>
        <w:rPr>
          <w:sz w:val="28"/>
          <w:szCs w:val="28"/>
        </w:rPr>
        <w:t xml:space="preserve">. </w:t>
      </w:r>
      <w:r w:rsidRPr="00066A5C">
        <w:rPr>
          <w:sz w:val="28"/>
          <w:szCs w:val="28"/>
        </w:rPr>
        <w:t xml:space="preserve"> </w:t>
      </w:r>
    </w:p>
    <w:p w:rsidR="000975A1" w:rsidRDefault="00C330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975A1" w:rsidRPr="00603EC4">
        <w:rPr>
          <w:color w:val="000000"/>
          <w:sz w:val="28"/>
          <w:szCs w:val="28"/>
        </w:rPr>
        <w:t xml:space="preserve">Ученые всего мира обеспокоены проблемой </w:t>
      </w:r>
      <w:r w:rsidR="000975A1">
        <w:rPr>
          <w:color w:val="000000"/>
          <w:sz w:val="28"/>
          <w:szCs w:val="28"/>
        </w:rPr>
        <w:t xml:space="preserve">овладения детьми письмом, т.к. современные дети учатся в первую очередь печатать на компьютере, часто не умеют и не могут правильно держать в руках карандаш или ручку. А американские ученые ввели термин «кнопочный синдром» - дети с раннего детства привыкают к копкам: пульт телевизора, сотовый телефон, компьютер и многое другое. Они провели такой эксперимент: школьникам предложили набрать номер своего домашнего телефона с помощью дискового телефона. С первой попытки ни один из </w:t>
      </w:r>
      <w:proofErr w:type="spellStart"/>
      <w:r w:rsidR="000975A1">
        <w:rPr>
          <w:color w:val="000000"/>
          <w:sz w:val="28"/>
          <w:szCs w:val="28"/>
        </w:rPr>
        <w:t>экспериментируемых</w:t>
      </w:r>
      <w:proofErr w:type="spellEnd"/>
      <w:r w:rsidR="000975A1">
        <w:rPr>
          <w:color w:val="000000"/>
          <w:sz w:val="28"/>
          <w:szCs w:val="28"/>
        </w:rPr>
        <w:t xml:space="preserve"> с заданием справиться не смог.</w:t>
      </w:r>
    </w:p>
    <w:p w:rsidR="000975A1" w:rsidRDefault="000975A1" w:rsidP="000975A1">
      <w:pPr>
        <w:spacing w:after="240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66A5C">
        <w:rPr>
          <w:sz w:val="28"/>
          <w:szCs w:val="28"/>
        </w:rPr>
        <w:t>Готовить ребёнка к школе необходимо, поскольку избежать приспособления к школьной жизни невозможно, но частично или очень значительно облегчить его – вполне реальная задача.</w:t>
      </w:r>
    </w:p>
    <w:p w:rsidR="000975A1" w:rsidRPr="00066A5C" w:rsidRDefault="000975A1" w:rsidP="000975A1">
      <w:pPr>
        <w:spacing w:after="240"/>
        <w:ind w:left="360"/>
        <w:rPr>
          <w:color w:val="000000"/>
          <w:sz w:val="28"/>
          <w:szCs w:val="28"/>
        </w:rPr>
      </w:pPr>
      <w:r w:rsidRPr="00CC6677">
        <w:rPr>
          <w:sz w:val="32"/>
          <w:szCs w:val="32"/>
        </w:rPr>
        <w:t xml:space="preserve">  </w:t>
      </w:r>
      <w:r w:rsidRPr="00A92728">
        <w:rPr>
          <w:b/>
          <w:sz w:val="32"/>
          <w:szCs w:val="32"/>
        </w:rPr>
        <w:t>Основная цель и задачи</w:t>
      </w:r>
      <w:r w:rsidRPr="00CC6677">
        <w:rPr>
          <w:sz w:val="32"/>
          <w:szCs w:val="32"/>
        </w:rPr>
        <w:br/>
      </w:r>
      <w:r w:rsidRPr="005F4958">
        <w:rPr>
          <w:sz w:val="28"/>
          <w:szCs w:val="28"/>
          <w:u w:val="single"/>
        </w:rPr>
        <w:t xml:space="preserve">Целью </w:t>
      </w:r>
      <w:r w:rsidRPr="00066A5C">
        <w:rPr>
          <w:sz w:val="28"/>
          <w:szCs w:val="28"/>
        </w:rPr>
        <w:t>данной работы является углубление теоретических знаний и расширение практического инструментария педагога в работе над интенсивным развитием мелкой моторики дошкольников.</w:t>
      </w:r>
      <w:r w:rsidRPr="00066A5C">
        <w:rPr>
          <w:sz w:val="28"/>
          <w:szCs w:val="28"/>
        </w:rPr>
        <w:br/>
      </w:r>
      <w:r w:rsidRPr="005F4958">
        <w:rPr>
          <w:sz w:val="28"/>
          <w:szCs w:val="28"/>
          <w:u w:val="single"/>
        </w:rPr>
        <w:t>Задачи</w:t>
      </w:r>
      <w:r w:rsidRPr="00066A5C">
        <w:rPr>
          <w:sz w:val="28"/>
          <w:szCs w:val="28"/>
        </w:rPr>
        <w:t>, которые решались в ходе написания данной работы сводились к следующему:</w:t>
      </w:r>
      <w:r w:rsidRPr="00066A5C">
        <w:rPr>
          <w:sz w:val="28"/>
          <w:szCs w:val="28"/>
        </w:rPr>
        <w:br/>
        <w:t>- расширение собственных представлений об особенностях влияния мелкой моторики детей на успешность обучения в школе,</w:t>
      </w:r>
      <w:r w:rsidRPr="00066A5C">
        <w:rPr>
          <w:sz w:val="28"/>
          <w:szCs w:val="28"/>
        </w:rPr>
        <w:br/>
        <w:t>- отбор и систематизация комплекса разнообразных игр и упражнений, направленных на развитие руки ребёнка, с учетом работы в разновозрастной группе;</w:t>
      </w:r>
      <w:r w:rsidRPr="00066A5C">
        <w:rPr>
          <w:sz w:val="28"/>
          <w:szCs w:val="28"/>
        </w:rPr>
        <w:br/>
        <w:t>- подбор диагностических методик для оценки уровня подготовленности руки ребенка к письму</w:t>
      </w:r>
      <w:proofErr w:type="gramStart"/>
      <w:r w:rsidRPr="00066A5C">
        <w:rPr>
          <w:sz w:val="28"/>
          <w:szCs w:val="28"/>
        </w:rPr>
        <w:t>.</w:t>
      </w:r>
      <w:proofErr w:type="gramEnd"/>
      <w:r w:rsidRPr="00066A5C">
        <w:rPr>
          <w:sz w:val="28"/>
          <w:szCs w:val="28"/>
        </w:rPr>
        <w:br/>
        <w:t xml:space="preserve">- </w:t>
      </w:r>
      <w:proofErr w:type="gramStart"/>
      <w:r w:rsidRPr="00066A5C">
        <w:rPr>
          <w:sz w:val="28"/>
          <w:szCs w:val="28"/>
        </w:rPr>
        <w:t>а</w:t>
      </w:r>
      <w:proofErr w:type="gramEnd"/>
      <w:r w:rsidRPr="00066A5C">
        <w:rPr>
          <w:sz w:val="28"/>
          <w:szCs w:val="28"/>
        </w:rPr>
        <w:t>нализа литературы, которую педагог может использовать для повышения своей профессиональной компетентности в практической деятельности.</w:t>
      </w:r>
      <w:r w:rsidRPr="00066A5C">
        <w:rPr>
          <w:sz w:val="28"/>
          <w:szCs w:val="28"/>
        </w:rPr>
        <w:br/>
      </w:r>
      <w:r w:rsidRPr="00066A5C">
        <w:rPr>
          <w:sz w:val="28"/>
          <w:szCs w:val="28"/>
        </w:rPr>
        <w:lastRenderedPageBreak/>
        <w:t>- работа с родителями.</w:t>
      </w:r>
      <w:r w:rsidRPr="00066A5C">
        <w:rPr>
          <w:sz w:val="28"/>
          <w:szCs w:val="28"/>
        </w:rPr>
        <w:br/>
      </w:r>
      <w:r w:rsidRPr="005F4958">
        <w:rPr>
          <w:sz w:val="28"/>
          <w:szCs w:val="28"/>
          <w:u w:val="single"/>
        </w:rPr>
        <w:t>Практическая значимость</w:t>
      </w:r>
      <w:r w:rsidRPr="00066A5C">
        <w:rPr>
          <w:sz w:val="28"/>
          <w:szCs w:val="28"/>
        </w:rPr>
        <w:t xml:space="preserve"> данной работы определена в трёх аспектах:</w:t>
      </w:r>
      <w:r w:rsidRPr="00066A5C">
        <w:rPr>
          <w:sz w:val="28"/>
          <w:szCs w:val="28"/>
        </w:rPr>
        <w:br/>
        <w:t>1. Раскрывается один из показателей подготовки ребёнка к школьному обучению.</w:t>
      </w:r>
      <w:r w:rsidRPr="00066A5C">
        <w:rPr>
          <w:sz w:val="28"/>
          <w:szCs w:val="28"/>
        </w:rPr>
        <w:br/>
        <w:t xml:space="preserve">2. Представлен систематизированный материал по развитию </w:t>
      </w:r>
      <w:proofErr w:type="spellStart"/>
      <w:r w:rsidRPr="00066A5C">
        <w:rPr>
          <w:sz w:val="28"/>
          <w:szCs w:val="28"/>
        </w:rPr>
        <w:t>тонкокоординированных</w:t>
      </w:r>
      <w:proofErr w:type="spellEnd"/>
      <w:r w:rsidRPr="00066A5C">
        <w:rPr>
          <w:sz w:val="28"/>
          <w:szCs w:val="28"/>
        </w:rPr>
        <w:t xml:space="preserve"> движений рук, зрительно-пространственного восприятия и памяти, мышления, с выходом на развитие творческих способностей у детей.</w:t>
      </w:r>
      <w:r w:rsidRPr="00066A5C">
        <w:rPr>
          <w:sz w:val="28"/>
          <w:szCs w:val="28"/>
        </w:rPr>
        <w:br/>
        <w:t>3. Предлагается ряд диагностик по определению уровня развития мелкой моторики и координации движений рук.</w:t>
      </w:r>
    </w:p>
    <w:p w:rsidR="000975A1" w:rsidRPr="00526029" w:rsidRDefault="000975A1" w:rsidP="000975A1">
      <w:pPr>
        <w:rPr>
          <w:b/>
          <w:sz w:val="32"/>
          <w:szCs w:val="32"/>
        </w:rPr>
      </w:pPr>
      <w:r w:rsidRPr="00526029">
        <w:rPr>
          <w:b/>
          <w:sz w:val="32"/>
          <w:szCs w:val="32"/>
        </w:rPr>
        <w:t>Формирование графического навыка, подготовка руки к письму.</w:t>
      </w:r>
    </w:p>
    <w:p w:rsidR="000975A1" w:rsidRDefault="000975A1" w:rsidP="000975A1">
      <w:pPr>
        <w:rPr>
          <w:sz w:val="28"/>
          <w:szCs w:val="28"/>
        </w:rPr>
      </w:pPr>
      <w:r>
        <w:rPr>
          <w:sz w:val="28"/>
          <w:szCs w:val="28"/>
        </w:rPr>
        <w:t>Для формирования графического навыка и подготовки руки к письму в своей практике я использую</w:t>
      </w:r>
      <w:r w:rsidRPr="000975A1">
        <w:rPr>
          <w:b/>
          <w:sz w:val="28"/>
          <w:szCs w:val="28"/>
        </w:rPr>
        <w:t xml:space="preserve"> </w:t>
      </w:r>
      <w:r w:rsidRPr="00772823">
        <w:rPr>
          <w:b/>
          <w:sz w:val="28"/>
          <w:szCs w:val="28"/>
        </w:rPr>
        <w:t>следующие приемы и упражнения</w:t>
      </w:r>
      <w:r>
        <w:rPr>
          <w:sz w:val="28"/>
          <w:szCs w:val="28"/>
        </w:rPr>
        <w:t>:</w:t>
      </w:r>
    </w:p>
    <w:p w:rsidR="000975A1" w:rsidRDefault="000975A1" w:rsidP="000975A1">
      <w:pPr>
        <w:rPr>
          <w:sz w:val="28"/>
          <w:szCs w:val="28"/>
        </w:rPr>
      </w:pPr>
      <w:r>
        <w:rPr>
          <w:sz w:val="28"/>
          <w:szCs w:val="28"/>
        </w:rPr>
        <w:t>- массаж кистей рук;</w:t>
      </w:r>
    </w:p>
    <w:p w:rsidR="000975A1" w:rsidRDefault="000975A1" w:rsidP="000975A1">
      <w:pPr>
        <w:rPr>
          <w:sz w:val="28"/>
          <w:szCs w:val="28"/>
        </w:rPr>
      </w:pPr>
      <w:r>
        <w:rPr>
          <w:sz w:val="28"/>
          <w:szCs w:val="28"/>
        </w:rPr>
        <w:t>- пальчиковая гимнастика и пальчиковые игры;</w:t>
      </w:r>
    </w:p>
    <w:p w:rsidR="000975A1" w:rsidRDefault="000975A1" w:rsidP="000975A1">
      <w:pPr>
        <w:rPr>
          <w:sz w:val="28"/>
          <w:szCs w:val="28"/>
        </w:rPr>
      </w:pPr>
      <w:r>
        <w:rPr>
          <w:sz w:val="28"/>
          <w:szCs w:val="28"/>
        </w:rPr>
        <w:t>- лепка из глины, пластилина;</w:t>
      </w:r>
    </w:p>
    <w:p w:rsidR="000975A1" w:rsidRDefault="000975A1" w:rsidP="000975A1">
      <w:pPr>
        <w:rPr>
          <w:sz w:val="28"/>
          <w:szCs w:val="28"/>
        </w:rPr>
      </w:pPr>
      <w:r>
        <w:rPr>
          <w:sz w:val="28"/>
          <w:szCs w:val="28"/>
        </w:rPr>
        <w:t>- выполнение движений с мелкими предметами (мозаика, конструктор, нанизывание бусинок, завязывание веревочек, застегивание пуговиц, вырезание ножницами);</w:t>
      </w:r>
    </w:p>
    <w:p w:rsidR="000975A1" w:rsidRDefault="000975A1" w:rsidP="000975A1">
      <w:pPr>
        <w:rPr>
          <w:sz w:val="28"/>
          <w:szCs w:val="28"/>
        </w:rPr>
      </w:pPr>
      <w:r>
        <w:rPr>
          <w:sz w:val="28"/>
          <w:szCs w:val="28"/>
        </w:rPr>
        <w:t>- выполнение «закручивающихся» движений (закручивание гаек в конструкторе, пробок у пластиковых бутылок);</w:t>
      </w:r>
    </w:p>
    <w:p w:rsidR="000975A1" w:rsidRDefault="000975A1" w:rsidP="000975A1">
      <w:pPr>
        <w:rPr>
          <w:sz w:val="28"/>
          <w:szCs w:val="28"/>
        </w:rPr>
      </w:pPr>
      <w:r>
        <w:rPr>
          <w:sz w:val="28"/>
          <w:szCs w:val="28"/>
        </w:rPr>
        <w:t>- специальные упражнения для подготовки руки к письму.</w:t>
      </w:r>
    </w:p>
    <w:p w:rsidR="00602769" w:rsidRDefault="000975A1">
      <w:pPr>
        <w:rPr>
          <w:sz w:val="28"/>
          <w:szCs w:val="28"/>
        </w:rPr>
      </w:pPr>
      <w:r w:rsidRPr="00066A5C">
        <w:rPr>
          <w:sz w:val="28"/>
          <w:szCs w:val="28"/>
        </w:rPr>
        <w:br/>
      </w:r>
      <w:r w:rsidR="00602769" w:rsidRPr="00066A5C">
        <w:rPr>
          <w:sz w:val="28"/>
          <w:szCs w:val="28"/>
        </w:rPr>
        <w:t xml:space="preserve">Систематические упражнения по развитию мелкой моторики помогают </w:t>
      </w:r>
      <w:r w:rsidR="00602769">
        <w:rPr>
          <w:sz w:val="28"/>
          <w:szCs w:val="28"/>
        </w:rPr>
        <w:t xml:space="preserve"> </w:t>
      </w:r>
      <w:r w:rsidR="00602769" w:rsidRPr="00066A5C">
        <w:rPr>
          <w:sz w:val="28"/>
          <w:szCs w:val="28"/>
        </w:rPr>
        <w:t xml:space="preserve">выработать навыки самоконтроля и </w:t>
      </w:r>
      <w:proofErr w:type="spellStart"/>
      <w:r w:rsidR="00602769" w:rsidRPr="00066A5C">
        <w:rPr>
          <w:sz w:val="28"/>
          <w:szCs w:val="28"/>
        </w:rPr>
        <w:t>саморегуляции</w:t>
      </w:r>
      <w:proofErr w:type="spellEnd"/>
      <w:r w:rsidR="00602769" w:rsidRPr="00066A5C">
        <w:rPr>
          <w:sz w:val="28"/>
          <w:szCs w:val="28"/>
        </w:rPr>
        <w:t xml:space="preserve"> движений рук не только под контролем зрения, но и при участии осязания, тактильно-двигательных ощущений. Кинестетический </w:t>
      </w:r>
      <w:proofErr w:type="gramStart"/>
      <w:r w:rsidR="00602769" w:rsidRPr="00066A5C">
        <w:rPr>
          <w:sz w:val="28"/>
          <w:szCs w:val="28"/>
        </w:rPr>
        <w:t>контроль за</w:t>
      </w:r>
      <w:proofErr w:type="gramEnd"/>
      <w:r w:rsidR="00602769" w:rsidRPr="00066A5C">
        <w:rPr>
          <w:sz w:val="28"/>
          <w:szCs w:val="28"/>
        </w:rPr>
        <w:t xml:space="preserve"> движением руки во время выполнения практических действий (штриховка, обводка,</w:t>
      </w:r>
      <w:r w:rsidR="00602769">
        <w:rPr>
          <w:sz w:val="28"/>
          <w:szCs w:val="28"/>
        </w:rPr>
        <w:t xml:space="preserve"> </w:t>
      </w:r>
      <w:r w:rsidR="00602769" w:rsidRPr="00066A5C">
        <w:rPr>
          <w:sz w:val="28"/>
          <w:szCs w:val="28"/>
        </w:rPr>
        <w:t>рисование) - эффективное средство компенсации и коррекции зрительной недостаточности и формирования двигательных навыков</w:t>
      </w:r>
      <w:r w:rsidR="00C330F5">
        <w:rPr>
          <w:sz w:val="28"/>
          <w:szCs w:val="28"/>
        </w:rPr>
        <w:t xml:space="preserve"> </w:t>
      </w:r>
    </w:p>
    <w:p w:rsidR="00602769" w:rsidRDefault="00602769">
      <w:pPr>
        <w:rPr>
          <w:sz w:val="28"/>
          <w:szCs w:val="28"/>
        </w:rPr>
      </w:pPr>
      <w:r w:rsidRPr="00066A5C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6A5C">
        <w:rPr>
          <w:sz w:val="28"/>
          <w:szCs w:val="28"/>
        </w:rPr>
        <w:t>В.А. Сухомлинский считал, что истоки способностей и дарований детей находятся на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движении детской руки, чем тоньше взаимодействие руки с орудием труда, чем сложнее движения, необходимые для этого взаимодействия, тем ярче творческая стихия детского разума. Чем больше мастерства в детской руке, тем он умнее.</w:t>
      </w:r>
    </w:p>
    <w:p w:rsidR="00602769" w:rsidRDefault="006027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066A5C">
        <w:rPr>
          <w:sz w:val="28"/>
          <w:szCs w:val="28"/>
        </w:rPr>
        <w:t>адо заметить, что слабое развитие моторики остается основной проблемой дет</w:t>
      </w:r>
      <w:r>
        <w:rPr>
          <w:sz w:val="28"/>
          <w:szCs w:val="28"/>
        </w:rPr>
        <w:t xml:space="preserve">ей, поступающих в первый класс. </w:t>
      </w:r>
      <w:r w:rsidRPr="00066A5C">
        <w:rPr>
          <w:sz w:val="28"/>
          <w:szCs w:val="28"/>
        </w:rPr>
        <w:t>Неподготовленность к письму, недостаточное развитие мелкой моторики может привести к возникновению негативного отношения к учебе, тревожного состояния ребенка в школе.</w:t>
      </w:r>
      <w:r w:rsidRPr="00066A5C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066A5C">
        <w:rPr>
          <w:sz w:val="28"/>
          <w:szCs w:val="28"/>
        </w:rPr>
        <w:t xml:space="preserve">Почему же у дошколят слабо развита мелкая моторика? Причин тому </w:t>
      </w:r>
      <w:r w:rsidRPr="00066A5C">
        <w:rPr>
          <w:sz w:val="28"/>
          <w:szCs w:val="28"/>
        </w:rPr>
        <w:lastRenderedPageBreak/>
        <w:t>несколько: одна из них заключается в неэффективном подборе игр и упражнений-заданий для развития мелкой моторики, которые ориентируются на работу основных пальцев руки</w:t>
      </w:r>
      <w:proofErr w:type="gramStart"/>
      <w:r w:rsidRPr="00066A5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66A5C">
        <w:rPr>
          <w:sz w:val="28"/>
          <w:szCs w:val="28"/>
        </w:rPr>
        <w:t xml:space="preserve">Однако, оставляя безымянный палец и мизинец вне поля внимания, </w:t>
      </w:r>
      <w:r>
        <w:rPr>
          <w:sz w:val="28"/>
          <w:szCs w:val="28"/>
        </w:rPr>
        <w:t xml:space="preserve"> </w:t>
      </w:r>
      <w:r w:rsidRPr="00066A5C">
        <w:rPr>
          <w:sz w:val="28"/>
          <w:szCs w:val="28"/>
        </w:rPr>
        <w:t xml:space="preserve"> мы снижаем эффект развития тонкой моторики</w:t>
      </w:r>
      <w:r>
        <w:rPr>
          <w:sz w:val="28"/>
          <w:szCs w:val="28"/>
        </w:rPr>
        <w:t xml:space="preserve">.   </w:t>
      </w:r>
      <w:r w:rsidRPr="00066A5C">
        <w:rPr>
          <w:sz w:val="28"/>
          <w:szCs w:val="28"/>
        </w:rPr>
        <w:t xml:space="preserve">  Однако из этого не следует, что надо переделывать левшу </w:t>
      </w:r>
      <w:proofErr w:type="gramStart"/>
      <w:r w:rsidRPr="00066A5C">
        <w:rPr>
          <w:sz w:val="28"/>
          <w:szCs w:val="28"/>
        </w:rPr>
        <w:t>на</w:t>
      </w:r>
      <w:proofErr w:type="gramEnd"/>
      <w:r w:rsidRPr="00066A5C">
        <w:rPr>
          <w:sz w:val="28"/>
          <w:szCs w:val="28"/>
        </w:rPr>
        <w:t xml:space="preserve"> праворукого или наоборот. Надо лишь </w:t>
      </w:r>
      <w:proofErr w:type="spellStart"/>
      <w:r w:rsidRPr="00066A5C">
        <w:rPr>
          <w:sz w:val="28"/>
          <w:szCs w:val="28"/>
        </w:rPr>
        <w:t>неведущую</w:t>
      </w:r>
      <w:proofErr w:type="spellEnd"/>
      <w:r w:rsidRPr="00066A5C">
        <w:rPr>
          <w:sz w:val="28"/>
          <w:szCs w:val="28"/>
        </w:rPr>
        <w:t xml:space="preserve"> руку сделать более активной.</w:t>
      </w:r>
      <w:r w:rsidRPr="00066A5C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066A5C">
        <w:rPr>
          <w:sz w:val="28"/>
          <w:szCs w:val="28"/>
        </w:rPr>
        <w:t>Для укрепления и развития детской руки, координации движений рекомендуются различные упражнения и действия с предметами (расстегивание и застегивание пуговиц, завязывание и развязывание ленточек, узелков, шнурков, перекладывание мелких предметов, плетение из ниток различных поделок, аппликации, конструирование, лепка, рисование и штриховка, пальчиковая гимнастика и массаж</w:t>
      </w:r>
      <w:r>
        <w:rPr>
          <w:sz w:val="28"/>
          <w:szCs w:val="28"/>
        </w:rPr>
        <w:t>)</w:t>
      </w:r>
      <w:r w:rsidRPr="00066A5C">
        <w:rPr>
          <w:sz w:val="28"/>
          <w:szCs w:val="28"/>
        </w:rPr>
        <w:t xml:space="preserve">. Приемы могут быть разными. Важно вовлекать в движения больше пальцев, а сами движения производить энергично. Каждый из этих приемов направлен на развитие ребенка: его костно-мышечного аппарата, сенсорной чувствительности, зрительно-моторной координации, произвольного внимания, навыков </w:t>
      </w:r>
      <w:proofErr w:type="spellStart"/>
      <w:r w:rsidRPr="00066A5C">
        <w:rPr>
          <w:sz w:val="28"/>
          <w:szCs w:val="28"/>
        </w:rPr>
        <w:t>психорегуляции</w:t>
      </w:r>
      <w:proofErr w:type="spellEnd"/>
      <w:r>
        <w:rPr>
          <w:sz w:val="28"/>
          <w:szCs w:val="28"/>
        </w:rPr>
        <w:t>.</w:t>
      </w:r>
    </w:p>
    <w:p w:rsidR="00602769" w:rsidRDefault="00602769" w:rsidP="00602769">
      <w:pPr>
        <w:rPr>
          <w:sz w:val="28"/>
          <w:szCs w:val="28"/>
        </w:rPr>
      </w:pPr>
      <w:r>
        <w:rPr>
          <w:sz w:val="28"/>
          <w:szCs w:val="28"/>
        </w:rPr>
        <w:t xml:space="preserve">  Формирование интереса к графическим упражнениям следует начинать в игровой деятельности, ставя вначале перед ребенком игровые и практические задачи: «Нарисуй узор по клеточкам»,  «Нарисуй узор по точкам», «Соедини точки» и т.д. Эти игровые упражнения обеспечивают подготовку руки ребенка и дают возможность в дальнейшем выполнять более сложные задания.</w:t>
      </w:r>
    </w:p>
    <w:p w:rsidR="008614F3" w:rsidRPr="00602769" w:rsidRDefault="00602769" w:rsidP="007275A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095E">
        <w:rPr>
          <w:sz w:val="28"/>
          <w:szCs w:val="28"/>
        </w:rPr>
        <w:t xml:space="preserve">Родителей должно насторожить, если ребенок активно поворачивает лист при рисовании или закрашивании. В этом случае ребенок заменяет умение менять направление линии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</w:t>
      </w:r>
      <w:r>
        <w:rPr>
          <w:sz w:val="28"/>
          <w:szCs w:val="28"/>
        </w:rPr>
        <w:t xml:space="preserve"> </w:t>
      </w:r>
      <w:r w:rsidRPr="0014095E">
        <w:rPr>
          <w:sz w:val="28"/>
          <w:szCs w:val="28"/>
        </w:rPr>
        <w:br/>
      </w:r>
      <w:r w:rsidR="007275A5">
        <w:rPr>
          <w:sz w:val="28"/>
          <w:szCs w:val="28"/>
        </w:rPr>
        <w:t xml:space="preserve"> </w:t>
      </w:r>
    </w:p>
    <w:p w:rsidR="00602769" w:rsidRPr="00602769" w:rsidRDefault="007275A5" w:rsidP="001B4E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769" w:rsidRPr="00602769">
        <w:rPr>
          <w:sz w:val="28"/>
          <w:szCs w:val="28"/>
        </w:rPr>
        <w:t xml:space="preserve"> При этом необходимо обучение правильным приемам действий: вести линию сверху вниз и слева направо; штриховать ровно, без пробелов, не выезжая за контур. Специалисты не рекомендуют обучать дошкольников написанию письменных букв и тем более использовать для подготовки к школе школьные прописи.</w:t>
      </w:r>
    </w:p>
    <w:p w:rsidR="00602769" w:rsidRPr="00602769" w:rsidRDefault="00602769" w:rsidP="00602769">
      <w:pPr>
        <w:rPr>
          <w:sz w:val="28"/>
          <w:szCs w:val="28"/>
        </w:rPr>
      </w:pPr>
      <w:r w:rsidRPr="00602769">
        <w:rPr>
          <w:sz w:val="28"/>
          <w:szCs w:val="28"/>
        </w:rPr>
        <w:t xml:space="preserve">  Умения, необходимые для выполнения графических упражнений нужно формировать с раннего детства. Особое внимание следует обращать на правильность посадки за столом, правильность удержания пишущего предмета, расположение листа бумаги на столе, формировать умение выполнять линии различной толщины и формы, ориентацию на листе бумаги.</w:t>
      </w:r>
    </w:p>
    <w:p w:rsidR="008614F3" w:rsidRDefault="00602769" w:rsidP="00C330F5">
      <w:pPr>
        <w:rPr>
          <w:sz w:val="28"/>
          <w:szCs w:val="28"/>
        </w:rPr>
      </w:pPr>
      <w:r w:rsidRPr="001B4ED1">
        <w:rPr>
          <w:sz w:val="28"/>
          <w:szCs w:val="28"/>
        </w:rPr>
        <w:t xml:space="preserve">   Даже если дошкольник рисует много и с увлечением, но при этом нет руководства со стороны взрослого, графический навык может формироваться неправильно</w:t>
      </w:r>
      <w:proofErr w:type="gramStart"/>
      <w:r w:rsidR="00C330F5">
        <w:rPr>
          <w:sz w:val="28"/>
          <w:szCs w:val="28"/>
        </w:rPr>
        <w:t xml:space="preserve"> </w:t>
      </w:r>
      <w:r w:rsidR="007275A5">
        <w:rPr>
          <w:sz w:val="28"/>
          <w:szCs w:val="28"/>
        </w:rPr>
        <w:t>.</w:t>
      </w:r>
      <w:proofErr w:type="gramEnd"/>
    </w:p>
    <w:p w:rsidR="005F4958" w:rsidRDefault="005F4958" w:rsidP="001B4E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считаю, что в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подготовке важен организационно-методический этап, на котором происходит:</w:t>
      </w:r>
    </w:p>
    <w:p w:rsidR="008614F3" w:rsidRPr="001B4ED1" w:rsidRDefault="00CB755E" w:rsidP="001B4ED1">
      <w:pPr>
        <w:numPr>
          <w:ilvl w:val="0"/>
          <w:numId w:val="4"/>
        </w:numPr>
        <w:rPr>
          <w:sz w:val="28"/>
          <w:szCs w:val="28"/>
        </w:rPr>
      </w:pPr>
      <w:r w:rsidRPr="001B4ED1">
        <w:rPr>
          <w:sz w:val="28"/>
          <w:szCs w:val="28"/>
        </w:rPr>
        <w:t>знакомство с тетрадью;</w:t>
      </w:r>
    </w:p>
    <w:p w:rsidR="008614F3" w:rsidRPr="001B4ED1" w:rsidRDefault="00CB755E" w:rsidP="001B4ED1">
      <w:pPr>
        <w:numPr>
          <w:ilvl w:val="0"/>
          <w:numId w:val="4"/>
        </w:numPr>
        <w:rPr>
          <w:sz w:val="28"/>
          <w:szCs w:val="28"/>
        </w:rPr>
      </w:pPr>
      <w:r w:rsidRPr="001B4ED1">
        <w:rPr>
          <w:sz w:val="28"/>
          <w:szCs w:val="28"/>
        </w:rPr>
        <w:t xml:space="preserve"> ориентировка в пространстве листа;</w:t>
      </w:r>
    </w:p>
    <w:p w:rsidR="008614F3" w:rsidRPr="001B4ED1" w:rsidRDefault="00CB755E" w:rsidP="001B4ED1">
      <w:pPr>
        <w:numPr>
          <w:ilvl w:val="0"/>
          <w:numId w:val="4"/>
        </w:numPr>
        <w:rPr>
          <w:sz w:val="28"/>
          <w:szCs w:val="28"/>
        </w:rPr>
      </w:pPr>
      <w:r w:rsidRPr="001B4ED1">
        <w:rPr>
          <w:sz w:val="28"/>
          <w:szCs w:val="28"/>
        </w:rPr>
        <w:t xml:space="preserve"> графические диктанты;</w:t>
      </w:r>
    </w:p>
    <w:p w:rsidR="008614F3" w:rsidRDefault="00CB755E" w:rsidP="001B4ED1">
      <w:pPr>
        <w:numPr>
          <w:ilvl w:val="0"/>
          <w:numId w:val="4"/>
        </w:numPr>
        <w:rPr>
          <w:sz w:val="28"/>
          <w:szCs w:val="28"/>
        </w:rPr>
      </w:pPr>
      <w:r w:rsidRPr="001B4ED1">
        <w:rPr>
          <w:sz w:val="28"/>
          <w:szCs w:val="28"/>
        </w:rPr>
        <w:t xml:space="preserve"> коп</w:t>
      </w:r>
      <w:r w:rsidR="005F4958">
        <w:rPr>
          <w:sz w:val="28"/>
          <w:szCs w:val="28"/>
        </w:rPr>
        <w:t>ирование (по точкам, на кальку).</w:t>
      </w:r>
    </w:p>
    <w:p w:rsidR="007275A5" w:rsidRPr="00602769" w:rsidRDefault="007275A5" w:rsidP="007275A5">
      <w:pPr>
        <w:rPr>
          <w:sz w:val="28"/>
          <w:szCs w:val="28"/>
        </w:rPr>
      </w:pPr>
      <w:r>
        <w:rPr>
          <w:sz w:val="28"/>
          <w:szCs w:val="28"/>
        </w:rPr>
        <w:t>Для родителей дошкольников я провела следующие консультации:</w:t>
      </w:r>
      <w:r w:rsidRPr="00066A5C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     *   </w:t>
      </w:r>
      <w:r w:rsidRPr="00602769">
        <w:rPr>
          <w:bCs/>
          <w:sz w:val="28"/>
          <w:szCs w:val="28"/>
        </w:rPr>
        <w:t>Зачем нужна мелкая моторика</w:t>
      </w:r>
    </w:p>
    <w:p w:rsidR="007275A5" w:rsidRPr="00602769" w:rsidRDefault="007275A5" w:rsidP="007275A5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2769">
        <w:rPr>
          <w:bCs/>
          <w:sz w:val="28"/>
          <w:szCs w:val="28"/>
        </w:rPr>
        <w:t>Влияние мелкой моторики на организм</w:t>
      </w:r>
    </w:p>
    <w:p w:rsidR="007275A5" w:rsidRPr="007275A5" w:rsidRDefault="007275A5" w:rsidP="007275A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75A5">
        <w:rPr>
          <w:bCs/>
          <w:sz w:val="28"/>
          <w:szCs w:val="28"/>
        </w:rPr>
        <w:t>Рекомендации по п</w:t>
      </w:r>
      <w:r>
        <w:rPr>
          <w:bCs/>
          <w:sz w:val="28"/>
          <w:szCs w:val="28"/>
        </w:rPr>
        <w:t>роведению пальчиковой гимнастики</w:t>
      </w:r>
    </w:p>
    <w:p w:rsidR="007275A5" w:rsidRPr="007275A5" w:rsidRDefault="007275A5" w:rsidP="007275A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75A5">
        <w:rPr>
          <w:bCs/>
          <w:sz w:val="28"/>
          <w:szCs w:val="28"/>
        </w:rPr>
        <w:t>Приемы развития мелкой моторики</w:t>
      </w:r>
    </w:p>
    <w:p w:rsidR="007275A5" w:rsidRPr="00602769" w:rsidRDefault="007275A5" w:rsidP="007275A5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2769">
        <w:rPr>
          <w:bCs/>
          <w:sz w:val="28"/>
          <w:szCs w:val="28"/>
        </w:rPr>
        <w:t>Несколько упражнений, развивающих  мелкую моторику и двигательную функцию кистей рук.</w:t>
      </w:r>
      <w:r w:rsidRPr="00602769">
        <w:rPr>
          <w:sz w:val="28"/>
          <w:szCs w:val="28"/>
        </w:rPr>
        <w:t xml:space="preserve"> </w:t>
      </w:r>
    </w:p>
    <w:p w:rsidR="001B4ED1" w:rsidRPr="001B4ED1" w:rsidRDefault="001B4ED1" w:rsidP="001B4ED1">
      <w:pPr>
        <w:rPr>
          <w:sz w:val="28"/>
          <w:szCs w:val="28"/>
        </w:rPr>
      </w:pPr>
    </w:p>
    <w:p w:rsidR="005F4958" w:rsidRDefault="005F4958" w:rsidP="005F4958">
      <w:pPr>
        <w:rPr>
          <w:b/>
          <w:sz w:val="32"/>
          <w:szCs w:val="32"/>
        </w:rPr>
      </w:pPr>
      <w:r w:rsidRPr="00F53780">
        <w:rPr>
          <w:b/>
          <w:sz w:val="32"/>
          <w:szCs w:val="32"/>
        </w:rPr>
        <w:t>Результаты диагностик.</w:t>
      </w:r>
    </w:p>
    <w:p w:rsidR="005F4958" w:rsidRDefault="005F4958" w:rsidP="005F4958">
      <w:pPr>
        <w:rPr>
          <w:sz w:val="28"/>
          <w:szCs w:val="28"/>
        </w:rPr>
      </w:pPr>
      <w:r w:rsidRPr="005F4958">
        <w:rPr>
          <w:sz w:val="28"/>
          <w:szCs w:val="28"/>
        </w:rPr>
        <w:t>Для проверки эффективности работы по теме я использовала следующие диагностики:</w:t>
      </w:r>
    </w:p>
    <w:p w:rsidR="008614F3" w:rsidRPr="005F4958" w:rsidRDefault="00CB755E" w:rsidP="005F4958">
      <w:pPr>
        <w:numPr>
          <w:ilvl w:val="0"/>
          <w:numId w:val="6"/>
        </w:numPr>
        <w:rPr>
          <w:sz w:val="28"/>
          <w:szCs w:val="28"/>
        </w:rPr>
      </w:pPr>
      <w:r w:rsidRPr="005F4958">
        <w:rPr>
          <w:bCs/>
          <w:sz w:val="28"/>
          <w:szCs w:val="28"/>
        </w:rPr>
        <w:t>Методика «Птенчики»</w:t>
      </w:r>
    </w:p>
    <w:p w:rsidR="008614F3" w:rsidRPr="005F4958" w:rsidRDefault="005F4958" w:rsidP="005F4958">
      <w:pPr>
        <w:numPr>
          <w:ilvl w:val="0"/>
          <w:numId w:val="6"/>
        </w:numPr>
        <w:rPr>
          <w:sz w:val="28"/>
          <w:szCs w:val="28"/>
        </w:rPr>
      </w:pPr>
      <w:r w:rsidRPr="005F4958">
        <w:rPr>
          <w:bCs/>
          <w:sz w:val="28"/>
          <w:szCs w:val="28"/>
        </w:rPr>
        <w:t>Методика “Домик”.</w:t>
      </w:r>
    </w:p>
    <w:p w:rsidR="008614F3" w:rsidRPr="005F4958" w:rsidRDefault="005F4958" w:rsidP="005F4958">
      <w:pPr>
        <w:numPr>
          <w:ilvl w:val="0"/>
          <w:numId w:val="6"/>
        </w:numPr>
        <w:rPr>
          <w:sz w:val="28"/>
          <w:szCs w:val="28"/>
        </w:rPr>
      </w:pPr>
      <w:r w:rsidRPr="005F4958">
        <w:rPr>
          <w:bCs/>
          <w:sz w:val="28"/>
          <w:szCs w:val="28"/>
        </w:rPr>
        <w:t>Методика «Дорожки»</w:t>
      </w:r>
      <w:r w:rsidR="00CB755E" w:rsidRPr="005F4958">
        <w:rPr>
          <w:bCs/>
          <w:sz w:val="28"/>
          <w:szCs w:val="28"/>
        </w:rPr>
        <w:t xml:space="preserve"> </w:t>
      </w:r>
    </w:p>
    <w:p w:rsidR="008614F3" w:rsidRPr="005F4958" w:rsidRDefault="00CB755E" w:rsidP="005F4958">
      <w:pPr>
        <w:numPr>
          <w:ilvl w:val="0"/>
          <w:numId w:val="6"/>
        </w:numPr>
        <w:rPr>
          <w:sz w:val="28"/>
          <w:szCs w:val="28"/>
        </w:rPr>
      </w:pPr>
      <w:r w:rsidRPr="005F4958">
        <w:rPr>
          <w:bCs/>
          <w:sz w:val="28"/>
          <w:szCs w:val="28"/>
        </w:rPr>
        <w:t xml:space="preserve"> Графический диктант.</w:t>
      </w:r>
    </w:p>
    <w:p w:rsidR="008614F3" w:rsidRPr="005F4958" w:rsidRDefault="00CB755E" w:rsidP="005F4958">
      <w:pPr>
        <w:numPr>
          <w:ilvl w:val="0"/>
          <w:numId w:val="6"/>
        </w:numPr>
        <w:rPr>
          <w:sz w:val="28"/>
          <w:szCs w:val="28"/>
        </w:rPr>
      </w:pPr>
      <w:r w:rsidRPr="005F4958">
        <w:rPr>
          <w:bCs/>
          <w:sz w:val="28"/>
          <w:szCs w:val="28"/>
        </w:rPr>
        <w:t xml:space="preserve"> Методика для изучения и оценки моторной персеверации (т.е. шаблонного повторения движения)</w:t>
      </w:r>
      <w:r w:rsidRPr="005F4958">
        <w:rPr>
          <w:sz w:val="28"/>
          <w:szCs w:val="28"/>
        </w:rPr>
        <w:t xml:space="preserve"> </w:t>
      </w:r>
    </w:p>
    <w:p w:rsidR="005F4958" w:rsidRDefault="005F4958" w:rsidP="005F4958">
      <w:pPr>
        <w:ind w:left="360"/>
        <w:rPr>
          <w:bCs/>
          <w:sz w:val="28"/>
          <w:szCs w:val="28"/>
        </w:rPr>
      </w:pPr>
      <w:r w:rsidRPr="005F4958">
        <w:rPr>
          <w:bCs/>
          <w:sz w:val="28"/>
          <w:szCs w:val="28"/>
        </w:rPr>
        <w:t>Методика «Птенчики»</w:t>
      </w:r>
      <w:r>
        <w:rPr>
          <w:bCs/>
          <w:sz w:val="28"/>
          <w:szCs w:val="28"/>
        </w:rPr>
        <w:t xml:space="preserve"> направлена на выявления ведущей руки.</w:t>
      </w:r>
    </w:p>
    <w:p w:rsidR="005F4958" w:rsidRPr="005F4958" w:rsidRDefault="005F4958" w:rsidP="005F4958">
      <w:pPr>
        <w:rPr>
          <w:sz w:val="28"/>
          <w:szCs w:val="28"/>
        </w:rPr>
      </w:pPr>
      <w:r w:rsidRPr="005F4958">
        <w:rPr>
          <w:bCs/>
          <w:sz w:val="28"/>
          <w:szCs w:val="28"/>
        </w:rPr>
        <w:t>Методика “Домик”</w:t>
      </w:r>
      <w:r>
        <w:rPr>
          <w:bCs/>
          <w:sz w:val="28"/>
          <w:szCs w:val="28"/>
        </w:rPr>
        <w:t xml:space="preserve"> направлена на выявление способности </w:t>
      </w:r>
      <w:proofErr w:type="gramStart"/>
      <w:r>
        <w:rPr>
          <w:bCs/>
          <w:sz w:val="28"/>
          <w:szCs w:val="28"/>
        </w:rPr>
        <w:t>копировать</w:t>
      </w:r>
      <w:proofErr w:type="gramEnd"/>
      <w:r>
        <w:rPr>
          <w:bCs/>
          <w:sz w:val="28"/>
          <w:szCs w:val="28"/>
        </w:rPr>
        <w:t xml:space="preserve"> образец по клеточкам.</w:t>
      </w:r>
    </w:p>
    <w:p w:rsidR="005F4958" w:rsidRPr="005F4958" w:rsidRDefault="005F4958" w:rsidP="005F4958">
      <w:pPr>
        <w:rPr>
          <w:sz w:val="28"/>
          <w:szCs w:val="28"/>
        </w:rPr>
      </w:pPr>
    </w:p>
    <w:p w:rsidR="005F4958" w:rsidRPr="005F4958" w:rsidRDefault="005F4958" w:rsidP="005F4958">
      <w:pPr>
        <w:rPr>
          <w:sz w:val="28"/>
          <w:szCs w:val="28"/>
        </w:rPr>
      </w:pPr>
      <w:r w:rsidRPr="005F4958">
        <w:rPr>
          <w:sz w:val="28"/>
          <w:szCs w:val="28"/>
        </w:rPr>
        <w:t>Методика «Дорожки»</w:t>
      </w:r>
    </w:p>
    <w:p w:rsidR="005F4958" w:rsidRPr="00A92728" w:rsidRDefault="005F4958" w:rsidP="005F4958">
      <w:pPr>
        <w:rPr>
          <w:sz w:val="28"/>
          <w:szCs w:val="28"/>
        </w:rPr>
      </w:pPr>
      <w:r w:rsidRPr="00A92728">
        <w:rPr>
          <w:sz w:val="28"/>
          <w:szCs w:val="28"/>
        </w:rPr>
        <w:t>Проводила 3 раза. Первый раз в марте 2010 года (воспитанникам было по 4,5 лет) выявила:</w:t>
      </w:r>
    </w:p>
    <w:p w:rsidR="005F4958" w:rsidRPr="00A92728" w:rsidRDefault="005F4958" w:rsidP="005F4958">
      <w:pPr>
        <w:rPr>
          <w:sz w:val="28"/>
          <w:szCs w:val="28"/>
        </w:rPr>
      </w:pPr>
      <w:r w:rsidRPr="00A92728">
        <w:rPr>
          <w:sz w:val="28"/>
          <w:szCs w:val="28"/>
        </w:rPr>
        <w:t>- ведущая рука – правая;</w:t>
      </w:r>
    </w:p>
    <w:p w:rsidR="005F4958" w:rsidRPr="00A92728" w:rsidRDefault="005F4958" w:rsidP="005F4958">
      <w:pPr>
        <w:rPr>
          <w:sz w:val="28"/>
          <w:szCs w:val="28"/>
        </w:rPr>
      </w:pPr>
      <w:r w:rsidRPr="00A92728">
        <w:rPr>
          <w:sz w:val="28"/>
          <w:szCs w:val="28"/>
        </w:rPr>
        <w:t>- линии прерывистые, часто касаются краев дорожки;</w:t>
      </w:r>
    </w:p>
    <w:p w:rsidR="005F4958" w:rsidRPr="00A92728" w:rsidRDefault="005F4958" w:rsidP="005F4958">
      <w:pPr>
        <w:rPr>
          <w:sz w:val="28"/>
          <w:szCs w:val="28"/>
        </w:rPr>
      </w:pPr>
      <w:r w:rsidRPr="00A92728">
        <w:rPr>
          <w:sz w:val="28"/>
          <w:szCs w:val="28"/>
        </w:rPr>
        <w:t xml:space="preserve">- рука быстро устает. </w:t>
      </w:r>
    </w:p>
    <w:p w:rsidR="005F4958" w:rsidRPr="00A92728" w:rsidRDefault="005F4958" w:rsidP="005F4958">
      <w:pPr>
        <w:rPr>
          <w:sz w:val="28"/>
          <w:szCs w:val="28"/>
        </w:rPr>
      </w:pPr>
      <w:r w:rsidRPr="00A92728">
        <w:rPr>
          <w:sz w:val="28"/>
          <w:szCs w:val="28"/>
        </w:rPr>
        <w:t>Март 2011г.:</w:t>
      </w:r>
    </w:p>
    <w:p w:rsidR="005F4958" w:rsidRPr="00A92728" w:rsidRDefault="005F4958" w:rsidP="005F4958">
      <w:pPr>
        <w:rPr>
          <w:sz w:val="28"/>
          <w:szCs w:val="28"/>
        </w:rPr>
      </w:pPr>
      <w:r w:rsidRPr="00A92728">
        <w:rPr>
          <w:sz w:val="28"/>
          <w:szCs w:val="28"/>
        </w:rPr>
        <w:t xml:space="preserve">- линии </w:t>
      </w:r>
      <w:proofErr w:type="gramStart"/>
      <w:r w:rsidRPr="00A92728">
        <w:rPr>
          <w:sz w:val="28"/>
          <w:szCs w:val="28"/>
        </w:rPr>
        <w:t>более плавные</w:t>
      </w:r>
      <w:proofErr w:type="gramEnd"/>
      <w:r w:rsidRPr="00A92728">
        <w:rPr>
          <w:sz w:val="28"/>
          <w:szCs w:val="28"/>
        </w:rPr>
        <w:t xml:space="preserve"> на 1 и 2 дорожке, а на трет</w:t>
      </w:r>
      <w:r>
        <w:rPr>
          <w:sz w:val="28"/>
          <w:szCs w:val="28"/>
        </w:rPr>
        <w:t>ь</w:t>
      </w:r>
      <w:r w:rsidRPr="00A92728">
        <w:rPr>
          <w:sz w:val="28"/>
          <w:szCs w:val="28"/>
        </w:rPr>
        <w:t>ей дорожке – резкие, рука устала</w:t>
      </w:r>
    </w:p>
    <w:p w:rsidR="005F4958" w:rsidRPr="00A92728" w:rsidRDefault="005F4958" w:rsidP="005F4958">
      <w:pPr>
        <w:rPr>
          <w:sz w:val="28"/>
          <w:szCs w:val="28"/>
        </w:rPr>
      </w:pPr>
      <w:r w:rsidRPr="00A92728">
        <w:rPr>
          <w:sz w:val="28"/>
          <w:szCs w:val="28"/>
        </w:rPr>
        <w:t>Март 2012г. (воспитанникам по</w:t>
      </w:r>
      <w:proofErr w:type="gramStart"/>
      <w:r w:rsidRPr="00A92728">
        <w:rPr>
          <w:sz w:val="28"/>
          <w:szCs w:val="28"/>
        </w:rPr>
        <w:t>6</w:t>
      </w:r>
      <w:proofErr w:type="gramEnd"/>
      <w:r w:rsidRPr="00A92728">
        <w:rPr>
          <w:sz w:val="28"/>
          <w:szCs w:val="28"/>
        </w:rPr>
        <w:t>,5 лет):</w:t>
      </w:r>
    </w:p>
    <w:p w:rsidR="005F4958" w:rsidRPr="00A92728" w:rsidRDefault="005F4958" w:rsidP="005F4958">
      <w:pPr>
        <w:rPr>
          <w:sz w:val="28"/>
          <w:szCs w:val="28"/>
        </w:rPr>
      </w:pPr>
      <w:r w:rsidRPr="00A92728">
        <w:rPr>
          <w:sz w:val="28"/>
          <w:szCs w:val="28"/>
        </w:rPr>
        <w:t xml:space="preserve">- линии плавные, уверенные, идут, в основном, </w:t>
      </w:r>
      <w:proofErr w:type="gramStart"/>
      <w:r w:rsidRPr="00A92728">
        <w:rPr>
          <w:sz w:val="28"/>
          <w:szCs w:val="28"/>
        </w:rPr>
        <w:t>по середине</w:t>
      </w:r>
      <w:proofErr w:type="gramEnd"/>
      <w:r w:rsidRPr="00A92728">
        <w:rPr>
          <w:sz w:val="28"/>
          <w:szCs w:val="28"/>
        </w:rPr>
        <w:t xml:space="preserve"> дорожке, рука у воспитанников не устала.</w:t>
      </w:r>
    </w:p>
    <w:p w:rsidR="005F4958" w:rsidRDefault="005F4958" w:rsidP="005F4958">
      <w:pPr>
        <w:rPr>
          <w:sz w:val="32"/>
          <w:szCs w:val="32"/>
        </w:rPr>
      </w:pPr>
    </w:p>
    <w:p w:rsidR="005F4958" w:rsidRDefault="005F4958" w:rsidP="005F49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 Керна – </w:t>
      </w:r>
      <w:proofErr w:type="spellStart"/>
      <w:r>
        <w:rPr>
          <w:b/>
          <w:sz w:val="28"/>
          <w:szCs w:val="28"/>
        </w:rPr>
        <w:t>Йерасека</w:t>
      </w:r>
      <w:proofErr w:type="spellEnd"/>
    </w:p>
    <w:tbl>
      <w:tblPr>
        <w:tblStyle w:val="a4"/>
        <w:tblW w:w="0" w:type="auto"/>
        <w:tblLook w:val="04A0"/>
      </w:tblPr>
      <w:tblGrid>
        <w:gridCol w:w="5495"/>
        <w:gridCol w:w="1984"/>
        <w:gridCol w:w="2092"/>
      </w:tblGrid>
      <w:tr w:rsidR="005F4958" w:rsidTr="00F90E5D">
        <w:tc>
          <w:tcPr>
            <w:tcW w:w="5495" w:type="dxa"/>
          </w:tcPr>
          <w:p w:rsidR="005F4958" w:rsidRDefault="005F4958" w:rsidP="00F9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заданий</w:t>
            </w:r>
          </w:p>
        </w:tc>
        <w:tc>
          <w:tcPr>
            <w:tcW w:w="1984" w:type="dxa"/>
          </w:tcPr>
          <w:p w:rsidR="005F4958" w:rsidRDefault="005F4958" w:rsidP="00F9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Никита </w:t>
            </w:r>
          </w:p>
        </w:tc>
        <w:tc>
          <w:tcPr>
            <w:tcW w:w="2092" w:type="dxa"/>
          </w:tcPr>
          <w:p w:rsidR="005F4958" w:rsidRDefault="005F4958" w:rsidP="00F9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Рита </w:t>
            </w:r>
          </w:p>
        </w:tc>
      </w:tr>
      <w:tr w:rsidR="005F4958" w:rsidTr="00F90E5D">
        <w:tc>
          <w:tcPr>
            <w:tcW w:w="5495" w:type="dxa"/>
          </w:tcPr>
          <w:p w:rsidR="005F4958" w:rsidRPr="00F53780" w:rsidRDefault="005F4958" w:rsidP="00F90E5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1.Копирование фразы </w:t>
            </w:r>
            <w:r>
              <w:rPr>
                <w:i/>
                <w:sz w:val="28"/>
                <w:szCs w:val="28"/>
              </w:rPr>
              <w:t>«Ей дан чай»</w:t>
            </w:r>
          </w:p>
        </w:tc>
        <w:tc>
          <w:tcPr>
            <w:tcW w:w="1984" w:type="dxa"/>
          </w:tcPr>
          <w:p w:rsidR="005F4958" w:rsidRDefault="005F4958" w:rsidP="00F9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б.</w:t>
            </w:r>
          </w:p>
        </w:tc>
        <w:tc>
          <w:tcPr>
            <w:tcW w:w="2092" w:type="dxa"/>
          </w:tcPr>
          <w:p w:rsidR="005F4958" w:rsidRDefault="005F4958" w:rsidP="00F9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10б.</w:t>
            </w:r>
          </w:p>
        </w:tc>
      </w:tr>
      <w:tr w:rsidR="005F4958" w:rsidTr="00F90E5D">
        <w:tc>
          <w:tcPr>
            <w:tcW w:w="5495" w:type="dxa"/>
          </w:tcPr>
          <w:p w:rsidR="005F4958" w:rsidRDefault="005F4958" w:rsidP="00F9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Срисовывание группы точек</w:t>
            </w:r>
          </w:p>
        </w:tc>
        <w:tc>
          <w:tcPr>
            <w:tcW w:w="1984" w:type="dxa"/>
          </w:tcPr>
          <w:p w:rsidR="005F4958" w:rsidRDefault="005F4958" w:rsidP="00F9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б.</w:t>
            </w:r>
          </w:p>
        </w:tc>
        <w:tc>
          <w:tcPr>
            <w:tcW w:w="2092" w:type="dxa"/>
          </w:tcPr>
          <w:p w:rsidR="005F4958" w:rsidRDefault="005F4958" w:rsidP="00F9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б.</w:t>
            </w:r>
          </w:p>
        </w:tc>
      </w:tr>
      <w:tr w:rsidR="005F4958" w:rsidTr="00F90E5D">
        <w:tc>
          <w:tcPr>
            <w:tcW w:w="5495" w:type="dxa"/>
          </w:tcPr>
          <w:p w:rsidR="005F4958" w:rsidRDefault="005F4958" w:rsidP="00F9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Рисование человека</w:t>
            </w:r>
          </w:p>
        </w:tc>
        <w:tc>
          <w:tcPr>
            <w:tcW w:w="1984" w:type="dxa"/>
          </w:tcPr>
          <w:p w:rsidR="005F4958" w:rsidRDefault="005F4958" w:rsidP="00F9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б.</w:t>
            </w:r>
          </w:p>
        </w:tc>
        <w:tc>
          <w:tcPr>
            <w:tcW w:w="2092" w:type="dxa"/>
          </w:tcPr>
          <w:p w:rsidR="005F4958" w:rsidRDefault="005F4958" w:rsidP="00F9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б.</w:t>
            </w:r>
          </w:p>
        </w:tc>
      </w:tr>
      <w:tr w:rsidR="005F4958" w:rsidTr="00F90E5D">
        <w:tc>
          <w:tcPr>
            <w:tcW w:w="5495" w:type="dxa"/>
          </w:tcPr>
          <w:p w:rsidR="005F4958" w:rsidRPr="00F53780" w:rsidRDefault="005F4958" w:rsidP="00F90E5D">
            <w:pPr>
              <w:rPr>
                <w:b/>
                <w:sz w:val="28"/>
                <w:szCs w:val="28"/>
              </w:rPr>
            </w:pPr>
            <w:r w:rsidRPr="00F53780">
              <w:rPr>
                <w:b/>
                <w:sz w:val="28"/>
                <w:szCs w:val="28"/>
              </w:rPr>
              <w:t>Всего баллов (макс.30б.)</w:t>
            </w:r>
          </w:p>
        </w:tc>
        <w:tc>
          <w:tcPr>
            <w:tcW w:w="1984" w:type="dxa"/>
          </w:tcPr>
          <w:p w:rsidR="005F4958" w:rsidRPr="00F53780" w:rsidRDefault="005F4958" w:rsidP="00F90E5D">
            <w:pPr>
              <w:rPr>
                <w:b/>
                <w:sz w:val="28"/>
                <w:szCs w:val="28"/>
              </w:rPr>
            </w:pPr>
            <w:r w:rsidRPr="00F53780">
              <w:rPr>
                <w:b/>
                <w:sz w:val="28"/>
                <w:szCs w:val="28"/>
              </w:rPr>
              <w:t>26б.</w:t>
            </w:r>
          </w:p>
        </w:tc>
        <w:tc>
          <w:tcPr>
            <w:tcW w:w="2092" w:type="dxa"/>
          </w:tcPr>
          <w:p w:rsidR="005F4958" w:rsidRPr="00F53780" w:rsidRDefault="005F4958" w:rsidP="00F90E5D">
            <w:pPr>
              <w:rPr>
                <w:b/>
                <w:sz w:val="28"/>
                <w:szCs w:val="28"/>
              </w:rPr>
            </w:pPr>
            <w:r w:rsidRPr="00F53780">
              <w:rPr>
                <w:b/>
                <w:sz w:val="28"/>
                <w:szCs w:val="28"/>
              </w:rPr>
              <w:t>25б.</w:t>
            </w:r>
          </w:p>
        </w:tc>
      </w:tr>
    </w:tbl>
    <w:p w:rsidR="005F4958" w:rsidRDefault="005F4958" w:rsidP="005F4958">
      <w:pPr>
        <w:rPr>
          <w:b/>
          <w:sz w:val="28"/>
          <w:szCs w:val="28"/>
        </w:rPr>
      </w:pPr>
    </w:p>
    <w:p w:rsidR="005F4958" w:rsidRDefault="005F4958" w:rsidP="005F49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Графический диктант.</w:t>
      </w:r>
    </w:p>
    <w:p w:rsidR="005F4958" w:rsidRDefault="005F4958" w:rsidP="005F4958">
      <w:pPr>
        <w:rPr>
          <w:sz w:val="28"/>
          <w:szCs w:val="28"/>
        </w:rPr>
      </w:pPr>
      <w:r>
        <w:rPr>
          <w:sz w:val="28"/>
          <w:szCs w:val="28"/>
        </w:rPr>
        <w:t>Воспитанники уверенно рисуют узоры по клеткам под диктовку, продолжают его самостоятельно до конца строчки.</w:t>
      </w:r>
    </w:p>
    <w:p w:rsidR="005F4958" w:rsidRDefault="00C330F5" w:rsidP="005F4958">
      <w:pPr>
        <w:rPr>
          <w:sz w:val="28"/>
          <w:szCs w:val="28"/>
        </w:rPr>
      </w:pPr>
      <w:r>
        <w:rPr>
          <w:sz w:val="28"/>
          <w:szCs w:val="28"/>
        </w:rPr>
        <w:t xml:space="preserve">  Воспитанники принимают участие в конкурсах различного уровня: школьных, районных, областных  и просто любят выполнять различные работы руками.</w:t>
      </w:r>
    </w:p>
    <w:p w:rsidR="00C330F5" w:rsidRDefault="00C330F5" w:rsidP="005F4958">
      <w:pPr>
        <w:rPr>
          <w:sz w:val="28"/>
          <w:szCs w:val="28"/>
        </w:rPr>
      </w:pPr>
    </w:p>
    <w:p w:rsidR="005F4958" w:rsidRDefault="005F4958" w:rsidP="005F4958">
      <w:pPr>
        <w:rPr>
          <w:sz w:val="28"/>
          <w:szCs w:val="28"/>
        </w:rPr>
      </w:pPr>
      <w:r w:rsidRPr="004B5B7F">
        <w:rPr>
          <w:b/>
          <w:sz w:val="32"/>
          <w:szCs w:val="32"/>
        </w:rPr>
        <w:t>ЗАКЛЮЧЕНИЕ</w:t>
      </w:r>
      <w:r w:rsidRPr="005F37DD">
        <w:rPr>
          <w:sz w:val="28"/>
          <w:szCs w:val="28"/>
        </w:rPr>
        <w:t>.</w:t>
      </w:r>
      <w:r w:rsidRPr="005F37DD">
        <w:rPr>
          <w:sz w:val="28"/>
          <w:szCs w:val="28"/>
        </w:rPr>
        <w:br/>
        <w:t>В заключении можно сказать следующее: преодолевать трудности письма (неразвитость мелких мышц руки, несогласованность действий руки и глаза, специфические особенности двигательной сферы) необходимо начинать задолго до поступления в школу.</w:t>
      </w:r>
      <w:r w:rsidRPr="005F37DD">
        <w:rPr>
          <w:sz w:val="28"/>
          <w:szCs w:val="28"/>
        </w:rPr>
        <w:br/>
        <w:t xml:space="preserve">Упражнения по развитию мелкой моторики приносят тройную пользу ребенку: кисти рук приобретают хорошую подвижность, гибкость, исчезает скованность движений руки, подготавливают к овладению письмом; формируют у него художественный вкус, что полезно в любом возрасте и, в-третьих, доказано, что развитие рук связано с развитием речи и мышления ребенка. Поэтому в нашем детском саду развитию мелкой моторики уделяется </w:t>
      </w:r>
      <w:r w:rsidR="00C330F5">
        <w:rPr>
          <w:sz w:val="28"/>
          <w:szCs w:val="28"/>
        </w:rPr>
        <w:t xml:space="preserve"> особо</w:t>
      </w:r>
      <w:r w:rsidRPr="005F37DD">
        <w:rPr>
          <w:sz w:val="28"/>
          <w:szCs w:val="28"/>
        </w:rPr>
        <w:t xml:space="preserve">е внимание. </w:t>
      </w:r>
      <w:r w:rsidR="00C330F5">
        <w:rPr>
          <w:sz w:val="28"/>
          <w:szCs w:val="28"/>
        </w:rPr>
        <w:t xml:space="preserve"> </w:t>
      </w: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E60396" w:rsidRDefault="00E60396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Default="00C330F5" w:rsidP="005F4958">
      <w:pPr>
        <w:rPr>
          <w:sz w:val="28"/>
          <w:szCs w:val="28"/>
        </w:rPr>
      </w:pPr>
    </w:p>
    <w:p w:rsidR="00C330F5" w:rsidRPr="005F37DD" w:rsidRDefault="00C330F5" w:rsidP="005F4958">
      <w:pPr>
        <w:rPr>
          <w:sz w:val="28"/>
          <w:szCs w:val="28"/>
        </w:rPr>
      </w:pPr>
    </w:p>
    <w:p w:rsidR="005F4958" w:rsidRDefault="005F4958" w:rsidP="005F4958">
      <w:pPr>
        <w:rPr>
          <w:b/>
          <w:sz w:val="32"/>
          <w:szCs w:val="32"/>
        </w:rPr>
      </w:pPr>
    </w:p>
    <w:p w:rsidR="005F4958" w:rsidRDefault="005F4958" w:rsidP="005F4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Использованная литература.</w:t>
      </w:r>
    </w:p>
    <w:p w:rsidR="005F4958" w:rsidRDefault="005F4958" w:rsidP="005F4958">
      <w:pPr>
        <w:rPr>
          <w:b/>
          <w:sz w:val="32"/>
          <w:szCs w:val="32"/>
        </w:rPr>
      </w:pPr>
    </w:p>
    <w:p w:rsidR="005F4958" w:rsidRDefault="005F4958" w:rsidP="005F495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Н.В.Нижегородцева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В.Д.Шадриков</w:t>
      </w:r>
      <w:proofErr w:type="spellEnd"/>
      <w:r>
        <w:rPr>
          <w:sz w:val="28"/>
          <w:szCs w:val="28"/>
        </w:rPr>
        <w:t>. Психолого-педагогическая готовность ребенка к школе. М.: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2001г.</w:t>
      </w:r>
    </w:p>
    <w:p w:rsidR="005F4958" w:rsidRDefault="005F4958" w:rsidP="005F495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О.Новинская</w:t>
      </w:r>
      <w:proofErr w:type="spellEnd"/>
      <w:r>
        <w:rPr>
          <w:sz w:val="28"/>
          <w:szCs w:val="28"/>
        </w:rPr>
        <w:t>. Веселые пальчиковые игры. Ум на кончиках пальцев: маленькие подсказки для родителей.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Сова, 2006г.</w:t>
      </w:r>
    </w:p>
    <w:p w:rsidR="005F4958" w:rsidRDefault="005F4958" w:rsidP="005F495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С.Е.Гаврилина. Развиваем моторику. Ярославль: Академия развития, 2007г.</w:t>
      </w:r>
    </w:p>
    <w:p w:rsidR="005F4958" w:rsidRDefault="005F4958" w:rsidP="005F495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Н.А.Бренштейн</w:t>
      </w:r>
      <w:proofErr w:type="spellEnd"/>
      <w:r>
        <w:rPr>
          <w:sz w:val="28"/>
          <w:szCs w:val="28"/>
        </w:rPr>
        <w:t>. О ловкости и ее развитии. М., 1991.</w:t>
      </w:r>
    </w:p>
    <w:p w:rsidR="005F4958" w:rsidRDefault="005F4958" w:rsidP="005F495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Е.М.Косина. Гимнастика для пальчиков. М.: «</w:t>
      </w:r>
      <w:proofErr w:type="spellStart"/>
      <w:r>
        <w:rPr>
          <w:sz w:val="28"/>
          <w:szCs w:val="28"/>
        </w:rPr>
        <w:t>Олма-Пресс</w:t>
      </w:r>
      <w:proofErr w:type="spellEnd"/>
      <w:r>
        <w:rPr>
          <w:sz w:val="28"/>
          <w:szCs w:val="28"/>
        </w:rPr>
        <w:t>», 2001.</w:t>
      </w:r>
    </w:p>
    <w:p w:rsidR="005F4958" w:rsidRDefault="005F4958" w:rsidP="005F495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И.Светлова. Развиваем мелкую моторику и координацию движений рук. М.: «</w:t>
      </w:r>
      <w:proofErr w:type="spellStart"/>
      <w:r>
        <w:rPr>
          <w:sz w:val="28"/>
          <w:szCs w:val="28"/>
        </w:rPr>
        <w:t>Олма-Пресс</w:t>
      </w:r>
      <w:proofErr w:type="spellEnd"/>
      <w:r>
        <w:rPr>
          <w:sz w:val="28"/>
          <w:szCs w:val="28"/>
        </w:rPr>
        <w:t>»,2001</w:t>
      </w:r>
    </w:p>
    <w:p w:rsidR="005F4958" w:rsidRDefault="005F4958" w:rsidP="005F495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Л.Павлова. Значение развития действий рук.// Дошкольное воспитание. №1, 1984.</w:t>
      </w:r>
    </w:p>
    <w:p w:rsidR="005F4958" w:rsidRDefault="005F4958" w:rsidP="005F495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В.Кудрявцев. Двигательное воображение.// Дошкольное воспитание.</w:t>
      </w:r>
    </w:p>
    <w:p w:rsidR="005F4958" w:rsidRDefault="005F4958" w:rsidP="005F495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№ 3, 1989.</w:t>
      </w:r>
    </w:p>
    <w:p w:rsidR="005F4958" w:rsidRDefault="005F4958" w:rsidP="005F4958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Л.Сидиренко</w:t>
      </w:r>
      <w:proofErr w:type="spellEnd"/>
      <w:r>
        <w:rPr>
          <w:sz w:val="28"/>
          <w:szCs w:val="28"/>
        </w:rPr>
        <w:t>. Мои пальчики расскажут.// Дошкольное воспитание №7, 2008.</w:t>
      </w:r>
    </w:p>
    <w:p w:rsidR="005F4958" w:rsidRDefault="005F4958" w:rsidP="005F495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И.Малюкова. Игровой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как средство подготовки руки к письму.// Дошкольное воспитание №2 2008.</w:t>
      </w:r>
    </w:p>
    <w:p w:rsidR="005F4958" w:rsidRDefault="005F4958" w:rsidP="005F495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F37DD">
        <w:rPr>
          <w:sz w:val="28"/>
          <w:szCs w:val="28"/>
        </w:rPr>
        <w:t xml:space="preserve"> Большакова С.Е. Формирование мелкой моторики рук: Игры и упражнения. – М.: ТЦ Сфера, 2006. </w:t>
      </w:r>
    </w:p>
    <w:p w:rsidR="005F4958" w:rsidRPr="005F37DD" w:rsidRDefault="005F4958" w:rsidP="005F495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F37DD">
        <w:rPr>
          <w:sz w:val="28"/>
          <w:szCs w:val="28"/>
        </w:rPr>
        <w:t xml:space="preserve"> Филиппова С.О. Подготовка дошкольников к обучению письму. СПб, 2001.</w:t>
      </w:r>
    </w:p>
    <w:p w:rsidR="005F4958" w:rsidRDefault="005F4958" w:rsidP="005F4958">
      <w:pPr>
        <w:rPr>
          <w:b/>
          <w:sz w:val="28"/>
          <w:szCs w:val="28"/>
        </w:rPr>
      </w:pPr>
    </w:p>
    <w:p w:rsidR="005F4958" w:rsidRDefault="005F4958" w:rsidP="005F4958"/>
    <w:p w:rsidR="001B4ED1" w:rsidRPr="001B4ED1" w:rsidRDefault="001B4ED1" w:rsidP="001B4ED1">
      <w:pPr>
        <w:rPr>
          <w:sz w:val="28"/>
          <w:szCs w:val="28"/>
        </w:rPr>
      </w:pPr>
    </w:p>
    <w:p w:rsidR="000975A1" w:rsidRDefault="001B4ED1" w:rsidP="001B4ED1">
      <w:r>
        <w:rPr>
          <w:sz w:val="28"/>
          <w:szCs w:val="28"/>
        </w:rPr>
        <w:t xml:space="preserve">   </w:t>
      </w:r>
    </w:p>
    <w:p w:rsidR="000975A1" w:rsidRDefault="000975A1"/>
    <w:p w:rsidR="000975A1" w:rsidRDefault="000975A1"/>
    <w:p w:rsidR="000975A1" w:rsidRDefault="000975A1"/>
    <w:p w:rsidR="000975A1" w:rsidRDefault="000975A1"/>
    <w:p w:rsidR="000975A1" w:rsidRDefault="000975A1"/>
    <w:p w:rsidR="000975A1" w:rsidRDefault="000975A1"/>
    <w:p w:rsidR="000975A1" w:rsidRDefault="000975A1"/>
    <w:p w:rsidR="000975A1" w:rsidRDefault="000975A1"/>
    <w:p w:rsidR="000975A1" w:rsidRDefault="000975A1"/>
    <w:p w:rsidR="000975A1" w:rsidRDefault="000975A1"/>
    <w:p w:rsidR="000975A1" w:rsidRDefault="000975A1"/>
    <w:p w:rsidR="000975A1" w:rsidRDefault="000975A1"/>
    <w:p w:rsidR="000975A1" w:rsidRDefault="000975A1"/>
    <w:p w:rsidR="000975A1" w:rsidRDefault="000975A1"/>
    <w:p w:rsidR="000975A1" w:rsidRDefault="000975A1"/>
    <w:sectPr w:rsidR="000975A1" w:rsidSect="0056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F7D"/>
    <w:multiLevelType w:val="hybridMultilevel"/>
    <w:tmpl w:val="BA34EE3A"/>
    <w:lvl w:ilvl="0" w:tplc="BF281CC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C64641E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D8E15E4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2902B66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BF84BA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4F29D66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DD80C7C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46468BA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9B073F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3649564A"/>
    <w:multiLevelType w:val="hybridMultilevel"/>
    <w:tmpl w:val="273EE2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7140"/>
    <w:multiLevelType w:val="hybridMultilevel"/>
    <w:tmpl w:val="E2C439B2"/>
    <w:lvl w:ilvl="0" w:tplc="B594A4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EAE8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3C19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50F2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6A33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78D4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069E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4028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24E4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CF86EA5"/>
    <w:multiLevelType w:val="hybridMultilevel"/>
    <w:tmpl w:val="444A4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A41FF"/>
    <w:multiLevelType w:val="hybridMultilevel"/>
    <w:tmpl w:val="286ABA40"/>
    <w:lvl w:ilvl="0" w:tplc="DA2A27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9815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86E5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813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E0BD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5066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4CAA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6460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65B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9934F79"/>
    <w:multiLevelType w:val="hybridMultilevel"/>
    <w:tmpl w:val="582868F4"/>
    <w:lvl w:ilvl="0" w:tplc="FA20666E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A228F08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98ACEE2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9DE260C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EEEECD6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B887122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73AFAB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49CE4BA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01A485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A1"/>
    <w:rsid w:val="000975A1"/>
    <w:rsid w:val="001B4ED1"/>
    <w:rsid w:val="00380801"/>
    <w:rsid w:val="005636C8"/>
    <w:rsid w:val="005F4958"/>
    <w:rsid w:val="00602769"/>
    <w:rsid w:val="007275A5"/>
    <w:rsid w:val="008614F3"/>
    <w:rsid w:val="00A4038A"/>
    <w:rsid w:val="00C330F5"/>
    <w:rsid w:val="00CB755E"/>
    <w:rsid w:val="00E60396"/>
    <w:rsid w:val="00E7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69"/>
    <w:pPr>
      <w:ind w:left="720"/>
      <w:contextualSpacing/>
    </w:pPr>
  </w:style>
  <w:style w:type="table" w:styleId="a4">
    <w:name w:val="Table Grid"/>
    <w:basedOn w:val="a1"/>
    <w:uiPriority w:val="59"/>
    <w:rsid w:val="005F4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0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6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9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2012-05-17T18:13:00Z</cp:lastPrinted>
  <dcterms:created xsi:type="dcterms:W3CDTF">2012-04-18T17:22:00Z</dcterms:created>
  <dcterms:modified xsi:type="dcterms:W3CDTF">2012-05-17T18:14:00Z</dcterms:modified>
</cp:coreProperties>
</file>