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F" w:rsidRPr="00592FF0" w:rsidRDefault="00592FF0" w:rsidP="00592FF0">
      <w:pPr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F26D01" wp14:editId="124CC62A">
            <wp:simplePos x="0" y="0"/>
            <wp:positionH relativeFrom="column">
              <wp:posOffset>-861061</wp:posOffset>
            </wp:positionH>
            <wp:positionV relativeFrom="paragraph">
              <wp:posOffset>-653415</wp:posOffset>
            </wp:positionV>
            <wp:extent cx="2219325" cy="2269310"/>
            <wp:effectExtent l="19050" t="0" r="0" b="702945"/>
            <wp:wrapNone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6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FF0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592FF0">
        <w:rPr>
          <w:rFonts w:ascii="Times New Roman" w:hAnsi="Times New Roman" w:cs="Times New Roman"/>
          <w:b/>
          <w:sz w:val="36"/>
          <w:szCs w:val="36"/>
        </w:rPr>
        <w:t>«</w:t>
      </w:r>
      <w:r w:rsidR="0012757F" w:rsidRPr="00592FF0">
        <w:rPr>
          <w:rFonts w:ascii="Times New Roman" w:hAnsi="Times New Roman" w:cs="Times New Roman"/>
          <w:b/>
          <w:sz w:val="36"/>
          <w:szCs w:val="36"/>
        </w:rPr>
        <w:t>Широкая Масленица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FF0" w:rsidRDefault="00592FF0" w:rsidP="00592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57F" w:rsidRPr="00592FF0" w:rsidRDefault="0012757F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92FF0">
        <w:rPr>
          <w:rFonts w:ascii="Times New Roman" w:hAnsi="Times New Roman" w:cs="Times New Roman"/>
          <w:sz w:val="28"/>
          <w:szCs w:val="28"/>
        </w:rPr>
        <w:t>Масленица наиболее любимый праздник, который отмечается в последнюю неделю перед Великим Постом. Мир веселья и смеха с невиданной силой раскрывался в масленичные дни.</w:t>
      </w:r>
      <w:bookmarkEnd w:id="0"/>
      <w:r w:rsidRPr="00592FF0">
        <w:rPr>
          <w:rFonts w:ascii="Times New Roman" w:hAnsi="Times New Roman" w:cs="Times New Roman"/>
          <w:sz w:val="28"/>
          <w:szCs w:val="28"/>
        </w:rPr>
        <w:t xml:space="preserve"> Сёла и города к Масленице преображались: ледяные горки, снежные крепости, качели, балаганы для скоморохов и циркачей. Масленицу играли всем миром:</w:t>
      </w:r>
      <w:r w:rsidR="00592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FF0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Pr="00592FF0">
        <w:rPr>
          <w:rFonts w:ascii="Times New Roman" w:hAnsi="Times New Roman" w:cs="Times New Roman"/>
          <w:sz w:val="28"/>
          <w:szCs w:val="28"/>
        </w:rPr>
        <w:t xml:space="preserve"> друг к другу в гости, дети катались на санках, тройках лошадей и конечно, объедались блинами. </w:t>
      </w:r>
    </w:p>
    <w:p w:rsidR="0012757F" w:rsidRPr="00592FF0" w:rsidRDefault="0012757F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Когда то блины были первыми пресными хлебами, их пекли круглыми, как солнце. Считалось, что румяными блинами приманивали светило, помогая ему разгораться. Первый блин клали на окошко нищим, поминали усопших.  </w:t>
      </w:r>
      <w:r w:rsidR="00751BBC" w:rsidRPr="00592FF0">
        <w:rPr>
          <w:rFonts w:ascii="Times New Roman" w:hAnsi="Times New Roman" w:cs="Times New Roman"/>
          <w:sz w:val="28"/>
          <w:szCs w:val="28"/>
        </w:rPr>
        <w:t xml:space="preserve">Славили Масленицу и оладьями. К ним полагались: сыр, масло, рыба, творог. </w:t>
      </w:r>
    </w:p>
    <w:p w:rsidR="00751BBC" w:rsidRPr="00592FF0" w:rsidRDefault="00751BBC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На блины звали дорогих гостей. Чем больше гостей, тем больше счастливых дней в году. Не отпразднуешь сытно, не быть сытому и всему году. </w:t>
      </w:r>
    </w:p>
    <w:p w:rsidR="00751BBC" w:rsidRPr="00592FF0" w:rsidRDefault="00751BBC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По церковному календарю Масленицу называют ещё и “сырной неделей “. </w:t>
      </w:r>
    </w:p>
    <w:p w:rsidR="00751BBC" w:rsidRPr="00592FF0" w:rsidRDefault="00751BBC" w:rsidP="00592F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-“Масленица семь дней гуляет”</w:t>
      </w:r>
      <w:proofErr w:type="gramStart"/>
      <w:r w:rsidRPr="00592F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BC" w:rsidRPr="00592FF0" w:rsidRDefault="00592FF0" w:rsidP="00592F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51BBC" w:rsidRPr="00592FF0">
        <w:rPr>
          <w:rFonts w:ascii="Times New Roman" w:hAnsi="Times New Roman" w:cs="Times New Roman"/>
          <w:sz w:val="28"/>
          <w:szCs w:val="28"/>
        </w:rPr>
        <w:t>Каждый день праздника имеет своё название:</w:t>
      </w:r>
    </w:p>
    <w:p w:rsidR="00751BBC" w:rsidRPr="00592FF0" w:rsidRDefault="00751BBC" w:rsidP="00592F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- Понедельник “Встреча”.</w:t>
      </w:r>
    </w:p>
    <w:p w:rsidR="00751BBC" w:rsidRPr="00592FF0" w:rsidRDefault="00751BBC" w:rsidP="00592F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- Вторник “</w:t>
      </w:r>
      <w:proofErr w:type="spellStart"/>
      <w:r w:rsidRPr="00592FF0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592FF0">
        <w:rPr>
          <w:rFonts w:ascii="Times New Roman" w:hAnsi="Times New Roman" w:cs="Times New Roman"/>
          <w:sz w:val="28"/>
          <w:szCs w:val="28"/>
        </w:rPr>
        <w:t>”.</w:t>
      </w:r>
    </w:p>
    <w:p w:rsidR="00751BBC" w:rsidRPr="00592FF0" w:rsidRDefault="00751BBC" w:rsidP="00592F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- Среда “Лакомка”.</w:t>
      </w:r>
    </w:p>
    <w:p w:rsidR="00751BBC" w:rsidRPr="00592FF0" w:rsidRDefault="00751BBC" w:rsidP="00592F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- Четверг “Разгуляй” или ”Широкий”.</w:t>
      </w:r>
    </w:p>
    <w:p w:rsidR="00751BBC" w:rsidRPr="00592FF0" w:rsidRDefault="00751BBC" w:rsidP="00592F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- Пятница “Тёщины Вечера ”.</w:t>
      </w:r>
    </w:p>
    <w:p w:rsidR="00751BBC" w:rsidRPr="00592FF0" w:rsidRDefault="00751BBC" w:rsidP="00592F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- Суббота “</w:t>
      </w:r>
      <w:proofErr w:type="spellStart"/>
      <w:r w:rsidRPr="00592FF0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592FF0">
        <w:rPr>
          <w:rFonts w:ascii="Times New Roman" w:hAnsi="Times New Roman" w:cs="Times New Roman"/>
          <w:sz w:val="28"/>
          <w:szCs w:val="28"/>
        </w:rPr>
        <w:t xml:space="preserve"> посиделки”.</w:t>
      </w:r>
    </w:p>
    <w:p w:rsidR="00751BBC" w:rsidRPr="00592FF0" w:rsidRDefault="00751BBC" w:rsidP="00592F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- Воскресенье “Прощёный день”.</w:t>
      </w:r>
    </w:p>
    <w:p w:rsidR="004A273C" w:rsidRPr="00592FF0" w:rsidRDefault="004A273C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lastRenderedPageBreak/>
        <w:t>Это самый народный и сытный праздник, длящийся целую неделю .В первые три дня крестьяне ещё занимались хозяйственными работами, но с четверга работа прекращалась, и начиналась ”Широкая Масленица”.</w:t>
      </w:r>
    </w:p>
    <w:p w:rsidR="004A273C" w:rsidRPr="00592FF0" w:rsidRDefault="004A273C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</w:t>
      </w:r>
      <w:r w:rsidR="00751BBC" w:rsidRPr="00592FF0">
        <w:rPr>
          <w:rFonts w:ascii="Times New Roman" w:hAnsi="Times New Roman" w:cs="Times New Roman"/>
          <w:sz w:val="28"/>
          <w:szCs w:val="28"/>
        </w:rPr>
        <w:t xml:space="preserve"> Первый день – </w:t>
      </w:r>
      <w:r w:rsidR="00751BBC" w:rsidRPr="00592FF0">
        <w:rPr>
          <w:rFonts w:ascii="Times New Roman" w:hAnsi="Times New Roman" w:cs="Times New Roman"/>
          <w:b/>
          <w:sz w:val="28"/>
          <w:szCs w:val="28"/>
        </w:rPr>
        <w:t>встреча Масленицы</w:t>
      </w:r>
      <w:r w:rsidR="00751BBC" w:rsidRPr="00592FF0">
        <w:rPr>
          <w:rFonts w:ascii="Times New Roman" w:hAnsi="Times New Roman" w:cs="Times New Roman"/>
          <w:sz w:val="28"/>
          <w:szCs w:val="28"/>
        </w:rPr>
        <w:t xml:space="preserve">. К этому дню изготавливали чучело Масленицы, напоминая о давно забытой славянской богине, которую звали </w:t>
      </w:r>
      <w:proofErr w:type="spellStart"/>
      <w:r w:rsidR="00751BBC" w:rsidRPr="00592FF0">
        <w:rPr>
          <w:rFonts w:ascii="Times New Roman" w:hAnsi="Times New Roman" w:cs="Times New Roman"/>
          <w:sz w:val="28"/>
          <w:szCs w:val="28"/>
        </w:rPr>
        <w:t>Мара</w:t>
      </w:r>
      <w:r w:rsidR="00592FF0">
        <w:rPr>
          <w:rFonts w:ascii="Times New Roman" w:hAnsi="Times New Roman" w:cs="Times New Roman"/>
          <w:sz w:val="28"/>
          <w:szCs w:val="28"/>
        </w:rPr>
        <w:t>-</w:t>
      </w:r>
      <w:r w:rsidR="00751BBC" w:rsidRPr="00592FF0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="00751BBC" w:rsidRPr="00592FF0">
        <w:rPr>
          <w:rFonts w:ascii="Times New Roman" w:hAnsi="Times New Roman" w:cs="Times New Roman"/>
          <w:sz w:val="28"/>
          <w:szCs w:val="28"/>
        </w:rPr>
        <w:t>.</w:t>
      </w:r>
      <w:r w:rsidRPr="00592FF0">
        <w:rPr>
          <w:rFonts w:ascii="Times New Roman" w:hAnsi="Times New Roman" w:cs="Times New Roman"/>
          <w:sz w:val="28"/>
          <w:szCs w:val="28"/>
        </w:rPr>
        <w:t xml:space="preserve"> Дети строили ледяные горки, взрослые посещали родных. Праздник открывали дети, приветствуя Масленицу. </w:t>
      </w:r>
    </w:p>
    <w:p w:rsidR="000A5D30" w:rsidRPr="00592FF0" w:rsidRDefault="004A273C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Второй день – </w:t>
      </w:r>
      <w:r w:rsidRPr="00592FF0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592FF0">
        <w:rPr>
          <w:rFonts w:ascii="Times New Roman" w:hAnsi="Times New Roman" w:cs="Times New Roman"/>
          <w:b/>
          <w:sz w:val="28"/>
          <w:szCs w:val="28"/>
        </w:rPr>
        <w:t>Заигрыши</w:t>
      </w:r>
      <w:proofErr w:type="spellEnd"/>
      <w:r w:rsidRPr="00592FF0">
        <w:rPr>
          <w:rFonts w:ascii="Times New Roman" w:hAnsi="Times New Roman" w:cs="Times New Roman"/>
          <w:b/>
          <w:sz w:val="28"/>
          <w:szCs w:val="28"/>
        </w:rPr>
        <w:t xml:space="preserve"> ”</w:t>
      </w:r>
      <w:r w:rsidRPr="00592FF0">
        <w:rPr>
          <w:rFonts w:ascii="Times New Roman" w:hAnsi="Times New Roman" w:cs="Times New Roman"/>
          <w:sz w:val="28"/>
          <w:szCs w:val="28"/>
        </w:rPr>
        <w:t xml:space="preserve">. Начинались шествия ряженых. Много пели, плясали, состязались в ловкости и силе. Больше всего любили кататься с ледяных горок: кто не скатился, тот обидел Масленицу. Не потешиться, не повеселиться от души в широкую масленицу – значит “жить в горькой беде и жизнь худо кончить”. </w:t>
      </w:r>
    </w:p>
    <w:p w:rsidR="000A5D30" w:rsidRPr="00592FF0" w:rsidRDefault="000A5D30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Третий день  -  </w:t>
      </w:r>
      <w:r w:rsidRPr="00592FF0">
        <w:rPr>
          <w:rFonts w:ascii="Times New Roman" w:hAnsi="Times New Roman" w:cs="Times New Roman"/>
          <w:b/>
          <w:sz w:val="28"/>
          <w:szCs w:val="28"/>
        </w:rPr>
        <w:t>“Лакомка”</w:t>
      </w:r>
      <w:r w:rsidRPr="00592FF0">
        <w:rPr>
          <w:rFonts w:ascii="Times New Roman" w:hAnsi="Times New Roman" w:cs="Times New Roman"/>
          <w:sz w:val="28"/>
          <w:szCs w:val="28"/>
        </w:rPr>
        <w:t xml:space="preserve">. Люди ходили в гости друг к другу. Тёши в этот день приглашали зятьёв на блины. </w:t>
      </w:r>
    </w:p>
    <w:p w:rsidR="000A5D30" w:rsidRPr="00592FF0" w:rsidRDefault="000A5D30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-“Блин не клин – живота не расколет”.</w:t>
      </w:r>
    </w:p>
    <w:p w:rsidR="000A5D30" w:rsidRPr="00592FF0" w:rsidRDefault="000A5D30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Четвёртый день – </w:t>
      </w:r>
      <w:r w:rsidRPr="00592FF0">
        <w:rPr>
          <w:rFonts w:ascii="Times New Roman" w:hAnsi="Times New Roman" w:cs="Times New Roman"/>
          <w:b/>
          <w:sz w:val="28"/>
          <w:szCs w:val="28"/>
        </w:rPr>
        <w:t>“Разгуляй ”</w:t>
      </w:r>
      <w:r w:rsidRPr="00592FF0">
        <w:rPr>
          <w:rFonts w:ascii="Times New Roman" w:hAnsi="Times New Roman" w:cs="Times New Roman"/>
          <w:sz w:val="28"/>
          <w:szCs w:val="28"/>
        </w:rPr>
        <w:t>. Масленица набирала полную силу.</w:t>
      </w:r>
    </w:p>
    <w:p w:rsidR="000A5D30" w:rsidRPr="00592FF0" w:rsidRDefault="000A5D30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Пятый день – </w:t>
      </w:r>
      <w:r w:rsidRPr="00592FF0">
        <w:rPr>
          <w:rFonts w:ascii="Times New Roman" w:hAnsi="Times New Roman" w:cs="Times New Roman"/>
          <w:b/>
          <w:sz w:val="28"/>
          <w:szCs w:val="28"/>
        </w:rPr>
        <w:t>“Тёщины вечера”</w:t>
      </w:r>
      <w:r w:rsidRPr="00592FF0">
        <w:rPr>
          <w:rFonts w:ascii="Times New Roman" w:hAnsi="Times New Roman" w:cs="Times New Roman"/>
          <w:sz w:val="28"/>
          <w:szCs w:val="28"/>
        </w:rPr>
        <w:t>. В этот день зятья угощали своих тёщ блинами.</w:t>
      </w:r>
    </w:p>
    <w:p w:rsidR="000A5D30" w:rsidRPr="00592FF0" w:rsidRDefault="000A5D30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      -“Милости просим к нам </w:t>
      </w:r>
      <w:proofErr w:type="gramStart"/>
      <w:r w:rsidRPr="00592FF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92FF0">
        <w:rPr>
          <w:rFonts w:ascii="Times New Roman" w:hAnsi="Times New Roman" w:cs="Times New Roman"/>
          <w:sz w:val="28"/>
          <w:szCs w:val="28"/>
        </w:rPr>
        <w:t xml:space="preserve"> Масленице со своим добром, с честным животом ”.</w:t>
      </w:r>
    </w:p>
    <w:p w:rsidR="000A5D30" w:rsidRPr="00592FF0" w:rsidRDefault="000A5D30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Шестой день – </w:t>
      </w:r>
      <w:r w:rsidRPr="00592FF0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592FF0"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 w:rsidRPr="00592FF0">
        <w:rPr>
          <w:rFonts w:ascii="Times New Roman" w:hAnsi="Times New Roman" w:cs="Times New Roman"/>
          <w:b/>
          <w:sz w:val="28"/>
          <w:szCs w:val="28"/>
        </w:rPr>
        <w:t xml:space="preserve"> посиделки”. </w:t>
      </w:r>
      <w:r w:rsidRPr="00592FF0">
        <w:rPr>
          <w:rFonts w:ascii="Times New Roman" w:hAnsi="Times New Roman" w:cs="Times New Roman"/>
          <w:sz w:val="28"/>
          <w:szCs w:val="28"/>
        </w:rPr>
        <w:t>Золовка – сестра мужа. Молодая невестка дарила своим золовкам подарки.</w:t>
      </w:r>
    </w:p>
    <w:p w:rsidR="000A5D30" w:rsidRPr="00592FF0" w:rsidRDefault="000A5D30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Седьмой день – </w:t>
      </w:r>
      <w:r w:rsidRPr="00592FF0">
        <w:rPr>
          <w:rFonts w:ascii="Times New Roman" w:hAnsi="Times New Roman" w:cs="Times New Roman"/>
          <w:b/>
          <w:sz w:val="28"/>
          <w:szCs w:val="28"/>
        </w:rPr>
        <w:t>“Прощёный день”</w:t>
      </w:r>
      <w:r w:rsidRPr="00592FF0">
        <w:rPr>
          <w:rFonts w:ascii="Times New Roman" w:hAnsi="Times New Roman" w:cs="Times New Roman"/>
          <w:sz w:val="28"/>
          <w:szCs w:val="28"/>
        </w:rPr>
        <w:t>. В этот день прощались с Масленицей и совершали обряд прощения всех обид, накопленных за год</w:t>
      </w:r>
      <w:proofErr w:type="gramStart"/>
      <w:r w:rsidRPr="00592F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65" w:rsidRPr="00592FF0" w:rsidRDefault="000A5D30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       “Прости меня, пожалуй</w:t>
      </w:r>
      <w:proofErr w:type="gramStart"/>
      <w:r w:rsidRPr="00592FF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92FF0">
        <w:rPr>
          <w:rFonts w:ascii="Times New Roman" w:hAnsi="Times New Roman" w:cs="Times New Roman"/>
          <w:sz w:val="28"/>
          <w:szCs w:val="28"/>
        </w:rPr>
        <w:t>та,  если  в чём виноват перед  тобою”</w:t>
      </w:r>
      <w:r w:rsidR="00D72065" w:rsidRPr="00592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072" w:rsidRPr="00592FF0" w:rsidRDefault="00D72065" w:rsidP="00592FF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2FF0">
        <w:rPr>
          <w:rFonts w:ascii="Times New Roman" w:hAnsi="Times New Roman" w:cs="Times New Roman"/>
          <w:sz w:val="28"/>
          <w:szCs w:val="28"/>
        </w:rPr>
        <w:t xml:space="preserve">  Затем целовались и низко кланялись. В последний день Масленицы дарили подарки куме и куму, занимались благотворительностью, добрыми богоугодными делами.</w:t>
      </w:r>
    </w:p>
    <w:sectPr w:rsidR="00F23072" w:rsidRPr="00592FF0" w:rsidSect="00592F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57F"/>
    <w:rsid w:val="000A5D30"/>
    <w:rsid w:val="0012757F"/>
    <w:rsid w:val="00233491"/>
    <w:rsid w:val="004A273C"/>
    <w:rsid w:val="00592FF0"/>
    <w:rsid w:val="0063338E"/>
    <w:rsid w:val="00751BBC"/>
    <w:rsid w:val="00D72065"/>
    <w:rsid w:val="00F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Ленюр</cp:lastModifiedBy>
  <cp:revision>4</cp:revision>
  <dcterms:created xsi:type="dcterms:W3CDTF">2014-01-07T13:15:00Z</dcterms:created>
  <dcterms:modified xsi:type="dcterms:W3CDTF">2014-01-08T09:18:00Z</dcterms:modified>
</cp:coreProperties>
</file>