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2E" w:rsidRDefault="0078102E" w:rsidP="0078102E">
      <w:pPr>
        <w:jc w:val="center"/>
        <w:rPr>
          <w:rFonts w:ascii="Times New Roman" w:hAnsi="Times New Roman" w:cs="Times New Roman"/>
          <w:sz w:val="32"/>
          <w:lang w:val="tt-RU"/>
        </w:rPr>
      </w:pPr>
      <w:r w:rsidRPr="00C07355">
        <w:rPr>
          <w:rFonts w:ascii="Times New Roman" w:hAnsi="Times New Roman" w:cs="Times New Roman"/>
          <w:sz w:val="32"/>
          <w:lang w:val="tt-RU"/>
        </w:rPr>
        <w:t>Татарстан Республикасы Кукмара муниципал</w:t>
      </w:r>
      <w:r>
        <w:rPr>
          <w:rFonts w:ascii="Times New Roman" w:hAnsi="Times New Roman" w:cs="Times New Roman"/>
          <w:sz w:val="32"/>
          <w:lang w:val="tt-RU"/>
        </w:rPr>
        <w:t>ь</w:t>
      </w:r>
      <w:r w:rsidRPr="00C07355">
        <w:rPr>
          <w:rFonts w:ascii="Times New Roman" w:hAnsi="Times New Roman" w:cs="Times New Roman"/>
          <w:sz w:val="32"/>
          <w:lang w:val="tt-RU"/>
        </w:rPr>
        <w:t xml:space="preserve">  районы муниципаль бюджет мәктәпкәчә белем бирү учреждениесе «Янил авылы балалар бакчасы»</w:t>
      </w:r>
    </w:p>
    <w:p w:rsidR="00B36154" w:rsidRPr="0078102E" w:rsidRDefault="00B36154" w:rsidP="00D8417F">
      <w:pPr>
        <w:spacing w:after="0" w:line="240" w:lineRule="atLeast"/>
        <w:rPr>
          <w:rFonts w:ascii="Times New Roman" w:hAnsi="Times New Roman" w:cs="Times New Roman"/>
          <w:sz w:val="28"/>
          <w:lang w:val="tt-RU"/>
        </w:rPr>
      </w:pPr>
    </w:p>
    <w:p w:rsidR="00A72FE6" w:rsidRDefault="00A72FE6" w:rsidP="00D8417F">
      <w:pPr>
        <w:spacing w:after="0" w:line="240" w:lineRule="atLeast"/>
        <w:rPr>
          <w:rFonts w:ascii="Times New Roman" w:hAnsi="Times New Roman" w:cs="Times New Roman"/>
          <w:sz w:val="28"/>
        </w:rPr>
      </w:pPr>
    </w:p>
    <w:p w:rsidR="00A72FE6" w:rsidRDefault="00A72FE6" w:rsidP="00D8417F">
      <w:pPr>
        <w:spacing w:after="0" w:line="240" w:lineRule="atLeast"/>
        <w:rPr>
          <w:rFonts w:ascii="Times New Roman" w:hAnsi="Times New Roman" w:cs="Times New Roman"/>
          <w:sz w:val="28"/>
        </w:rPr>
      </w:pPr>
    </w:p>
    <w:p w:rsidR="00A72FE6" w:rsidRDefault="00A72FE6" w:rsidP="00D8417F">
      <w:pPr>
        <w:spacing w:after="0" w:line="240" w:lineRule="atLeast"/>
        <w:rPr>
          <w:rFonts w:ascii="Times New Roman" w:hAnsi="Times New Roman" w:cs="Times New Roman"/>
          <w:sz w:val="28"/>
        </w:rPr>
      </w:pPr>
    </w:p>
    <w:p w:rsidR="00A72FE6" w:rsidRDefault="00A72FE6" w:rsidP="00D8417F">
      <w:pPr>
        <w:spacing w:after="0" w:line="240" w:lineRule="atLeast"/>
        <w:rPr>
          <w:rFonts w:ascii="Times New Roman" w:hAnsi="Times New Roman" w:cs="Times New Roman"/>
          <w:sz w:val="28"/>
          <w:lang w:val="tt-RU"/>
        </w:rPr>
      </w:pPr>
    </w:p>
    <w:p w:rsidR="00D8417F" w:rsidRDefault="00D8417F" w:rsidP="00D8417F">
      <w:pPr>
        <w:spacing w:after="0" w:line="240" w:lineRule="atLeast"/>
        <w:rPr>
          <w:rFonts w:ascii="Times New Roman" w:hAnsi="Times New Roman" w:cs="Times New Roman"/>
          <w:sz w:val="28"/>
          <w:lang w:val="tt-RU"/>
        </w:rPr>
      </w:pPr>
    </w:p>
    <w:p w:rsidR="00D8417F" w:rsidRDefault="00D8417F" w:rsidP="00D8417F">
      <w:pPr>
        <w:spacing w:after="0" w:line="240" w:lineRule="atLeast"/>
        <w:rPr>
          <w:rFonts w:ascii="Times New Roman" w:hAnsi="Times New Roman" w:cs="Times New Roman"/>
          <w:sz w:val="28"/>
          <w:lang w:val="tt-RU"/>
        </w:rPr>
      </w:pPr>
    </w:p>
    <w:p w:rsidR="00D8417F" w:rsidRPr="00D8417F" w:rsidRDefault="00D8417F" w:rsidP="00D8417F">
      <w:pPr>
        <w:spacing w:after="0" w:line="240" w:lineRule="atLeast"/>
        <w:rPr>
          <w:rFonts w:ascii="Times New Roman" w:hAnsi="Times New Roman" w:cs="Times New Roman"/>
          <w:sz w:val="28"/>
          <w:lang w:val="tt-RU"/>
        </w:rPr>
      </w:pPr>
    </w:p>
    <w:p w:rsidR="00A72FE6" w:rsidRDefault="00A72FE6" w:rsidP="00D8417F">
      <w:pPr>
        <w:spacing w:after="0" w:line="240" w:lineRule="atLeast"/>
        <w:rPr>
          <w:rFonts w:ascii="Times New Roman" w:hAnsi="Times New Roman" w:cs="Times New Roman"/>
          <w:sz w:val="28"/>
        </w:rPr>
      </w:pPr>
    </w:p>
    <w:p w:rsidR="00A72FE6" w:rsidRDefault="00A72FE6" w:rsidP="00D8417F">
      <w:pPr>
        <w:spacing w:after="0" w:line="240" w:lineRule="atLeast"/>
        <w:rPr>
          <w:rFonts w:ascii="Times New Roman" w:hAnsi="Times New Roman" w:cs="Times New Roman"/>
          <w:sz w:val="28"/>
        </w:rPr>
      </w:pPr>
    </w:p>
    <w:p w:rsidR="00A72FE6" w:rsidRPr="00A72FE6" w:rsidRDefault="00A72FE6" w:rsidP="00D8417F">
      <w:pPr>
        <w:spacing w:after="0" w:line="240" w:lineRule="atLeast"/>
        <w:jc w:val="center"/>
        <w:rPr>
          <w:rFonts w:ascii="Times New Roman" w:hAnsi="Times New Roman" w:cs="Times New Roman"/>
          <w:i/>
          <w:sz w:val="144"/>
          <w:lang w:val="tt-RU"/>
        </w:rPr>
      </w:pPr>
      <w:r w:rsidRPr="00A72FE6">
        <w:rPr>
          <w:rFonts w:ascii="Times New Roman" w:hAnsi="Times New Roman" w:cs="Times New Roman"/>
          <w:i/>
          <w:sz w:val="144"/>
        </w:rPr>
        <w:t>Алтын к</w:t>
      </w:r>
      <w:r w:rsidRPr="00A72FE6">
        <w:rPr>
          <w:rFonts w:ascii="Times New Roman" w:hAnsi="Times New Roman" w:cs="Times New Roman"/>
          <w:i/>
          <w:sz w:val="144"/>
          <w:lang w:val="tt-RU"/>
        </w:rPr>
        <w:t>өз – матур көз!</w:t>
      </w:r>
    </w:p>
    <w:p w:rsidR="00A72FE6" w:rsidRDefault="00A72FE6" w:rsidP="00D8417F">
      <w:pPr>
        <w:spacing w:after="0" w:line="240" w:lineRule="atLeast"/>
        <w:jc w:val="center"/>
        <w:rPr>
          <w:rFonts w:ascii="Times New Roman" w:hAnsi="Times New Roman" w:cs="Times New Roman"/>
          <w:i/>
          <w:sz w:val="28"/>
          <w:lang w:val="tt-RU"/>
        </w:rPr>
      </w:pPr>
      <w:r w:rsidRPr="00A72FE6">
        <w:rPr>
          <w:rFonts w:ascii="Times New Roman" w:hAnsi="Times New Roman" w:cs="Times New Roman"/>
          <w:i/>
          <w:sz w:val="28"/>
          <w:lang w:val="tt-RU"/>
        </w:rPr>
        <w:t>Кечкенәләр төркемендә уздырылган көзге бәйрәм.</w:t>
      </w:r>
    </w:p>
    <w:p w:rsidR="00A72FE6" w:rsidRDefault="00A72FE6" w:rsidP="00D8417F">
      <w:pPr>
        <w:spacing w:after="0" w:line="240" w:lineRule="atLeast"/>
        <w:jc w:val="center"/>
        <w:rPr>
          <w:rFonts w:ascii="Times New Roman" w:hAnsi="Times New Roman" w:cs="Times New Roman"/>
          <w:i/>
          <w:sz w:val="28"/>
          <w:lang w:val="tt-RU"/>
        </w:rPr>
      </w:pPr>
    </w:p>
    <w:p w:rsidR="00A72FE6" w:rsidRDefault="00A72FE6" w:rsidP="00D8417F">
      <w:pPr>
        <w:spacing w:after="0" w:line="240" w:lineRule="atLeast"/>
        <w:jc w:val="center"/>
        <w:rPr>
          <w:rFonts w:ascii="Times New Roman" w:hAnsi="Times New Roman" w:cs="Times New Roman"/>
          <w:i/>
          <w:sz w:val="28"/>
          <w:lang w:val="tt-RU"/>
        </w:rPr>
      </w:pPr>
    </w:p>
    <w:p w:rsidR="00A72FE6" w:rsidRDefault="00A72FE6" w:rsidP="00D8417F">
      <w:pPr>
        <w:spacing w:after="0" w:line="240" w:lineRule="atLeast"/>
        <w:jc w:val="center"/>
        <w:rPr>
          <w:rFonts w:ascii="Times New Roman" w:hAnsi="Times New Roman" w:cs="Times New Roman"/>
          <w:i/>
          <w:sz w:val="28"/>
          <w:lang w:val="tt-RU"/>
        </w:rPr>
      </w:pPr>
    </w:p>
    <w:p w:rsidR="00A72FE6" w:rsidRDefault="00A72FE6" w:rsidP="00D8417F">
      <w:pPr>
        <w:spacing w:after="0" w:line="240" w:lineRule="atLeast"/>
        <w:jc w:val="center"/>
        <w:rPr>
          <w:rFonts w:ascii="Times New Roman" w:hAnsi="Times New Roman" w:cs="Times New Roman"/>
          <w:i/>
          <w:sz w:val="28"/>
          <w:lang w:val="tt-RU"/>
        </w:rPr>
      </w:pPr>
    </w:p>
    <w:p w:rsidR="00A72FE6" w:rsidRDefault="00A72FE6" w:rsidP="00D8417F">
      <w:pPr>
        <w:spacing w:after="0" w:line="240" w:lineRule="atLeast"/>
        <w:jc w:val="center"/>
        <w:rPr>
          <w:rFonts w:ascii="Times New Roman" w:hAnsi="Times New Roman" w:cs="Times New Roman"/>
          <w:i/>
          <w:sz w:val="28"/>
          <w:lang w:val="tt-RU"/>
        </w:rPr>
      </w:pPr>
    </w:p>
    <w:p w:rsidR="00A72FE6" w:rsidRDefault="00A72FE6" w:rsidP="00D8417F">
      <w:pPr>
        <w:spacing w:after="0" w:line="240" w:lineRule="atLeast"/>
        <w:jc w:val="center"/>
        <w:rPr>
          <w:rFonts w:ascii="Times New Roman" w:hAnsi="Times New Roman" w:cs="Times New Roman"/>
          <w:i/>
          <w:sz w:val="28"/>
          <w:lang w:val="tt-RU"/>
        </w:rPr>
      </w:pPr>
    </w:p>
    <w:p w:rsidR="00A72FE6" w:rsidRDefault="00A72FE6" w:rsidP="00D8417F">
      <w:pPr>
        <w:spacing w:after="0" w:line="240" w:lineRule="atLeast"/>
        <w:jc w:val="center"/>
        <w:rPr>
          <w:rFonts w:ascii="Times New Roman" w:hAnsi="Times New Roman" w:cs="Times New Roman"/>
          <w:i/>
          <w:sz w:val="28"/>
          <w:lang w:val="tt-RU"/>
        </w:rPr>
      </w:pPr>
    </w:p>
    <w:p w:rsidR="00A72FE6" w:rsidRDefault="00A72FE6" w:rsidP="00D8417F">
      <w:pPr>
        <w:spacing w:after="0" w:line="240" w:lineRule="atLeast"/>
        <w:jc w:val="center"/>
        <w:rPr>
          <w:rFonts w:ascii="Times New Roman" w:hAnsi="Times New Roman" w:cs="Times New Roman"/>
          <w:i/>
          <w:sz w:val="28"/>
          <w:lang w:val="tt-RU"/>
        </w:rPr>
      </w:pPr>
    </w:p>
    <w:p w:rsidR="00A72FE6" w:rsidRDefault="00A72FE6" w:rsidP="00D8417F">
      <w:pPr>
        <w:spacing w:after="0" w:line="240" w:lineRule="atLeast"/>
        <w:jc w:val="center"/>
        <w:rPr>
          <w:rFonts w:ascii="Times New Roman" w:hAnsi="Times New Roman" w:cs="Times New Roman"/>
          <w:i/>
          <w:sz w:val="28"/>
          <w:lang w:val="tt-RU"/>
        </w:rPr>
      </w:pPr>
    </w:p>
    <w:p w:rsidR="00A72FE6" w:rsidRDefault="00A72FE6" w:rsidP="00D8417F">
      <w:pPr>
        <w:spacing w:after="0" w:line="240" w:lineRule="atLeast"/>
        <w:jc w:val="center"/>
        <w:rPr>
          <w:rFonts w:ascii="Times New Roman" w:hAnsi="Times New Roman" w:cs="Times New Roman"/>
          <w:i/>
          <w:sz w:val="28"/>
          <w:lang w:val="tt-RU"/>
        </w:rPr>
      </w:pPr>
    </w:p>
    <w:p w:rsidR="0078102E" w:rsidRPr="00406B6F" w:rsidRDefault="0078102E" w:rsidP="0078102E">
      <w:pPr>
        <w:jc w:val="center"/>
        <w:rPr>
          <w:rFonts w:ascii="Times New Roman" w:hAnsi="Times New Roman" w:cs="Times New Roman"/>
          <w:sz w:val="28"/>
          <w:szCs w:val="52"/>
          <w:lang w:val="tt-RU"/>
        </w:rPr>
      </w:pPr>
      <w:r>
        <w:rPr>
          <w:rFonts w:ascii="Times New Roman" w:hAnsi="Times New Roman" w:cs="Times New Roman"/>
          <w:sz w:val="28"/>
          <w:szCs w:val="52"/>
          <w:lang w:val="tt-RU"/>
        </w:rPr>
        <w:t xml:space="preserve">                                                                  </w:t>
      </w:r>
      <w:r w:rsidRPr="00406B6F">
        <w:rPr>
          <w:rFonts w:ascii="Times New Roman" w:hAnsi="Times New Roman" w:cs="Times New Roman"/>
          <w:sz w:val="28"/>
          <w:szCs w:val="52"/>
          <w:lang w:val="tt-RU"/>
        </w:rPr>
        <w:t>Тәрбияче: Гайфуллина А.Ш.</w:t>
      </w:r>
    </w:p>
    <w:p w:rsidR="00D8417F" w:rsidRDefault="00D8417F" w:rsidP="00D8417F">
      <w:pPr>
        <w:spacing w:after="0" w:line="240" w:lineRule="atLeast"/>
        <w:jc w:val="center"/>
        <w:rPr>
          <w:rFonts w:ascii="Times New Roman" w:hAnsi="Times New Roman" w:cs="Times New Roman"/>
          <w:b/>
          <w:i/>
          <w:sz w:val="28"/>
          <w:lang w:val="tt-RU"/>
        </w:rPr>
      </w:pPr>
    </w:p>
    <w:p w:rsidR="00D8417F" w:rsidRDefault="00D8417F" w:rsidP="00D8417F">
      <w:pPr>
        <w:spacing w:after="0" w:line="240" w:lineRule="atLeast"/>
        <w:jc w:val="center"/>
        <w:rPr>
          <w:rFonts w:ascii="Times New Roman" w:hAnsi="Times New Roman" w:cs="Times New Roman"/>
          <w:b/>
          <w:i/>
          <w:sz w:val="28"/>
          <w:lang w:val="tt-RU"/>
        </w:rPr>
      </w:pPr>
    </w:p>
    <w:p w:rsidR="00D8417F" w:rsidRDefault="00D8417F" w:rsidP="00D8417F">
      <w:pPr>
        <w:spacing w:after="0" w:line="240" w:lineRule="atLeast"/>
        <w:jc w:val="center"/>
        <w:rPr>
          <w:rFonts w:ascii="Times New Roman" w:hAnsi="Times New Roman" w:cs="Times New Roman"/>
          <w:b/>
          <w:i/>
          <w:sz w:val="28"/>
          <w:lang w:val="tt-RU"/>
        </w:rPr>
      </w:pPr>
    </w:p>
    <w:p w:rsidR="00D8417F" w:rsidRDefault="00D8417F" w:rsidP="00D8417F">
      <w:pPr>
        <w:spacing w:after="0" w:line="240" w:lineRule="atLeast"/>
        <w:jc w:val="center"/>
        <w:rPr>
          <w:rFonts w:ascii="Times New Roman" w:hAnsi="Times New Roman" w:cs="Times New Roman"/>
          <w:b/>
          <w:i/>
          <w:sz w:val="28"/>
          <w:lang w:val="tt-RU"/>
        </w:rPr>
      </w:pPr>
    </w:p>
    <w:p w:rsidR="00D8417F" w:rsidRDefault="00D8417F" w:rsidP="00D8417F">
      <w:pPr>
        <w:spacing w:after="0" w:line="240" w:lineRule="atLeast"/>
        <w:jc w:val="center"/>
        <w:rPr>
          <w:rFonts w:ascii="Times New Roman" w:hAnsi="Times New Roman" w:cs="Times New Roman"/>
          <w:b/>
          <w:i/>
          <w:sz w:val="28"/>
          <w:lang w:val="tt-RU"/>
        </w:rPr>
      </w:pPr>
    </w:p>
    <w:p w:rsidR="00D8417F" w:rsidRDefault="00D8417F" w:rsidP="0078102E">
      <w:pPr>
        <w:spacing w:after="0" w:line="240" w:lineRule="atLeast"/>
        <w:rPr>
          <w:rFonts w:ascii="Times New Roman" w:hAnsi="Times New Roman" w:cs="Times New Roman"/>
          <w:b/>
          <w:i/>
          <w:sz w:val="28"/>
          <w:lang w:val="tt-RU"/>
        </w:rPr>
      </w:pPr>
    </w:p>
    <w:p w:rsidR="0078102E" w:rsidRDefault="0078102E" w:rsidP="00D8417F">
      <w:pPr>
        <w:spacing w:after="0" w:line="240" w:lineRule="atLeast"/>
        <w:jc w:val="center"/>
        <w:rPr>
          <w:rFonts w:ascii="Times New Roman" w:hAnsi="Times New Roman" w:cs="Times New Roman"/>
          <w:b/>
          <w:i/>
          <w:sz w:val="32"/>
          <w:lang w:val="tt-RU"/>
        </w:rPr>
      </w:pPr>
      <w:r>
        <w:rPr>
          <w:rFonts w:ascii="Times New Roman" w:hAnsi="Times New Roman" w:cs="Times New Roman"/>
          <w:b/>
          <w:i/>
          <w:sz w:val="32"/>
          <w:lang w:val="tt-RU"/>
        </w:rPr>
        <w:t>2011.</w:t>
      </w:r>
    </w:p>
    <w:p w:rsidR="0078102E" w:rsidRDefault="0078102E" w:rsidP="00D8417F">
      <w:pPr>
        <w:spacing w:after="0" w:line="240" w:lineRule="atLeast"/>
        <w:jc w:val="center"/>
        <w:rPr>
          <w:rFonts w:ascii="Times New Roman" w:hAnsi="Times New Roman" w:cs="Times New Roman"/>
          <w:b/>
          <w:i/>
          <w:sz w:val="32"/>
          <w:lang w:val="tt-RU"/>
        </w:rPr>
      </w:pPr>
    </w:p>
    <w:p w:rsidR="00A72FE6" w:rsidRPr="00D8417F" w:rsidRDefault="00A72FE6" w:rsidP="00D8417F">
      <w:pPr>
        <w:spacing w:after="0" w:line="240" w:lineRule="atLeast"/>
        <w:jc w:val="center"/>
        <w:rPr>
          <w:rFonts w:ascii="Times New Roman" w:hAnsi="Times New Roman" w:cs="Times New Roman"/>
          <w:b/>
          <w:i/>
          <w:sz w:val="32"/>
          <w:lang w:val="tt-RU"/>
        </w:rPr>
      </w:pPr>
      <w:r w:rsidRPr="00D8417F">
        <w:rPr>
          <w:rFonts w:ascii="Times New Roman" w:hAnsi="Times New Roman" w:cs="Times New Roman"/>
          <w:b/>
          <w:i/>
          <w:sz w:val="32"/>
          <w:lang w:val="tt-RU"/>
        </w:rPr>
        <w:t>Исәнмесез балалар!</w:t>
      </w:r>
    </w:p>
    <w:p w:rsidR="00A72FE6" w:rsidRPr="00D8417F" w:rsidRDefault="00A72FE6" w:rsidP="00D8417F">
      <w:pPr>
        <w:spacing w:after="0" w:line="240" w:lineRule="atLeast"/>
        <w:jc w:val="center"/>
        <w:rPr>
          <w:rFonts w:ascii="Times New Roman" w:hAnsi="Times New Roman" w:cs="Times New Roman"/>
          <w:b/>
          <w:i/>
          <w:sz w:val="32"/>
          <w:lang w:val="tt-RU"/>
        </w:rPr>
      </w:pPr>
      <w:r w:rsidRPr="00D8417F">
        <w:rPr>
          <w:rFonts w:ascii="Times New Roman" w:hAnsi="Times New Roman" w:cs="Times New Roman"/>
          <w:b/>
          <w:i/>
          <w:sz w:val="32"/>
          <w:lang w:val="tt-RU"/>
        </w:rPr>
        <w:t>Исәнмесез апалар!</w:t>
      </w:r>
    </w:p>
    <w:p w:rsidR="00A72FE6" w:rsidRPr="00D8417F" w:rsidRDefault="00A72FE6" w:rsidP="00D8417F">
      <w:pPr>
        <w:spacing w:after="0" w:line="240" w:lineRule="atLeast"/>
        <w:jc w:val="center"/>
        <w:rPr>
          <w:rFonts w:ascii="Times New Roman" w:hAnsi="Times New Roman" w:cs="Times New Roman"/>
          <w:b/>
          <w:i/>
          <w:sz w:val="32"/>
          <w:lang w:val="tt-RU"/>
        </w:rPr>
      </w:pPr>
      <w:r w:rsidRPr="00D8417F">
        <w:rPr>
          <w:rFonts w:ascii="Times New Roman" w:hAnsi="Times New Roman" w:cs="Times New Roman"/>
          <w:b/>
          <w:i/>
          <w:sz w:val="32"/>
          <w:lang w:val="tt-RU"/>
        </w:rPr>
        <w:t>Исәнмесез өлкән төркемдәге</w:t>
      </w:r>
    </w:p>
    <w:p w:rsidR="00A72FE6" w:rsidRPr="00D8417F" w:rsidRDefault="00A72FE6" w:rsidP="00D8417F">
      <w:pPr>
        <w:spacing w:after="0" w:line="240" w:lineRule="atLeast"/>
        <w:jc w:val="center"/>
        <w:rPr>
          <w:rFonts w:ascii="Times New Roman" w:hAnsi="Times New Roman" w:cs="Times New Roman"/>
          <w:b/>
          <w:i/>
          <w:sz w:val="32"/>
          <w:lang w:val="tt-RU"/>
        </w:rPr>
      </w:pPr>
      <w:r w:rsidRPr="00D8417F">
        <w:rPr>
          <w:rFonts w:ascii="Times New Roman" w:hAnsi="Times New Roman" w:cs="Times New Roman"/>
          <w:b/>
          <w:i/>
          <w:sz w:val="32"/>
          <w:lang w:val="tt-RU"/>
        </w:rPr>
        <w:t>Безгә килгән кунаклар.</w:t>
      </w:r>
    </w:p>
    <w:p w:rsidR="00A72FE6" w:rsidRPr="00D8417F" w:rsidRDefault="00A72FE6" w:rsidP="00D8417F">
      <w:pPr>
        <w:spacing w:after="0" w:line="240" w:lineRule="atLeast"/>
        <w:jc w:val="center"/>
        <w:rPr>
          <w:rFonts w:ascii="Times New Roman" w:hAnsi="Times New Roman" w:cs="Times New Roman"/>
          <w:b/>
          <w:i/>
          <w:sz w:val="32"/>
          <w:lang w:val="tt-RU"/>
        </w:rPr>
      </w:pPr>
      <w:r w:rsidRPr="00D8417F">
        <w:rPr>
          <w:rFonts w:ascii="Times New Roman" w:hAnsi="Times New Roman" w:cs="Times New Roman"/>
          <w:b/>
          <w:i/>
          <w:sz w:val="32"/>
          <w:lang w:val="tt-RU"/>
        </w:rPr>
        <w:t>Бүген узачак “Алтын куз, матур көз”</w:t>
      </w:r>
    </w:p>
    <w:p w:rsidR="00A72FE6" w:rsidRPr="00D8417F" w:rsidRDefault="00A72FE6" w:rsidP="00D8417F">
      <w:pPr>
        <w:spacing w:after="0" w:line="240" w:lineRule="atLeast"/>
        <w:jc w:val="center"/>
        <w:rPr>
          <w:rFonts w:ascii="Times New Roman" w:hAnsi="Times New Roman" w:cs="Times New Roman"/>
          <w:b/>
          <w:i/>
          <w:sz w:val="32"/>
          <w:lang w:val="tt-RU"/>
        </w:rPr>
      </w:pPr>
      <w:r w:rsidRPr="00D8417F">
        <w:rPr>
          <w:rFonts w:ascii="Times New Roman" w:hAnsi="Times New Roman" w:cs="Times New Roman"/>
          <w:b/>
          <w:i/>
          <w:sz w:val="32"/>
          <w:lang w:val="tt-RU"/>
        </w:rPr>
        <w:t>Дигән бәйрәмгә рәхим итегез.</w:t>
      </w:r>
    </w:p>
    <w:p w:rsidR="00D8417F" w:rsidRPr="00D8417F" w:rsidRDefault="00D8417F" w:rsidP="00D8417F">
      <w:pPr>
        <w:spacing w:after="0" w:line="240" w:lineRule="atLeast"/>
        <w:jc w:val="center"/>
        <w:rPr>
          <w:rFonts w:ascii="Times New Roman" w:hAnsi="Times New Roman" w:cs="Times New Roman"/>
          <w:i/>
          <w:sz w:val="32"/>
          <w:lang w:val="tt-RU"/>
        </w:rPr>
      </w:pP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i/>
          <w:sz w:val="32"/>
          <w:lang w:val="tt-RU"/>
        </w:rPr>
        <w:t xml:space="preserve">Тәрбияче: </w:t>
      </w:r>
      <w:r w:rsidRPr="00D8417F">
        <w:rPr>
          <w:rFonts w:ascii="Times New Roman" w:hAnsi="Times New Roman" w:cs="Times New Roman"/>
          <w:sz w:val="32"/>
          <w:lang w:val="tt-RU"/>
        </w:rPr>
        <w:t>нигә “алтын” микән ул ул көз?</w:t>
      </w:r>
    </w:p>
    <w:p w:rsidR="00D8417F" w:rsidRPr="00D8417F" w:rsidRDefault="00D8417F" w:rsidP="00D8417F">
      <w:pPr>
        <w:spacing w:after="0" w:line="240" w:lineRule="atLeast"/>
        <w:jc w:val="center"/>
        <w:rPr>
          <w:rFonts w:ascii="Times New Roman" w:hAnsi="Times New Roman" w:cs="Times New Roman"/>
          <w:i/>
          <w:sz w:val="32"/>
          <w:lang w:val="tt-RU"/>
        </w:rPr>
      </w:pP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i/>
          <w:sz w:val="32"/>
          <w:lang w:val="tt-RU"/>
        </w:rPr>
        <w:t xml:space="preserve">Балалар: </w:t>
      </w:r>
      <w:r w:rsidRPr="00D8417F">
        <w:rPr>
          <w:rFonts w:ascii="Times New Roman" w:hAnsi="Times New Roman" w:cs="Times New Roman"/>
          <w:sz w:val="32"/>
          <w:lang w:val="tt-RU"/>
        </w:rPr>
        <w:t xml:space="preserve"> чөнки ул сары (бергә).</w:t>
      </w:r>
    </w:p>
    <w:p w:rsidR="00D8417F" w:rsidRPr="00D8417F" w:rsidRDefault="00D8417F" w:rsidP="00D8417F">
      <w:pPr>
        <w:spacing w:after="0" w:line="240" w:lineRule="atLeast"/>
        <w:jc w:val="center"/>
        <w:rPr>
          <w:rFonts w:ascii="Times New Roman" w:hAnsi="Times New Roman" w:cs="Times New Roman"/>
          <w:i/>
          <w:sz w:val="32"/>
          <w:lang w:val="tt-RU"/>
        </w:rPr>
      </w:pP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i/>
          <w:sz w:val="32"/>
          <w:lang w:val="tt-RU"/>
        </w:rPr>
        <w:t xml:space="preserve">Тәрбияче: </w:t>
      </w:r>
      <w:r w:rsidRPr="00D8417F">
        <w:rPr>
          <w:rFonts w:ascii="Times New Roman" w:hAnsi="Times New Roman" w:cs="Times New Roman"/>
          <w:sz w:val="32"/>
          <w:lang w:val="tt-RU"/>
        </w:rPr>
        <w:t xml:space="preserve"> бик дөрес балалар, ә  менә матур дибез, көз матур була мени ул. Шул матур көз турында балаларның шигырьләрен тыңлап карыйк әле. </w:t>
      </w:r>
    </w:p>
    <w:p w:rsidR="00D8417F" w:rsidRPr="00D8417F" w:rsidRDefault="00D8417F" w:rsidP="00D8417F">
      <w:pPr>
        <w:spacing w:after="0" w:line="240" w:lineRule="atLeast"/>
        <w:jc w:val="center"/>
        <w:rPr>
          <w:rFonts w:ascii="Times New Roman" w:hAnsi="Times New Roman" w:cs="Times New Roman"/>
          <w:i/>
          <w:sz w:val="32"/>
          <w:lang w:val="tt-RU"/>
        </w:rPr>
      </w:pPr>
    </w:p>
    <w:p w:rsidR="00D8417F" w:rsidRPr="00D8417F" w:rsidRDefault="00D8417F" w:rsidP="00D8417F">
      <w:pPr>
        <w:spacing w:after="0" w:line="240" w:lineRule="atLeast"/>
        <w:jc w:val="center"/>
        <w:rPr>
          <w:rFonts w:ascii="Times New Roman" w:hAnsi="Times New Roman" w:cs="Times New Roman"/>
          <w:i/>
          <w:sz w:val="32"/>
          <w:lang w:val="tt-RU"/>
        </w:rPr>
      </w:pPr>
    </w:p>
    <w:p w:rsidR="00D8417F" w:rsidRPr="00D8417F" w:rsidRDefault="00D8417F" w:rsidP="00D8417F">
      <w:pPr>
        <w:spacing w:after="0" w:line="240" w:lineRule="atLeast"/>
        <w:jc w:val="center"/>
        <w:rPr>
          <w:rFonts w:ascii="Times New Roman" w:hAnsi="Times New Roman" w:cs="Times New Roman"/>
          <w:i/>
          <w:sz w:val="32"/>
          <w:lang w:val="tt-RU"/>
        </w:rPr>
      </w:pP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i/>
          <w:sz w:val="32"/>
          <w:lang w:val="tt-RU"/>
        </w:rPr>
        <w:t xml:space="preserve">1б: </w:t>
      </w:r>
      <w:r w:rsidRPr="00D8417F">
        <w:rPr>
          <w:rFonts w:ascii="Times New Roman" w:hAnsi="Times New Roman" w:cs="Times New Roman"/>
          <w:sz w:val="32"/>
          <w:lang w:val="tt-RU"/>
        </w:rPr>
        <w:t>Кызыл, сары яфраклар,</w:t>
      </w: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sz w:val="32"/>
          <w:lang w:val="tt-RU"/>
        </w:rPr>
        <w:t>Маңган кебек буяуга.</w:t>
      </w: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sz w:val="32"/>
          <w:lang w:val="tt-RU"/>
        </w:rPr>
        <w:t xml:space="preserve">Моның кадәр матурлыкны, </w:t>
      </w: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sz w:val="32"/>
          <w:lang w:val="tt-RU"/>
        </w:rPr>
        <w:t>Ничек ясап куйганнар</w:t>
      </w: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i/>
          <w:sz w:val="32"/>
          <w:lang w:val="tt-RU"/>
        </w:rPr>
        <w:t>2б:</w:t>
      </w:r>
      <w:r w:rsidRPr="00D8417F">
        <w:rPr>
          <w:rFonts w:ascii="Times New Roman" w:hAnsi="Times New Roman" w:cs="Times New Roman"/>
          <w:sz w:val="32"/>
          <w:lang w:val="tt-RU"/>
        </w:rPr>
        <w:t xml:space="preserve"> Тәлгәш – тәлгәш миләшләр, </w:t>
      </w: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sz w:val="32"/>
          <w:lang w:val="tt-RU"/>
        </w:rPr>
        <w:t>Балланганннар баланнар.</w:t>
      </w: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sz w:val="32"/>
          <w:lang w:val="tt-RU"/>
        </w:rPr>
        <w:t>Бакчаларга керсәң әгәр,</w:t>
      </w: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sz w:val="32"/>
          <w:lang w:val="tt-RU"/>
        </w:rPr>
        <w:t>Өлгергән бит алмалар.</w:t>
      </w: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i/>
          <w:sz w:val="32"/>
          <w:lang w:val="tt-RU"/>
        </w:rPr>
        <w:t>3б:</w:t>
      </w:r>
      <w:r w:rsidRPr="00D8417F">
        <w:rPr>
          <w:rFonts w:ascii="Times New Roman" w:hAnsi="Times New Roman" w:cs="Times New Roman"/>
          <w:sz w:val="32"/>
          <w:lang w:val="tt-RU"/>
        </w:rPr>
        <w:t xml:space="preserve"> Сукмакларга баскан саен,</w:t>
      </w: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sz w:val="32"/>
          <w:lang w:val="tt-RU"/>
        </w:rPr>
        <w:t>Йомшак паласлар кебек.</w:t>
      </w: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sz w:val="32"/>
          <w:lang w:val="tt-RU"/>
        </w:rPr>
        <w:t>Төсләренә күз иярми,</w:t>
      </w: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sz w:val="32"/>
          <w:lang w:val="tt-RU"/>
        </w:rPr>
        <w:t>Карап туярлык түгел.</w:t>
      </w: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i/>
          <w:sz w:val="32"/>
          <w:lang w:val="tt-RU"/>
        </w:rPr>
        <w:t>4б:</w:t>
      </w:r>
      <w:r w:rsidRPr="00D8417F">
        <w:rPr>
          <w:rFonts w:ascii="Times New Roman" w:hAnsi="Times New Roman" w:cs="Times New Roman"/>
          <w:sz w:val="32"/>
          <w:lang w:val="tt-RU"/>
        </w:rPr>
        <w:t xml:space="preserve"> Бакчаларда бәрәңгеләр,</w:t>
      </w: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sz w:val="32"/>
          <w:lang w:val="tt-RU"/>
        </w:rPr>
        <w:t>Чөгендерләр, кишерләр.</w:t>
      </w: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sz w:val="32"/>
          <w:lang w:val="tt-RU"/>
        </w:rPr>
        <w:t>Кәбестәләр, суганнар,</w:t>
      </w: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sz w:val="32"/>
          <w:lang w:val="tt-RU"/>
        </w:rPr>
        <w:t>Бигрәк тәмле булганнар.</w:t>
      </w:r>
    </w:p>
    <w:p w:rsidR="00A72FE6" w:rsidRPr="00D8417F" w:rsidRDefault="00A72FE6" w:rsidP="00D8417F">
      <w:pPr>
        <w:spacing w:after="0" w:line="240" w:lineRule="atLeast"/>
        <w:jc w:val="center"/>
        <w:rPr>
          <w:rFonts w:ascii="Times New Roman" w:hAnsi="Times New Roman" w:cs="Times New Roman"/>
          <w:sz w:val="32"/>
          <w:lang w:val="tt-RU"/>
        </w:rPr>
      </w:pPr>
      <w:r w:rsidRPr="00D8417F">
        <w:rPr>
          <w:rFonts w:ascii="Times New Roman" w:hAnsi="Times New Roman" w:cs="Times New Roman"/>
          <w:i/>
          <w:sz w:val="32"/>
          <w:lang w:val="tt-RU"/>
        </w:rPr>
        <w:t>5б:</w:t>
      </w:r>
      <w:r w:rsidRPr="00D8417F">
        <w:rPr>
          <w:rFonts w:ascii="Times New Roman" w:hAnsi="Times New Roman" w:cs="Times New Roman"/>
          <w:sz w:val="32"/>
          <w:lang w:val="tt-RU"/>
        </w:rPr>
        <w:t xml:space="preserve"> Бакчаларада чәчәкләр,</w:t>
      </w:r>
    </w:p>
    <w:p w:rsidR="00A72FE6" w:rsidRDefault="00A72FE6" w:rsidP="00D8417F">
      <w:pPr>
        <w:spacing w:after="0" w:line="240" w:lineRule="atLeast"/>
        <w:jc w:val="center"/>
        <w:rPr>
          <w:rFonts w:ascii="Times New Roman" w:hAnsi="Times New Roman" w:cs="Times New Roman"/>
          <w:sz w:val="28"/>
          <w:lang w:val="tt-RU"/>
        </w:rPr>
      </w:pPr>
      <w:r>
        <w:rPr>
          <w:rFonts w:ascii="Times New Roman" w:hAnsi="Times New Roman" w:cs="Times New Roman"/>
          <w:sz w:val="28"/>
          <w:lang w:val="tt-RU"/>
        </w:rPr>
        <w:t>Помидорлар, кыярлар</w:t>
      </w:r>
    </w:p>
    <w:p w:rsidR="00A72FE6" w:rsidRDefault="00A72FE6" w:rsidP="00D8417F">
      <w:pPr>
        <w:spacing w:after="0" w:line="240" w:lineRule="atLeast"/>
        <w:jc w:val="center"/>
        <w:rPr>
          <w:rFonts w:ascii="Times New Roman" w:hAnsi="Times New Roman" w:cs="Times New Roman"/>
          <w:sz w:val="28"/>
          <w:lang w:val="tt-RU"/>
        </w:rPr>
      </w:pPr>
      <w:r>
        <w:rPr>
          <w:rFonts w:ascii="Times New Roman" w:hAnsi="Times New Roman" w:cs="Times New Roman"/>
          <w:sz w:val="28"/>
          <w:lang w:val="tt-RU"/>
        </w:rPr>
        <w:t>Кәрҗин тутырып җыйганнар</w:t>
      </w:r>
    </w:p>
    <w:p w:rsidR="00A72FE6" w:rsidRDefault="00A72FE6" w:rsidP="00D8417F">
      <w:pPr>
        <w:spacing w:after="0" w:line="240" w:lineRule="atLeast"/>
        <w:jc w:val="center"/>
        <w:rPr>
          <w:rFonts w:ascii="Times New Roman" w:hAnsi="Times New Roman" w:cs="Times New Roman"/>
          <w:sz w:val="28"/>
          <w:lang w:val="tt-RU"/>
        </w:rPr>
      </w:pPr>
      <w:r>
        <w:rPr>
          <w:rFonts w:ascii="Times New Roman" w:hAnsi="Times New Roman" w:cs="Times New Roman"/>
          <w:sz w:val="28"/>
          <w:lang w:val="tt-RU"/>
        </w:rPr>
        <w:t>Безгә китереп куйганнар.</w:t>
      </w:r>
    </w:p>
    <w:p w:rsidR="00D8417F" w:rsidRDefault="00D8417F" w:rsidP="00D8417F">
      <w:pPr>
        <w:spacing w:after="0" w:line="240" w:lineRule="atLeast"/>
        <w:jc w:val="center"/>
        <w:rPr>
          <w:rFonts w:ascii="Times New Roman" w:hAnsi="Times New Roman" w:cs="Times New Roman"/>
          <w:i/>
          <w:sz w:val="28"/>
          <w:lang w:val="tt-RU"/>
        </w:rPr>
      </w:pPr>
    </w:p>
    <w:p w:rsidR="00D8417F" w:rsidRDefault="00D8417F" w:rsidP="00D8417F">
      <w:pPr>
        <w:spacing w:after="0" w:line="240" w:lineRule="atLeast"/>
        <w:jc w:val="center"/>
        <w:rPr>
          <w:rFonts w:ascii="Times New Roman" w:hAnsi="Times New Roman" w:cs="Times New Roman"/>
          <w:i/>
          <w:sz w:val="28"/>
          <w:lang w:val="tt-RU"/>
        </w:rPr>
      </w:pPr>
    </w:p>
    <w:p w:rsidR="00D8417F" w:rsidRDefault="00D8417F" w:rsidP="00D8417F">
      <w:pPr>
        <w:spacing w:after="0" w:line="240" w:lineRule="atLeast"/>
        <w:jc w:val="center"/>
        <w:rPr>
          <w:rFonts w:ascii="Times New Roman" w:hAnsi="Times New Roman" w:cs="Times New Roman"/>
          <w:i/>
          <w:sz w:val="28"/>
          <w:lang w:val="tt-RU"/>
        </w:rPr>
      </w:pPr>
    </w:p>
    <w:p w:rsidR="00D8417F" w:rsidRDefault="00D8417F" w:rsidP="00D8417F">
      <w:pPr>
        <w:spacing w:after="0" w:line="240" w:lineRule="atLeast"/>
        <w:jc w:val="center"/>
        <w:rPr>
          <w:rFonts w:ascii="Times New Roman" w:hAnsi="Times New Roman" w:cs="Times New Roman"/>
          <w:i/>
          <w:sz w:val="28"/>
          <w:lang w:val="tt-RU"/>
        </w:rPr>
      </w:pPr>
      <w:r>
        <w:rPr>
          <w:rFonts w:ascii="Times New Roman" w:hAnsi="Times New Roman" w:cs="Times New Roman"/>
          <w:i/>
          <w:noProof/>
          <w:sz w:val="28"/>
          <w:lang w:eastAsia="ru-RU"/>
        </w:rPr>
        <w:drawing>
          <wp:inline distT="0" distB="0" distL="0" distR="0">
            <wp:extent cx="4681728" cy="3113532"/>
            <wp:effectExtent l="19050" t="0" r="4572" b="0"/>
            <wp:docPr id="1" name="Рисунок 0" descr="сканирование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11.jpg"/>
                    <pic:cNvPicPr/>
                  </pic:nvPicPr>
                  <pic:blipFill>
                    <a:blip r:embed="rId5" cstate="email"/>
                    <a:stretch>
                      <a:fillRect/>
                    </a:stretch>
                  </pic:blipFill>
                  <pic:spPr>
                    <a:xfrm>
                      <a:off x="0" y="0"/>
                      <a:ext cx="4681728" cy="3113532"/>
                    </a:xfrm>
                    <a:prstGeom prst="rect">
                      <a:avLst/>
                    </a:prstGeom>
                  </pic:spPr>
                </pic:pic>
              </a:graphicData>
            </a:graphic>
          </wp:inline>
        </w:drawing>
      </w:r>
    </w:p>
    <w:p w:rsidR="00D8417F" w:rsidRDefault="00D8417F" w:rsidP="00D8417F">
      <w:pPr>
        <w:spacing w:after="0" w:line="240" w:lineRule="atLeast"/>
        <w:jc w:val="center"/>
        <w:rPr>
          <w:rFonts w:ascii="Times New Roman" w:hAnsi="Times New Roman" w:cs="Times New Roman"/>
          <w:i/>
          <w:sz w:val="28"/>
          <w:lang w:val="tt-RU"/>
        </w:rPr>
      </w:pPr>
    </w:p>
    <w:p w:rsidR="00D8417F" w:rsidRDefault="00D8417F" w:rsidP="00D8417F">
      <w:pPr>
        <w:spacing w:after="0" w:line="240" w:lineRule="atLeast"/>
        <w:jc w:val="center"/>
        <w:rPr>
          <w:rFonts w:ascii="Times New Roman" w:hAnsi="Times New Roman" w:cs="Times New Roman"/>
          <w:i/>
          <w:sz w:val="28"/>
          <w:lang w:val="tt-RU"/>
        </w:rPr>
      </w:pPr>
    </w:p>
    <w:p w:rsidR="00A72FE6" w:rsidRDefault="006D331F" w:rsidP="00D8417F">
      <w:pPr>
        <w:spacing w:after="0" w:line="240" w:lineRule="atLeast"/>
        <w:jc w:val="center"/>
        <w:rPr>
          <w:rFonts w:ascii="Times New Roman" w:hAnsi="Times New Roman" w:cs="Times New Roman"/>
          <w:sz w:val="28"/>
          <w:lang w:val="tt-RU"/>
        </w:rPr>
      </w:pPr>
      <w:r>
        <w:rPr>
          <w:rFonts w:ascii="Times New Roman" w:hAnsi="Times New Roman" w:cs="Times New Roman"/>
          <w:i/>
          <w:sz w:val="28"/>
          <w:lang w:val="tt-RU"/>
        </w:rPr>
        <w:t xml:space="preserve">Тәрбияче: </w:t>
      </w:r>
      <w:r>
        <w:rPr>
          <w:rFonts w:ascii="Times New Roman" w:hAnsi="Times New Roman" w:cs="Times New Roman"/>
          <w:sz w:val="28"/>
          <w:lang w:val="tt-RU"/>
        </w:rPr>
        <w:t>Караыз әле балалар, көз нинди матур икән ул. Балалар әйдәгез шул матур көзнең үзен чакырыйк әле. Бәлки безгә күчтәнәчкә берәр уен да алып килер.</w:t>
      </w:r>
    </w:p>
    <w:p w:rsidR="006D331F" w:rsidRDefault="006D331F" w:rsidP="00D8417F">
      <w:pPr>
        <w:spacing w:after="0" w:line="240" w:lineRule="atLeast"/>
        <w:jc w:val="center"/>
        <w:rPr>
          <w:rFonts w:ascii="Times New Roman" w:hAnsi="Times New Roman" w:cs="Times New Roman"/>
          <w:sz w:val="28"/>
          <w:lang w:val="tt-RU"/>
        </w:rPr>
      </w:pPr>
      <w:r>
        <w:rPr>
          <w:rFonts w:ascii="Times New Roman" w:hAnsi="Times New Roman" w:cs="Times New Roman"/>
          <w:i/>
          <w:sz w:val="28"/>
          <w:lang w:val="tt-RU"/>
        </w:rPr>
        <w:t xml:space="preserve">Көз керә: </w:t>
      </w:r>
      <w:r>
        <w:rPr>
          <w:rFonts w:ascii="Times New Roman" w:hAnsi="Times New Roman" w:cs="Times New Roman"/>
          <w:sz w:val="28"/>
          <w:lang w:val="tt-RU"/>
        </w:rPr>
        <w:t>Исәнмесез балалар!</w:t>
      </w:r>
    </w:p>
    <w:p w:rsidR="006D331F" w:rsidRDefault="006D331F" w:rsidP="00D8417F">
      <w:pPr>
        <w:spacing w:after="0" w:line="240" w:lineRule="atLeast"/>
        <w:jc w:val="center"/>
        <w:rPr>
          <w:rFonts w:ascii="Times New Roman" w:hAnsi="Times New Roman" w:cs="Times New Roman"/>
          <w:sz w:val="28"/>
          <w:lang w:val="tt-RU"/>
        </w:rPr>
      </w:pPr>
      <w:r>
        <w:rPr>
          <w:rFonts w:ascii="Times New Roman" w:hAnsi="Times New Roman" w:cs="Times New Roman"/>
          <w:i/>
          <w:sz w:val="28"/>
          <w:lang w:val="tt-RU"/>
        </w:rPr>
        <w:t xml:space="preserve">Балалар: </w:t>
      </w:r>
      <w:r>
        <w:rPr>
          <w:rFonts w:ascii="Times New Roman" w:hAnsi="Times New Roman" w:cs="Times New Roman"/>
          <w:sz w:val="28"/>
          <w:lang w:val="tt-RU"/>
        </w:rPr>
        <w:t>Исәнме матур көз!</w:t>
      </w:r>
    </w:p>
    <w:p w:rsidR="006D331F" w:rsidRDefault="006D331F" w:rsidP="00D8417F">
      <w:pPr>
        <w:spacing w:after="0" w:line="240" w:lineRule="atLeast"/>
        <w:jc w:val="center"/>
        <w:rPr>
          <w:rFonts w:ascii="Times New Roman" w:hAnsi="Times New Roman" w:cs="Times New Roman"/>
          <w:sz w:val="28"/>
          <w:lang w:val="tt-RU"/>
        </w:rPr>
      </w:pPr>
      <w:r>
        <w:rPr>
          <w:rFonts w:ascii="Times New Roman" w:hAnsi="Times New Roman" w:cs="Times New Roman"/>
          <w:i/>
          <w:sz w:val="28"/>
          <w:lang w:val="tt-RU"/>
        </w:rPr>
        <w:t xml:space="preserve">Көз: </w:t>
      </w:r>
      <w:r>
        <w:rPr>
          <w:rFonts w:ascii="Times New Roman" w:hAnsi="Times New Roman" w:cs="Times New Roman"/>
          <w:sz w:val="28"/>
          <w:lang w:val="tt-RU"/>
        </w:rPr>
        <w:t xml:space="preserve"> Менә мин сезгә кәрҗинемне тутырып көз күчтәнәчләремне алып килдем апаларыгыз тәмле – тәмле ашлар пешереп ашатырлар.</w:t>
      </w:r>
    </w:p>
    <w:p w:rsidR="006D331F" w:rsidRDefault="0091164A" w:rsidP="00D8417F">
      <w:pPr>
        <w:spacing w:after="0" w:line="240" w:lineRule="atLeast"/>
        <w:jc w:val="center"/>
        <w:rPr>
          <w:rFonts w:ascii="Times New Roman" w:hAnsi="Times New Roman" w:cs="Times New Roman"/>
          <w:sz w:val="28"/>
          <w:lang w:val="tt-RU"/>
        </w:rPr>
      </w:pPr>
      <w:r>
        <w:rPr>
          <w:rFonts w:ascii="Times New Roman" w:hAnsi="Times New Roman" w:cs="Times New Roman"/>
          <w:i/>
          <w:sz w:val="28"/>
          <w:lang w:val="tt-RU"/>
        </w:rPr>
        <w:t xml:space="preserve">Тәрбияче: </w:t>
      </w:r>
      <w:r>
        <w:rPr>
          <w:rFonts w:ascii="Times New Roman" w:hAnsi="Times New Roman" w:cs="Times New Roman"/>
          <w:sz w:val="28"/>
          <w:lang w:val="tt-RU"/>
        </w:rPr>
        <w:t xml:space="preserve"> Матур көз синең кәрҗинеңдә җылы кояшларда, салкын яңгырларда бардыр әле. </w:t>
      </w:r>
    </w:p>
    <w:p w:rsidR="0091164A" w:rsidRDefault="0091164A" w:rsidP="00D8417F">
      <w:pPr>
        <w:spacing w:after="0" w:line="240" w:lineRule="atLeast"/>
        <w:jc w:val="center"/>
        <w:rPr>
          <w:rFonts w:ascii="Times New Roman" w:hAnsi="Times New Roman" w:cs="Times New Roman"/>
          <w:sz w:val="28"/>
          <w:lang w:val="tt-RU"/>
        </w:rPr>
      </w:pPr>
      <w:r>
        <w:rPr>
          <w:rFonts w:ascii="Times New Roman" w:hAnsi="Times New Roman" w:cs="Times New Roman"/>
          <w:sz w:val="28"/>
          <w:lang w:val="tt-RU"/>
        </w:rPr>
        <w:t xml:space="preserve"> </w:t>
      </w:r>
      <w:r>
        <w:rPr>
          <w:rFonts w:ascii="Times New Roman" w:hAnsi="Times New Roman" w:cs="Times New Roman"/>
          <w:i/>
          <w:sz w:val="28"/>
          <w:lang w:val="tt-RU"/>
        </w:rPr>
        <w:t xml:space="preserve">Көз: </w:t>
      </w:r>
      <w:r>
        <w:rPr>
          <w:rFonts w:ascii="Times New Roman" w:hAnsi="Times New Roman" w:cs="Times New Roman"/>
          <w:sz w:val="28"/>
          <w:lang w:val="tt-RU"/>
        </w:rPr>
        <w:t xml:space="preserve">Бар. Шул кәрҗинемнән алып, бергә – бергә “яңгыр” уены уйнап алыйк әле. </w:t>
      </w:r>
    </w:p>
    <w:p w:rsidR="0091164A" w:rsidRDefault="0091164A" w:rsidP="00D8417F">
      <w:pPr>
        <w:spacing w:after="0" w:line="240" w:lineRule="atLeast"/>
        <w:jc w:val="center"/>
        <w:rPr>
          <w:rFonts w:ascii="Times New Roman" w:hAnsi="Times New Roman" w:cs="Times New Roman"/>
          <w:sz w:val="28"/>
          <w:lang w:val="tt-RU"/>
        </w:rPr>
      </w:pPr>
      <w:r>
        <w:rPr>
          <w:rFonts w:ascii="Times New Roman" w:hAnsi="Times New Roman" w:cs="Times New Roman"/>
          <w:sz w:val="28"/>
          <w:lang w:val="tt-RU"/>
        </w:rPr>
        <w:t>Яңгыр уены уйнала 4-5 тапкыр.</w:t>
      </w:r>
    </w:p>
    <w:p w:rsidR="00D8417F" w:rsidRDefault="00D8417F" w:rsidP="00D8417F">
      <w:pPr>
        <w:spacing w:after="0" w:line="240" w:lineRule="atLeast"/>
        <w:jc w:val="center"/>
        <w:rPr>
          <w:rFonts w:ascii="Times New Roman" w:hAnsi="Times New Roman" w:cs="Times New Roman"/>
          <w:i/>
          <w:sz w:val="28"/>
          <w:lang w:val="tt-RU"/>
        </w:rPr>
      </w:pPr>
    </w:p>
    <w:p w:rsidR="00D8417F" w:rsidRDefault="00D8417F" w:rsidP="00D8417F">
      <w:pPr>
        <w:spacing w:after="0" w:line="240" w:lineRule="atLeast"/>
        <w:jc w:val="center"/>
        <w:rPr>
          <w:rFonts w:ascii="Times New Roman" w:hAnsi="Times New Roman" w:cs="Times New Roman"/>
          <w:i/>
          <w:sz w:val="28"/>
          <w:lang w:val="tt-RU"/>
        </w:rPr>
      </w:pPr>
      <w:r>
        <w:rPr>
          <w:rFonts w:ascii="Times New Roman" w:hAnsi="Times New Roman" w:cs="Times New Roman"/>
          <w:i/>
          <w:noProof/>
          <w:sz w:val="28"/>
          <w:lang w:eastAsia="ru-RU"/>
        </w:rPr>
        <w:lastRenderedPageBreak/>
        <w:drawing>
          <wp:inline distT="0" distB="0" distL="0" distR="0">
            <wp:extent cx="4438650" cy="2999556"/>
            <wp:effectExtent l="19050" t="0" r="0" b="0"/>
            <wp:docPr id="2" name="Рисунок 1" descr="сканирование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12.jpg"/>
                    <pic:cNvPicPr/>
                  </pic:nvPicPr>
                  <pic:blipFill>
                    <a:blip r:embed="rId6" cstate="email"/>
                    <a:stretch>
                      <a:fillRect/>
                    </a:stretch>
                  </pic:blipFill>
                  <pic:spPr>
                    <a:xfrm>
                      <a:off x="0" y="0"/>
                      <a:ext cx="4440789" cy="3001002"/>
                    </a:xfrm>
                    <a:prstGeom prst="rect">
                      <a:avLst/>
                    </a:prstGeom>
                  </pic:spPr>
                </pic:pic>
              </a:graphicData>
            </a:graphic>
          </wp:inline>
        </w:drawing>
      </w:r>
    </w:p>
    <w:p w:rsidR="0091164A" w:rsidRDefault="0091164A" w:rsidP="00D8417F">
      <w:pPr>
        <w:spacing w:after="0" w:line="240" w:lineRule="atLeast"/>
        <w:jc w:val="center"/>
        <w:rPr>
          <w:rFonts w:ascii="Times New Roman" w:hAnsi="Times New Roman" w:cs="Times New Roman"/>
          <w:sz w:val="28"/>
          <w:lang w:val="tt-RU"/>
        </w:rPr>
      </w:pPr>
      <w:r>
        <w:rPr>
          <w:rFonts w:ascii="Times New Roman" w:hAnsi="Times New Roman" w:cs="Times New Roman"/>
          <w:i/>
          <w:sz w:val="28"/>
          <w:lang w:val="tt-RU"/>
        </w:rPr>
        <w:t xml:space="preserve">Тәрбияче: </w:t>
      </w:r>
      <w:r>
        <w:rPr>
          <w:rFonts w:ascii="Times New Roman" w:hAnsi="Times New Roman" w:cs="Times New Roman"/>
          <w:sz w:val="28"/>
          <w:lang w:val="tt-RU"/>
        </w:rPr>
        <w:t xml:space="preserve"> Булдырдыгыз балалар бигрәк матур уйнадыгыз. Әйдәгез бер биеп тә алыйк инде. Көз безнең нинди уңган икәнне күрсен. (Яфраклар тотып бию. Бала саен яфрак өләшеп чыгыла. Балалар кулларына тоткан яфракларын селкетеп бер тугәрәк әйнәләр. Кулларын өскә күтәреп, башларын боргалап биеп киләләр. Ян – якка төшереп бииләр. Чүгәләп алалар шуның белән тәмамлана.)</w:t>
      </w:r>
    </w:p>
    <w:p w:rsidR="00D8417F" w:rsidRDefault="00D8417F" w:rsidP="00D8417F">
      <w:pPr>
        <w:spacing w:after="0" w:line="240" w:lineRule="atLeast"/>
        <w:jc w:val="center"/>
        <w:rPr>
          <w:rFonts w:ascii="Times New Roman" w:hAnsi="Times New Roman" w:cs="Times New Roman"/>
          <w:sz w:val="28"/>
          <w:lang w:val="tt-RU"/>
        </w:rPr>
      </w:pPr>
      <w:r>
        <w:rPr>
          <w:rFonts w:ascii="Times New Roman" w:hAnsi="Times New Roman" w:cs="Times New Roman"/>
          <w:noProof/>
          <w:sz w:val="28"/>
          <w:lang w:eastAsia="ru-RU"/>
        </w:rPr>
        <w:drawing>
          <wp:inline distT="0" distB="0" distL="0" distR="0">
            <wp:extent cx="4681728" cy="3127248"/>
            <wp:effectExtent l="19050" t="0" r="4572" b="0"/>
            <wp:docPr id="3" name="Рисунок 2" descr="сканирование0013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13 - копия.jpg"/>
                    <pic:cNvPicPr/>
                  </pic:nvPicPr>
                  <pic:blipFill>
                    <a:blip r:embed="rId7" cstate="email"/>
                    <a:stretch>
                      <a:fillRect/>
                    </a:stretch>
                  </pic:blipFill>
                  <pic:spPr>
                    <a:xfrm>
                      <a:off x="0" y="0"/>
                      <a:ext cx="4681728" cy="3127248"/>
                    </a:xfrm>
                    <a:prstGeom prst="rect">
                      <a:avLst/>
                    </a:prstGeom>
                  </pic:spPr>
                </pic:pic>
              </a:graphicData>
            </a:graphic>
          </wp:inline>
        </w:drawing>
      </w:r>
    </w:p>
    <w:p w:rsidR="00D8417F" w:rsidRDefault="00D8417F" w:rsidP="00D8417F">
      <w:pPr>
        <w:spacing w:after="0" w:line="240" w:lineRule="atLeast"/>
        <w:jc w:val="center"/>
        <w:rPr>
          <w:rFonts w:ascii="Times New Roman" w:hAnsi="Times New Roman" w:cs="Times New Roman"/>
          <w:sz w:val="28"/>
          <w:lang w:val="tt-RU"/>
        </w:rPr>
      </w:pPr>
    </w:p>
    <w:p w:rsidR="00D8417F" w:rsidRDefault="00D8417F" w:rsidP="00D8417F">
      <w:pPr>
        <w:spacing w:after="0" w:line="240" w:lineRule="atLeast"/>
        <w:jc w:val="center"/>
        <w:rPr>
          <w:rFonts w:ascii="Times New Roman" w:hAnsi="Times New Roman" w:cs="Times New Roman"/>
          <w:sz w:val="28"/>
          <w:lang w:val="tt-RU"/>
        </w:rPr>
      </w:pPr>
    </w:p>
    <w:p w:rsidR="00D8417F" w:rsidRPr="0091164A" w:rsidRDefault="00D8417F" w:rsidP="00D8417F">
      <w:pPr>
        <w:spacing w:after="0" w:line="240" w:lineRule="atLeast"/>
        <w:jc w:val="center"/>
        <w:rPr>
          <w:rFonts w:ascii="Times New Roman" w:hAnsi="Times New Roman" w:cs="Times New Roman"/>
          <w:sz w:val="28"/>
          <w:lang w:val="tt-RU"/>
        </w:rPr>
      </w:pPr>
      <w:r>
        <w:rPr>
          <w:rFonts w:ascii="Times New Roman" w:hAnsi="Times New Roman" w:cs="Times New Roman"/>
          <w:noProof/>
          <w:sz w:val="28"/>
          <w:lang w:eastAsia="ru-RU"/>
        </w:rPr>
        <w:lastRenderedPageBreak/>
        <w:drawing>
          <wp:inline distT="0" distB="0" distL="0" distR="0">
            <wp:extent cx="4681728" cy="3104388"/>
            <wp:effectExtent l="19050" t="0" r="4572" b="0"/>
            <wp:docPr id="4" name="Рисунок 3" descr="сканирование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13.jpg"/>
                    <pic:cNvPicPr/>
                  </pic:nvPicPr>
                  <pic:blipFill>
                    <a:blip r:embed="rId8" cstate="print"/>
                    <a:stretch>
                      <a:fillRect/>
                    </a:stretch>
                  </pic:blipFill>
                  <pic:spPr>
                    <a:xfrm>
                      <a:off x="0" y="0"/>
                      <a:ext cx="4681728" cy="3104388"/>
                    </a:xfrm>
                    <a:prstGeom prst="rect">
                      <a:avLst/>
                    </a:prstGeom>
                  </pic:spPr>
                </pic:pic>
              </a:graphicData>
            </a:graphic>
          </wp:inline>
        </w:drawing>
      </w:r>
    </w:p>
    <w:sectPr w:rsidR="00D8417F" w:rsidRPr="0091164A" w:rsidSect="006D331F">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FE6"/>
    <w:rsid w:val="006727BE"/>
    <w:rsid w:val="006D331F"/>
    <w:rsid w:val="0078102E"/>
    <w:rsid w:val="0091164A"/>
    <w:rsid w:val="00A72FE6"/>
    <w:rsid w:val="00B36154"/>
    <w:rsid w:val="00D84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1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B70FD-A03B-4436-9BC8-CEFD3B97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310</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Рамиль</cp:lastModifiedBy>
  <cp:revision>3</cp:revision>
  <dcterms:created xsi:type="dcterms:W3CDTF">2012-03-09T13:01:00Z</dcterms:created>
  <dcterms:modified xsi:type="dcterms:W3CDTF">2012-04-12T16:39:00Z</dcterms:modified>
</cp:coreProperties>
</file>