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45" w:rsidRPr="009F6994" w:rsidRDefault="00304145" w:rsidP="00304145">
      <w:pPr>
        <w:tabs>
          <w:tab w:val="left" w:pos="2790"/>
        </w:tabs>
        <w:jc w:val="center"/>
        <w:rPr>
          <w:rFonts w:ascii="Arial Black" w:hAnsi="Arial Black" w:cs="Times New Roman"/>
          <w:b/>
          <w:sz w:val="28"/>
          <w:szCs w:val="28"/>
        </w:rPr>
      </w:pPr>
      <w:r w:rsidRPr="009F6994">
        <w:rPr>
          <w:rFonts w:ascii="Arial Black" w:hAnsi="Arial Black" w:cs="Times New Roman"/>
          <w:b/>
          <w:sz w:val="28"/>
          <w:szCs w:val="28"/>
        </w:rPr>
        <w:t>Консультаци</w:t>
      </w:r>
      <w:r>
        <w:rPr>
          <w:rFonts w:ascii="Arial Black" w:hAnsi="Arial Black" w:cs="Times New Roman"/>
          <w:b/>
          <w:sz w:val="28"/>
          <w:szCs w:val="28"/>
        </w:rPr>
        <w:t>я</w:t>
      </w:r>
      <w:r w:rsidRPr="009F6994">
        <w:rPr>
          <w:rFonts w:ascii="Arial Black" w:hAnsi="Arial Black" w:cs="Times New Roman"/>
          <w:b/>
          <w:sz w:val="28"/>
          <w:szCs w:val="28"/>
        </w:rPr>
        <w:t xml:space="preserve"> для родителей.</w:t>
      </w:r>
    </w:p>
    <w:p w:rsidR="00304145" w:rsidRPr="009F6994" w:rsidRDefault="00304145" w:rsidP="00304145">
      <w:pPr>
        <w:tabs>
          <w:tab w:val="left" w:pos="2790"/>
        </w:tabs>
        <w:jc w:val="center"/>
        <w:rPr>
          <w:rFonts w:ascii="Arial Black" w:hAnsi="Arial Black" w:cs="Times New Roman"/>
          <w:b/>
          <w:sz w:val="28"/>
          <w:szCs w:val="28"/>
        </w:rPr>
      </w:pPr>
      <w:r w:rsidRPr="009F6994">
        <w:rPr>
          <w:rFonts w:ascii="Arial Black" w:hAnsi="Arial Black" w:cs="Times New Roman"/>
          <w:b/>
          <w:sz w:val="28"/>
          <w:szCs w:val="28"/>
        </w:rPr>
        <w:t>Авторитет родителей</w:t>
      </w:r>
    </w:p>
    <w:p w:rsidR="00304145" w:rsidRDefault="00304145" w:rsidP="0030414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Воспитание детей -  трудное и сложное дело, требующее от всех членов семьи и не только любви к детям, но и высокого чувства любви к детям, но и высокого чувства ответственности за их судьбу. От того, как воспитывается ребенок в семье, будет зависеть, вырастит ли он настоящим тружеником и созидателем, патриотом своей Родины, честным и справедливым, великодушным и добрым или эгоистом, замкнувшимся в узком кругу своих личных интересов. Дети  - радость нашей жизни, мы любим их и способны во многом отказать себе, лишь бы дети были счастливы. Но родительская  любовь требует мудрости, которая проявляется в доброте и требовательности, ласки и строгости, снисходительности и непримиримости. Поэтому в воспитании детей немаловажное  значение имеет авторитет родителей. Восторженно отзываясь о хороших поступках и делах родителей, дети не только гордятся ими, но и как бы утверждают для себя их поведение образцом для подражания «Я как папа, самый лучший шофёр». Даже в малом дети стараются копировать своих родителей.</w:t>
      </w:r>
    </w:p>
    <w:p w:rsidR="00304145" w:rsidRDefault="00304145" w:rsidP="0030414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Требованиям к детям не должны расходиться с собственным поведением. Отец ругает сына за неряшливость, хотя сам бросает одежду на стул. Мать требует уважения к себе, но в присутствии детей грубит бабушке, неуважительно  отзывается о пожилой соседке. Родители должны помнить, что все их действия находятся под постоянным контролем ничего не пропускающих, любопытных и внимательных глаз детей.</w:t>
      </w:r>
    </w:p>
    <w:p w:rsidR="00304145" w:rsidRDefault="00304145" w:rsidP="0030414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Уважение к личности ребенка, понимание его интересов, стремление видеть в нём человека - необходимые условия для укрепления родительского авторитета. Наглядный пример – это  один из способов нравственного воспитания. Положительные и отрицательные примеры, наблюдаемые в повседневной жизни, должны правильно объяснить родители и педагоги.</w:t>
      </w:r>
    </w:p>
    <w:p w:rsidR="00304145" w:rsidRDefault="00304145" w:rsidP="0030414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Детям свойственно подражание, их поведение, так или иначе, складывается благодаря подражанию. </w:t>
      </w:r>
    </w:p>
    <w:p w:rsidR="00304145" w:rsidRDefault="00304145" w:rsidP="0030414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Речь, мимика, жест, походка. Помню такой случай: девочка из детского дома попала в семью, и через год она была похожа на мать; та же походка, та же мимика лица, жесты. Поэтому следует постоянно помнить о том, чтобы в присутствии детей не делать ничего такого предосудительного, в чём бы они подражали взрослым. Особенно это заметно в детских играх, где дети копируют своих родителей, воспитателей и знакомых. </w:t>
      </w:r>
    </w:p>
    <w:p w:rsidR="00304145" w:rsidRDefault="00304145" w:rsidP="0030414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Играем в творческую игру «Автобус». Остановка, входит женщина с ребёнком. «Что нужно  сделать?» - спрашиваю ребят, отвечают правильно, надо уступить место, но находится и такой,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уступает, а продолжает сидеть и читать. Спрашиваю – «Почему не уступил место?». «А так делает мой папа». Это говорит о том, что он знает прописные истины, но пример отца для него сильнее всего. Выдающийся английский  философ и педагог говорил, что первоначальное воспитание это не столько сообщение известных правил поведения, сколько приучение к определенным образцам поведения. Именно благодаря примеру взрослых формируются нравственно ценные потребности и черты характера.</w:t>
      </w:r>
    </w:p>
    <w:p w:rsidR="00304145" w:rsidRPr="009F6994" w:rsidRDefault="00304145" w:rsidP="00304145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9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04145" w:rsidRDefault="00304145" w:rsidP="00304145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«Воспитателю о работе с семьей»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О.Н.Урбанская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145" w:rsidRDefault="00304145" w:rsidP="00304145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«Дошкольное воспитание» №11 за 1984г. стр.36</w:t>
      </w:r>
    </w:p>
    <w:p w:rsidR="00304145" w:rsidRDefault="00304145" w:rsidP="00304145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«Почему ребенок не слушается» Л.Ф. Островская </w:t>
      </w:r>
    </w:p>
    <w:p w:rsidR="00DB74BF" w:rsidRDefault="00DB74BF">
      <w:bookmarkStart w:id="0" w:name="_GoBack"/>
      <w:bookmarkEnd w:id="0"/>
    </w:p>
    <w:sectPr w:rsidR="00DB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2EC"/>
    <w:multiLevelType w:val="hybridMultilevel"/>
    <w:tmpl w:val="F3F6E2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43"/>
    <w:rsid w:val="00304145"/>
    <w:rsid w:val="00DB74BF"/>
    <w:rsid w:val="00EA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Цыкина</dc:creator>
  <cp:keywords/>
  <dc:description/>
  <cp:lastModifiedBy>Елена Цыкина</cp:lastModifiedBy>
  <cp:revision>2</cp:revision>
  <dcterms:created xsi:type="dcterms:W3CDTF">2013-01-25T22:45:00Z</dcterms:created>
  <dcterms:modified xsi:type="dcterms:W3CDTF">2013-01-25T22:45:00Z</dcterms:modified>
</cp:coreProperties>
</file>