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B1" w:rsidRDefault="000573EA" w:rsidP="00634F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преодолеть т</w:t>
      </w:r>
      <w:r w:rsidR="009E38B1">
        <w:rPr>
          <w:rFonts w:ascii="Times New Roman" w:hAnsi="Times New Roman" w:cs="Times New Roman"/>
          <w:b/>
          <w:sz w:val="28"/>
          <w:szCs w:val="28"/>
        </w:rPr>
        <w:t>рудности в овладении математикой</w:t>
      </w:r>
      <w:r w:rsidR="009E38B1" w:rsidRPr="009E38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469FF" w:rsidRDefault="009E38B1" w:rsidP="00634F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8B1">
        <w:rPr>
          <w:rFonts w:ascii="Times New Roman" w:hAnsi="Times New Roman" w:cs="Times New Roman"/>
          <w:b/>
          <w:sz w:val="28"/>
          <w:szCs w:val="28"/>
        </w:rPr>
        <w:t>Советы родителям.</w:t>
      </w:r>
    </w:p>
    <w:p w:rsidR="009E38B1" w:rsidRDefault="009E38B1" w:rsidP="00634F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F72" w:rsidRPr="000010CD" w:rsidRDefault="009E38B1" w:rsidP="00634F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ученых показывают, что ребенок усваивает те предметы, которые ему интересны. Многим детям</w:t>
      </w:r>
      <w:r w:rsidR="000573EA">
        <w:rPr>
          <w:rFonts w:ascii="Times New Roman" w:hAnsi="Times New Roman" w:cs="Times New Roman"/>
          <w:sz w:val="28"/>
          <w:szCs w:val="28"/>
        </w:rPr>
        <w:t xml:space="preserve"> не интересна математика, потому что они не могут понять ее смысла и необходимости для повседневной жизни. В данном случае необходимо показать ребенку, насколько математика важна в быту. </w:t>
      </w:r>
      <w:r w:rsidR="000573EA" w:rsidRPr="000010CD">
        <w:rPr>
          <w:rFonts w:ascii="Times New Roman" w:hAnsi="Times New Roman" w:cs="Times New Roman"/>
          <w:i/>
          <w:sz w:val="28"/>
          <w:szCs w:val="28"/>
        </w:rPr>
        <w:t>Найдите что-то такое, в чем заинтересован ваш ребенок</w:t>
      </w:r>
      <w:r w:rsidR="00634F72" w:rsidRPr="000010CD">
        <w:rPr>
          <w:rFonts w:ascii="Times New Roman" w:hAnsi="Times New Roman" w:cs="Times New Roman"/>
          <w:i/>
          <w:sz w:val="28"/>
          <w:szCs w:val="28"/>
        </w:rPr>
        <w:t xml:space="preserve">, и любыми средствами свяжите это с математикой. </w:t>
      </w:r>
    </w:p>
    <w:p w:rsidR="009E38B1" w:rsidRDefault="00634F72" w:rsidP="00C90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это можно сделать так: Вы идете с ребенком в бассейн. Прикиньте длину бассейна, количество заплывов и посчитайте, сколько за сегодняшнюю тренировку вы проплыли в общей сложности. А сколько нужно ходить в бассейн, чтобы переплыть море?</w:t>
      </w:r>
    </w:p>
    <w:p w:rsidR="00634F72" w:rsidRDefault="00634F72" w:rsidP="00C90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Или, например,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и ждете гостей. Можно, накрывая на стол, считать количество вилок, ложек, ножей. Не забудьте спросить, сколько приборов всего на столе? Пересчитайте гостей за столом: сколько мужчин, женщин, а сколько детей?</w:t>
      </w:r>
    </w:p>
    <w:p w:rsidR="00634F72" w:rsidRDefault="00634F72" w:rsidP="00C90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Сына можно попросить прикинуть расстояние от шкафа до дивана, ведь надо же узнать, войдет ли в этот промежуток, например, письменный стол.</w:t>
      </w:r>
    </w:p>
    <w:p w:rsidR="00634F72" w:rsidRDefault="00634F72" w:rsidP="00C90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ребенку историю великих технических открытий за всю историю человечества. Начиная с построения </w:t>
      </w:r>
      <w:r w:rsidR="00E87851">
        <w:rPr>
          <w:rFonts w:ascii="Times New Roman" w:hAnsi="Times New Roman" w:cs="Times New Roman"/>
          <w:sz w:val="28"/>
          <w:szCs w:val="28"/>
        </w:rPr>
        <w:t>египетских пирамид и до самых новейших полетов в космос, ничего невозможно достичь без математики.</w:t>
      </w:r>
    </w:p>
    <w:p w:rsidR="000010CD" w:rsidRDefault="000010CD" w:rsidP="0063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чувствуют себя перегруженными, когда видят целый список заданий по математике, и в такой момент они как раз и думают, что математика «скучный» и «тяжелый» предмет.</w:t>
      </w:r>
    </w:p>
    <w:p w:rsidR="000010CD" w:rsidRDefault="00C90AA3" w:rsidP="00C90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ребенку нужно показать принцип разделения одного задания на множество этапов, и оно, естественно, покажется намного легче.</w:t>
      </w:r>
    </w:p>
    <w:p w:rsidR="00C90AA3" w:rsidRDefault="00C90AA3" w:rsidP="00C90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сделать привычным для ребенка рассматривание различных путей решения какой-либо проблемы. Ведь даже самая простая задача, вроде уборки игрушек, имеет различные пути решения.</w:t>
      </w:r>
    </w:p>
    <w:p w:rsidR="00C90AA3" w:rsidRDefault="00C90AA3" w:rsidP="00C90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позитивны: избегайте негативных эмоций и слов, например, о том, что «математика – сложный предмет». Наоборот, необходимо объяснить ребенку, что у каждого человека есть врожденная способность решать задачи и решение математических заданий не сильно-то и отличается от решения каких-либо других жизненных проблем.</w:t>
      </w:r>
    </w:p>
    <w:p w:rsidR="00C90AA3" w:rsidRDefault="00C90AA3" w:rsidP="00C90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 ребенка, что он очень даже способный ученик в математике. Учите его упорству и убеждайте, что из любой проблемной ситуации всегда можно найти выход.</w:t>
      </w:r>
    </w:p>
    <w:p w:rsidR="00C90AA3" w:rsidRDefault="00C90AA3" w:rsidP="00C90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всегда справляется с заданием лучше, если делает его с чувством наслаждения и удовлетворения, и то, как ваш ребенок 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относиться к математике, зависит от того, как вы сумеете его заинтересовать в ней.</w:t>
      </w:r>
    </w:p>
    <w:p w:rsidR="00C90AA3" w:rsidRDefault="00C90AA3" w:rsidP="00C90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могут быть эффективны настольные игры, которые развивают память </w:t>
      </w:r>
      <w:r w:rsidR="00B43FA7">
        <w:rPr>
          <w:rFonts w:ascii="Times New Roman" w:hAnsi="Times New Roman" w:cs="Times New Roman"/>
          <w:sz w:val="28"/>
          <w:szCs w:val="28"/>
        </w:rPr>
        <w:t>и внимание, логику и речь, фантазию, учат разбираться в эмоциях, совершенствуют слуховое, зрительно и тактильное восприятие. Очень важно применять игры согласно возрасту!</w:t>
      </w:r>
    </w:p>
    <w:p w:rsidR="00B43FA7" w:rsidRDefault="00B43FA7" w:rsidP="00C90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3-5 лет подойдут «парочки», которые тренируют память, расширяют кругозор, простейшие лото, «шнуровки», развивающие мелкую моторику.</w:t>
      </w:r>
    </w:p>
    <w:p w:rsidR="00B43FA7" w:rsidRDefault="00B43FA7" w:rsidP="00C90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старших дошкольников полезны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мозаики, конструкторы, игры с «волшебным мешочком» (тренируют тактильное восприятие, знакомят с геометрическими телами), спирограф, который укрепит мышцы руки, игры на составление геометрических фигур из частей и пр.</w:t>
      </w:r>
    </w:p>
    <w:p w:rsidR="00B43FA7" w:rsidRDefault="00B43FA7" w:rsidP="00C90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младших школьников – обучающие лото, различные сборные модели и сложные конструкторы.</w:t>
      </w:r>
    </w:p>
    <w:p w:rsidR="00B43FA7" w:rsidRDefault="00B43FA7" w:rsidP="00B4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Выбирая игры, обратитесь за помощью к специалисту. Педагог-психолог или учитель-дефектолог поможет сначала выбрать то, что развивает эмоции и воображение, потом то, что повлияет на речь и способность к обобщениям, и наконец, то, что научит логически мыслить и классифицировать.</w:t>
      </w:r>
    </w:p>
    <w:p w:rsidR="00E87851" w:rsidRDefault="004F0EC6" w:rsidP="004F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C6">
        <w:rPr>
          <w:rFonts w:ascii="Times New Roman" w:hAnsi="Times New Roman" w:cs="Times New Roman"/>
          <w:i/>
          <w:sz w:val="28"/>
          <w:szCs w:val="28"/>
        </w:rPr>
        <w:t>Развивающийся интеллект нужно обеспечивать полезной пищей, понемногу, но часто, чтобы поддерживать у ребенка стабильный уровень сахара в крови</w:t>
      </w:r>
      <w:r>
        <w:rPr>
          <w:rFonts w:ascii="Times New Roman" w:hAnsi="Times New Roman" w:cs="Times New Roman"/>
          <w:sz w:val="28"/>
          <w:szCs w:val="28"/>
        </w:rPr>
        <w:t xml:space="preserve">: это очень важно для оптимальной работы мозга ребенка. Врачи рекомендуют отдавать предпочтение следующей пище: жирным сортам рыбы, орехам, семечкам,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цельнозерновым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продуктам, сыру, бобовым, гречневой крупе, фруктам и овощам. В них высока концентрация витаминов и веществ, которые очень полезны для мозга и кровоснабжения. Очень полезны некоторые виды растительных масел: оливковое, соевое, подсолнечное. А «быстрые сахара», содержащиеся в сахаре, конфетах, пирожных, плохо усваиваются в организме и могут вызвать ухудшение памяти.</w:t>
      </w:r>
    </w:p>
    <w:p w:rsidR="004F0EC6" w:rsidRPr="009E38B1" w:rsidRDefault="004F0EC6" w:rsidP="004F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C6">
        <w:rPr>
          <w:rFonts w:ascii="Times New Roman" w:hAnsi="Times New Roman" w:cs="Times New Roman"/>
          <w:i/>
          <w:sz w:val="28"/>
          <w:szCs w:val="28"/>
        </w:rPr>
        <w:t xml:space="preserve">И, конечно, не нужно забывать о физических нагрузках, спорте и прогулках на свежем воздухе. </w:t>
      </w:r>
      <w:r>
        <w:rPr>
          <w:rFonts w:ascii="Times New Roman" w:hAnsi="Times New Roman" w:cs="Times New Roman"/>
          <w:sz w:val="28"/>
          <w:szCs w:val="28"/>
        </w:rPr>
        <w:t>Ежедневные полчаса интенсивной физической зарядки улучшают кровоснабжение головного мозга более чем на 24 часа и помогают крепко спать. А вот прерывистый сон и недосыпание способствуют забывчивости.</w:t>
      </w:r>
    </w:p>
    <w:p w:rsidR="009E38B1" w:rsidRDefault="009E38B1"/>
    <w:sectPr w:rsidR="009E38B1" w:rsidSect="0004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8B1"/>
    <w:rsid w:val="000010CD"/>
    <w:rsid w:val="000469FF"/>
    <w:rsid w:val="000573EA"/>
    <w:rsid w:val="004376F7"/>
    <w:rsid w:val="004F0EC6"/>
    <w:rsid w:val="00634F72"/>
    <w:rsid w:val="009E38B1"/>
    <w:rsid w:val="00B43FA7"/>
    <w:rsid w:val="00C90AA3"/>
    <w:rsid w:val="00E8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4</cp:revision>
  <dcterms:created xsi:type="dcterms:W3CDTF">2013-11-30T21:08:00Z</dcterms:created>
  <dcterms:modified xsi:type="dcterms:W3CDTF">2013-11-30T22:07:00Z</dcterms:modified>
</cp:coreProperties>
</file>