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9C" w:rsidRDefault="0048319C" w:rsidP="0048319C">
      <w:pPr>
        <w:pStyle w:val="a3"/>
        <w:jc w:val="center"/>
      </w:pPr>
      <w:r>
        <w:rPr>
          <w:rStyle w:val="a4"/>
          <w:sz w:val="36"/>
          <w:szCs w:val="36"/>
        </w:rPr>
        <w:t>Дети с аутизмом</w:t>
      </w:r>
    </w:p>
    <w:p w:rsidR="0048319C" w:rsidRDefault="0048319C" w:rsidP="0048319C">
      <w:pPr>
        <w:pStyle w:val="a3"/>
      </w:pPr>
      <w:r>
        <w:t xml:space="preserve">Понятие "аутизм" было впервые введено Э. </w:t>
      </w:r>
      <w:proofErr w:type="spellStart"/>
      <w:r>
        <w:t>Блейером</w:t>
      </w:r>
      <w:proofErr w:type="spellEnd"/>
      <w:r>
        <w:t xml:space="preserve"> в 1920 г. как симптом при тяжелых нарушениях взаимодействия с реальностью у взрослых больных шизофренией. Ранний детский аутизм был описан Лео </w:t>
      </w:r>
      <w:proofErr w:type="spellStart"/>
      <w:r>
        <w:t>Каннером</w:t>
      </w:r>
      <w:proofErr w:type="spellEnd"/>
      <w:r>
        <w:t xml:space="preserve"> (1943 г., синдром </w:t>
      </w:r>
      <w:proofErr w:type="spellStart"/>
      <w:r>
        <w:t>Каннера</w:t>
      </w:r>
      <w:proofErr w:type="spellEnd"/>
      <w:r>
        <w:t xml:space="preserve">), а затем Гансом </w:t>
      </w:r>
      <w:proofErr w:type="spellStart"/>
      <w:r>
        <w:t>Аспергером</w:t>
      </w:r>
      <w:proofErr w:type="spellEnd"/>
      <w:r>
        <w:t xml:space="preserve"> (1949 г.). Тогда одно из определений аутизма звучало как "разобщенность человека с внешним миром". </w:t>
      </w:r>
    </w:p>
    <w:p w:rsidR="0048319C" w:rsidRDefault="0048319C" w:rsidP="0048319C">
      <w:pPr>
        <w:pStyle w:val="a3"/>
      </w:pPr>
      <w:r>
        <w:t xml:space="preserve">Эта болезнь поражает не только психические функции (речь, интеллект, мышление), но и отражается на восприятии ребенком целостной картины мира. Основная проблема аутизма заключается в непонимании, </w:t>
      </w:r>
      <w:proofErr w:type="spellStart"/>
      <w:r>
        <w:t>невосприятии</w:t>
      </w:r>
      <w:proofErr w:type="spellEnd"/>
      <w:r>
        <w:t xml:space="preserve"> человеком событий, происходящих вокруг. </w:t>
      </w:r>
    </w:p>
    <w:p w:rsidR="0048319C" w:rsidRDefault="0048319C" w:rsidP="0048319C">
      <w:pPr>
        <w:pStyle w:val="a3"/>
      </w:pPr>
      <w:r>
        <w:rPr>
          <w:rStyle w:val="a4"/>
          <w:i/>
          <w:iCs/>
        </w:rPr>
        <w:t xml:space="preserve">Отчего это бывает? </w:t>
      </w:r>
    </w:p>
    <w:p w:rsidR="0048319C" w:rsidRDefault="0048319C" w:rsidP="0048319C">
      <w:pPr>
        <w:pStyle w:val="a3"/>
      </w:pPr>
      <w:r>
        <w:t xml:space="preserve">Доказано, что большая часть случаев аутизма наследственно обусловлена, однако точные механизмы наследования до настоящего времени неизвестны. Единственное, что можно утверждать, </w:t>
      </w:r>
      <w:proofErr w:type="gramStart"/>
      <w:r>
        <w:t>что</w:t>
      </w:r>
      <w:proofErr w:type="gramEnd"/>
      <w:r>
        <w:t xml:space="preserve"> скорее всего наследуется не сам аутизм, а предпосылки к его развитию. Будут они реализованы или нет - во многом зависит от внешних обстоятельств, которые, скорее, являются не причиной, а условиями развития аутизма. Именно поэтому нередко появлению признаков аутизма в возрасте до 2-2,5 лет предшествуют самые различные события: родовые травмы, </w:t>
      </w:r>
      <w:proofErr w:type="spellStart"/>
      <w:r>
        <w:t>природовая</w:t>
      </w:r>
      <w:proofErr w:type="spellEnd"/>
      <w:r>
        <w:t xml:space="preserve"> асфиксия и другие нарушения беременности и родов, а также различные факторы, действующие уже после рождения. </w:t>
      </w:r>
    </w:p>
    <w:p w:rsidR="0048319C" w:rsidRDefault="0048319C" w:rsidP="0048319C">
      <w:pPr>
        <w:pStyle w:val="a3"/>
      </w:pPr>
      <w:r>
        <w:t>В последние годы аутизму уделяется особое внимание. Связано это с тем, что, по данным ряда исследований, количество людей, больных аутизмом, с каждым годом растет. Однако, неясно, связано ли это с какими-то внешними факторами или же просто происходит расширение границ понятия "</w:t>
      </w:r>
      <w:proofErr w:type="spellStart"/>
      <w:r>
        <w:t>аутичности</w:t>
      </w:r>
      <w:proofErr w:type="spellEnd"/>
      <w:r>
        <w:t xml:space="preserve">". </w:t>
      </w:r>
    </w:p>
    <w:p w:rsidR="0048319C" w:rsidRDefault="0048319C" w:rsidP="0048319C">
      <w:pPr>
        <w:pStyle w:val="a3"/>
      </w:pPr>
      <w:r>
        <w:rPr>
          <w:rStyle w:val="a4"/>
          <w:i/>
          <w:iCs/>
        </w:rPr>
        <w:t xml:space="preserve">Что происходит? </w:t>
      </w:r>
    </w:p>
    <w:p w:rsidR="0048319C" w:rsidRDefault="0048319C" w:rsidP="0048319C">
      <w:pPr>
        <w:pStyle w:val="a3"/>
      </w:pPr>
      <w:r>
        <w:t xml:space="preserve">Дети с аутизмом, начиная с первых месяцев жизни, отличаются некоторыми особенностями развития. Прежде всего, такой ребенок рано избегает всех видов взаимодействия </w:t>
      </w:r>
      <w:proofErr w:type="gramStart"/>
      <w:r>
        <w:t>со</w:t>
      </w:r>
      <w:proofErr w:type="gramEnd"/>
      <w:r>
        <w:t xml:space="preserve"> взрослыми: он не прижимается к матери, когда она берет его на руки, не протягивает руки и не тянется к ней, как это делает здоровый малыш, не смотрит в глаза, избегая прямого взгляда. У него часто преобладает периферическое зрение (смотрит краем глаза); он может также не реагировать на звуки, на свое имя, что часто заставляет подозревать у этих детей нарушения слуха, которых в действительности нет. </w:t>
      </w:r>
    </w:p>
    <w:p w:rsidR="0048319C" w:rsidRDefault="0048319C" w:rsidP="0048319C">
      <w:pPr>
        <w:pStyle w:val="a3"/>
      </w:pPr>
      <w:r>
        <w:t xml:space="preserve">Характерной чертой психического развития при аутизме является противоречивость, неоднозначность проявлений его нарушения. Аутичный ребенок может быть и высокоинтеллектуальным и умственно отсталым, может быть одаренным в какой-то области (музыка, математика), но при этом не иметь простейших бытовых и социальных навыков. Один и тот же ребенок в разных ситуациях может быть неуклюжим, а может демонстрировать удивительную моторную ловкость. </w:t>
      </w:r>
    </w:p>
    <w:p w:rsidR="0048319C" w:rsidRDefault="0048319C" w:rsidP="0048319C">
      <w:pPr>
        <w:pStyle w:val="a3"/>
      </w:pPr>
      <w:r>
        <w:t xml:space="preserve">Умственный коэффициент аутичных детей нередко превышает 70 баллов по </w:t>
      </w:r>
      <w:proofErr w:type="spellStart"/>
      <w:r>
        <w:t>стобалльной</w:t>
      </w:r>
      <w:proofErr w:type="spellEnd"/>
      <w:r>
        <w:t xml:space="preserve"> шкале. Такие дети проявляют способности - иногда просто гениальные - к рисованию, музыке, конструированию. Они носят название "островков знания", а тех, кто ими обладает, называют "учеными </w:t>
      </w:r>
      <w:proofErr w:type="spellStart"/>
      <w:r>
        <w:t>аутистами</w:t>
      </w:r>
      <w:proofErr w:type="spellEnd"/>
      <w:r>
        <w:t xml:space="preserve">". Остальные сферы жизни не затрагиваются вовсе и не интересуют ребенка. </w:t>
      </w:r>
    </w:p>
    <w:p w:rsidR="0048319C" w:rsidRDefault="0048319C" w:rsidP="0048319C">
      <w:pPr>
        <w:pStyle w:val="a3"/>
      </w:pPr>
      <w:r>
        <w:lastRenderedPageBreak/>
        <w:t xml:space="preserve">Аутичный ребенок крайне связан собственными сложившимися стереотипами. Весь его внутренний мир зажат в жесткие рамки, выход за которые для него является трагедией. Это связано, прежде всего, с так называемой </w:t>
      </w:r>
      <w:proofErr w:type="spellStart"/>
      <w:r>
        <w:t>неофобией</w:t>
      </w:r>
      <w:proofErr w:type="spellEnd"/>
      <w:r>
        <w:t xml:space="preserve"> - боязнью всего нового. Впрочем, фобии у таких детей могут развиться на что угодно. В частности, аутичные дети страдают сенсорной фобией - например, дети могут бояться бытовых электроприборов, издающих резкие звуки, шума воды, темноты или яркого света, закрытых дверей, одежды с высоким воротом и т.д. Когда аутичному ребенку особенно плохо, он может проявить агрессию и </w:t>
      </w:r>
      <w:proofErr w:type="spellStart"/>
      <w:r>
        <w:t>самоагрессию</w:t>
      </w:r>
      <w:proofErr w:type="spellEnd"/>
      <w:r>
        <w:t xml:space="preserve">. Взрыв отчаяния разрушительной силы направлен обычно против вмешательства в его жизнь и попыток изменить сложившиеся стереотипы. Избирательность в контактах и отсутствие видимой привязанности даже к близким людям проистекает из целой системы страхов, а вследствие этого - запретов и самоограничений. </w:t>
      </w:r>
    </w:p>
    <w:p w:rsidR="0048319C" w:rsidRDefault="0048319C" w:rsidP="0048319C">
      <w:pPr>
        <w:pStyle w:val="a3"/>
      </w:pPr>
      <w:r>
        <w:t>Речь отличает негибкость "</w:t>
      </w:r>
      <w:proofErr w:type="spellStart"/>
      <w:r>
        <w:t>сделанность</w:t>
      </w:r>
      <w:proofErr w:type="spellEnd"/>
      <w:r>
        <w:t>", "механистичность", "</w:t>
      </w:r>
      <w:proofErr w:type="spellStart"/>
      <w:r>
        <w:t>попугайность</w:t>
      </w:r>
      <w:proofErr w:type="spellEnd"/>
      <w:r>
        <w:t xml:space="preserve">". Часто производит впечатление </w:t>
      </w:r>
      <w:proofErr w:type="spellStart"/>
      <w:r>
        <w:t>штампованности</w:t>
      </w:r>
      <w:proofErr w:type="spellEnd"/>
      <w:r>
        <w:t xml:space="preserve">. Одна из ярких характеристик речи аутичного ребенка - </w:t>
      </w:r>
      <w:proofErr w:type="spellStart"/>
      <w:r>
        <w:t>эхолалирование</w:t>
      </w:r>
      <w:proofErr w:type="spellEnd"/>
      <w:r>
        <w:t xml:space="preserve">, часто - отсроченное, повторение услышанной где-либо фразы вне связи с реальной ситуацией. </w:t>
      </w:r>
    </w:p>
    <w:p w:rsidR="0048319C" w:rsidRDefault="0048319C" w:rsidP="0048319C">
      <w:pPr>
        <w:pStyle w:val="a3"/>
      </w:pPr>
      <w:r>
        <w:rPr>
          <w:rStyle w:val="a4"/>
          <w:i/>
          <w:iCs/>
        </w:rPr>
        <w:t>Проблемы семьи аутичного ребенка</w:t>
      </w:r>
    </w:p>
    <w:p w:rsidR="0048319C" w:rsidRDefault="0048319C" w:rsidP="0048319C">
      <w:pPr>
        <w:pStyle w:val="a3"/>
      </w:pPr>
      <w:r>
        <w:t xml:space="preserve">Беда семей с аутичными ребенком, прежде всего, в том, что осознание проблемы зачастую наступает внезапно. Трудности установления контакта, взаимодействия уравновешиваются в глазах родителей успокаивающими впечатлениями, которые вызывают серьезный, умный взгляд ребенка, его особые способности. Поэтому в момент постановки диагноза семья порой переживает тяжелейший стресс: в три, в четыре, иногда даже в пять лет родителям сообщают, что их ребенок, который до сих пор считался здоровым и одаренным, на самом деле "необучаем". Часто им сразу предлагают оформить инвалидность или поместить его в специальный интернат. Состояние стресса для семьи, которая продолжает "сражаться" за своего ребенка, с этого момента нередко становится хроническим. </w:t>
      </w:r>
    </w:p>
    <w:p w:rsidR="0048319C" w:rsidRDefault="0048319C" w:rsidP="0048319C">
      <w:pPr>
        <w:pStyle w:val="a3"/>
      </w:pPr>
      <w:r>
        <w:t xml:space="preserve">Наибольшие проблемы выпадают на долю мамы аутичного ребенка, поскольку с самого его рождения она не получает положительных эмоций, непосредственной радости общения, с лихвой покрывающих вся тяготы и усталость, связанные с ежедневными заботами и тревогами. Ребенок не улыбается ей, не смотрит в глаза, не любит бывать на руках; иногда он даже не выделяет ее из других людей, не отдает видимого предпочтения в контакте. Понятны поэтому проявления у нее депрессивности, раздражительности, эмоционального истощения. Отцы, как правило, избегают ежедневного стресса, связанного с воспитанием аутичного ребенка, проводя больше времени на работе. Тем не менее, они тоже переживают чувства вины, разочарования, хотя и не говорят об этом так явно, как матери. Характерно, что потребность в общении у аутичных детей исходно не нарушена. Такой ребенок может быть глубоко привязан к близкому человеку, а человеческое лицо так же значимо для него, как и для любого другого, только глазной контакт он может выдержать лишь очень непродолжительно. Таким образом, аутичный ребенок скорее не может, чем не хочет контактировать с окружающими людьми. </w:t>
      </w:r>
    </w:p>
    <w:p w:rsidR="0048319C" w:rsidRDefault="0048319C" w:rsidP="0048319C">
      <w:pPr>
        <w:pStyle w:val="a3"/>
      </w:pPr>
      <w:r>
        <w:t xml:space="preserve">Кроме того, что отцы обеспокоены тяжестью стресса, который испытывают их жены, на них ложатся особые материальные тяготы по обеспечению ухода за "трудным" ребенком, которые ощущаются еще острее из-за того, что обещают быть долговременными, фактически пожизненными. В особой ситуации растут братья и сестры таких детей: в психологическом и бытовом плане они тоже испытывают определенные трудности, и родители в такой ситуации нередко вынуждены жертвовать их интересами. </w:t>
      </w:r>
    </w:p>
    <w:p w:rsidR="0048319C" w:rsidRDefault="0048319C" w:rsidP="0048319C">
      <w:pPr>
        <w:pStyle w:val="a3"/>
      </w:pPr>
      <w:r>
        <w:rPr>
          <w:rStyle w:val="a4"/>
          <w:i/>
          <w:iCs/>
        </w:rPr>
        <w:lastRenderedPageBreak/>
        <w:t>Диагноз</w:t>
      </w:r>
    </w:p>
    <w:p w:rsidR="0048319C" w:rsidRDefault="0048319C" w:rsidP="0048319C">
      <w:pPr>
        <w:pStyle w:val="a3"/>
      </w:pPr>
      <w:r>
        <w:t xml:space="preserve">Если вы заметили вышеперечисленные признаки в поведении своего ребенка, обратитесь за консультацией к детскому психиатру. Чем в более раннем возрасте вы начнете коррекцию развития аутичного ребенка, тем больше шансов адаптировать его к нормальной жизни. При диагностике аутизма основным критерием является то, что это заболевание никогда не развивается у здорового ребенка после 5 лет. Таким образом, если перечисленные отклонения обнаруживаются в более зрелом возрасте, следует в первую очередь подумать о шизофрении, а не об аутизме. </w:t>
      </w:r>
    </w:p>
    <w:p w:rsidR="0048319C" w:rsidRDefault="0048319C" w:rsidP="0048319C">
      <w:pPr>
        <w:pStyle w:val="a3"/>
      </w:pPr>
      <w:r>
        <w:t xml:space="preserve">Кроме того, некоторые симптомы аутизма схожи с проявлениями умственной отсталости, нарушениями речи, врожденной глухоты и регрессивного психоза. Поэтому только опытный специалист может определить, действительно ли ваш ребенок страдает аутизмом. </w:t>
      </w:r>
    </w:p>
    <w:p w:rsidR="0048319C" w:rsidRDefault="0048319C" w:rsidP="0048319C">
      <w:pPr>
        <w:pStyle w:val="a3"/>
      </w:pPr>
      <w:r>
        <w:rPr>
          <w:rStyle w:val="a4"/>
          <w:i/>
          <w:iCs/>
        </w:rPr>
        <w:t>Лечение</w:t>
      </w:r>
    </w:p>
    <w:p w:rsidR="0048319C" w:rsidRDefault="0048319C" w:rsidP="0048319C">
      <w:pPr>
        <w:pStyle w:val="a3"/>
      </w:pPr>
      <w:r>
        <w:t xml:space="preserve">Обычная терапия предполагает, как соответствующую диету, так и применение лекарств и успокоительных средств, чтобы улучшить общее состояние ребенка. Кроме того, сейчас существует масса методик и наработок, направленных на лечение или коррекцию аутизма. Например, терапия общения помогает выработать у ребенка независимость, самостоятельность и навыки социальной адаптации. Здесь важно также способствовать выработке навыков общения посредством языка жестов и других различных методов (невербального общения). Аудио-вокальная тренировка и аудио-обучение </w:t>
      </w:r>
      <w:proofErr w:type="gramStart"/>
      <w:r>
        <w:t>направлены</w:t>
      </w:r>
      <w:proofErr w:type="gramEnd"/>
      <w:r>
        <w:t xml:space="preserve"> на последующую адаптацию ребенка-</w:t>
      </w:r>
      <w:proofErr w:type="spellStart"/>
      <w:r>
        <w:t>аутиста</w:t>
      </w:r>
      <w:proofErr w:type="spellEnd"/>
      <w:r>
        <w:t xml:space="preserve"> так же, как и терапия конфликта, основным методом которой служит насильственное объятие "</w:t>
      </w:r>
      <w:proofErr w:type="spellStart"/>
      <w:r>
        <w:t>forceal</w:t>
      </w:r>
      <w:proofErr w:type="spellEnd"/>
      <w:r>
        <w:t xml:space="preserve"> </w:t>
      </w:r>
      <w:proofErr w:type="spellStart"/>
      <w:r>
        <w:t>holding</w:t>
      </w:r>
      <w:proofErr w:type="spellEnd"/>
      <w:r>
        <w:t xml:space="preserve">", или холдинг-терапия. Этот метод также носит название "форсированной поддержки" и был впервые предложен М. </w:t>
      </w:r>
      <w:proofErr w:type="spellStart"/>
      <w:r>
        <w:t>Welch</w:t>
      </w:r>
      <w:proofErr w:type="spellEnd"/>
      <w:r>
        <w:t xml:space="preserve"> (1983). Он состоит в попытке форсированного, почти насильственного образования физической связи между матерью и ребенком, т.к. именно отсутствие этой связи нередко считается основным нарушением при аутизме. </w:t>
      </w:r>
    </w:p>
    <w:p w:rsidR="0048319C" w:rsidRDefault="0048319C" w:rsidP="0048319C">
      <w:pPr>
        <w:pStyle w:val="a3"/>
      </w:pPr>
      <w:r>
        <w:t xml:space="preserve">Кроме того, необходимы постоянные занятия специализированной лечебной физкультурой для того, чтобы ребенок научился правильно владеть своим телом. </w:t>
      </w:r>
    </w:p>
    <w:p w:rsidR="0048319C" w:rsidRDefault="0048319C" w:rsidP="0048319C">
      <w:pPr>
        <w:pStyle w:val="a3"/>
      </w:pPr>
      <w:r>
        <w:rPr>
          <w:rStyle w:val="a4"/>
          <w:i/>
          <w:iCs/>
        </w:rPr>
        <w:t>Психологическая поддержка</w:t>
      </w:r>
    </w:p>
    <w:p w:rsidR="0048319C" w:rsidRDefault="0048319C" w:rsidP="0048319C">
      <w:pPr>
        <w:pStyle w:val="a3"/>
      </w:pPr>
      <w:r>
        <w:t xml:space="preserve">Родителям необходимо понять, что происходит с их ребенком, по возможности установить с ним эмоциональный контакт, почувствовать свои силы, научиться влиять на ситуацию, изменяя ее к лучшему. </w:t>
      </w:r>
    </w:p>
    <w:p w:rsidR="0048319C" w:rsidRDefault="0048319C" w:rsidP="0048319C">
      <w:pPr>
        <w:pStyle w:val="a3"/>
      </w:pPr>
      <w:r>
        <w:t>Кроме того, семьям с аутичными детьми полезно общаться между собой. Они не только хорошо понимают друг друга, но каждая из них имеет свой уникальный опыт переживания кризисов, преодоления трудностей и достижения успехов, освоения конкретных приемов решения многочисленных бытовых проблем</w:t>
      </w:r>
    </w:p>
    <w:p w:rsidR="0048319C" w:rsidRDefault="0048319C" w:rsidP="0048319C">
      <w:pPr>
        <w:pStyle w:val="a3"/>
      </w:pPr>
      <w:r>
        <w:t> </w:t>
      </w:r>
    </w:p>
    <w:p w:rsidR="0048319C" w:rsidRDefault="0048319C" w:rsidP="0048319C">
      <w:pPr>
        <w:pStyle w:val="a3"/>
      </w:pPr>
      <w:r>
        <w:t> </w:t>
      </w:r>
    </w:p>
    <w:p w:rsidR="0075703C" w:rsidRDefault="0075703C">
      <w:bookmarkStart w:id="0" w:name="_GoBack"/>
      <w:bookmarkEnd w:id="0"/>
    </w:p>
    <w:sectPr w:rsidR="0075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9C"/>
    <w:rsid w:val="0048319C"/>
    <w:rsid w:val="0075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31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3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1345</Words>
  <Characters>7667</Characters>
  <Application>Microsoft Office Word</Application>
  <DocSecurity>0</DocSecurity>
  <Lines>63</Lines>
  <Paragraphs>17</Paragraphs>
  <ScaleCrop>false</ScaleCrop>
  <Company/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2012-04-26T12:33:00Z</dcterms:created>
  <dcterms:modified xsi:type="dcterms:W3CDTF">2012-04-26T12:33:00Z</dcterms:modified>
</cp:coreProperties>
</file>