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7" w:rsidRPr="000A1C96" w:rsidRDefault="007005EB" w:rsidP="000A1C96">
      <w:pPr>
        <w:ind w:left="1416"/>
        <w:rPr>
          <w:rFonts w:asciiTheme="majorHAnsi" w:hAnsiTheme="majorHAnsi"/>
          <w:b/>
          <w:color w:val="C00000"/>
          <w:sz w:val="72"/>
          <w:szCs w:val="72"/>
        </w:rPr>
      </w:pPr>
      <w:r>
        <w:rPr>
          <w:rFonts w:asciiTheme="majorHAnsi" w:hAnsiTheme="majorHAnsi"/>
          <w:b/>
          <w:noProof/>
          <w:color w:val="C00000"/>
          <w:sz w:val="72"/>
          <w:szCs w:val="72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509.05pt;margin-top:57.85pt;width:204.9pt;height:221.3pt;z-index:251659264" adj="24968,2299" fillcolor="#f39">
            <v:textbox style="mso-next-textbox:#_x0000_s1031">
              <w:txbxContent>
                <w:p w:rsidR="00F8237C" w:rsidRPr="000A1C96" w:rsidRDefault="004C1B0C" w:rsidP="000A1C96">
                  <w:pPr>
                    <w:ind w:left="0"/>
                    <w:jc w:val="left"/>
                    <w:rPr>
                      <w:b/>
                      <w:sz w:val="32"/>
                      <w:szCs w:val="32"/>
                    </w:rPr>
                  </w:pPr>
                  <w:r w:rsidRPr="000A1C96">
                    <w:rPr>
                      <w:b/>
                      <w:sz w:val="32"/>
                      <w:szCs w:val="32"/>
                    </w:rPr>
                    <w:t>Старайтесь не создавать таких ситуаций, в которых ребёнок может проявить своё негативное поведение.</w:t>
                  </w:r>
                </w:p>
                <w:p w:rsidR="00B5409D" w:rsidRDefault="00B5409D"/>
              </w:txbxContent>
            </v:textbox>
          </v:shape>
        </w:pict>
      </w:r>
      <w:r>
        <w:rPr>
          <w:rFonts w:asciiTheme="majorHAnsi" w:hAnsiTheme="majorHAnsi"/>
          <w:b/>
          <w:noProof/>
          <w:color w:val="C00000"/>
          <w:sz w:val="72"/>
          <w:szCs w:val="72"/>
          <w:lang w:eastAsia="ru-RU"/>
        </w:rPr>
        <w:pict>
          <v:shape id="_x0000_s1033" type="#_x0000_t63" style="position:absolute;left:0;text-align:left;margin-left:-20.25pt;margin-top:334.35pt;width:220.7pt;height:187pt;z-index:251661312" adj="-822,191" fillcolor="yellow">
            <v:textbox style="mso-next-textbox:#_x0000_s1033">
              <w:txbxContent>
                <w:p w:rsidR="00B5409D" w:rsidRPr="000A1C96" w:rsidRDefault="000A1C96" w:rsidP="000A1C96">
                  <w:pPr>
                    <w:ind w:left="0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Не </w:t>
                  </w:r>
                  <w:r w:rsidR="00B5409D" w:rsidRPr="000A1C96">
                    <w:rPr>
                      <w:b/>
                      <w:sz w:val="32"/>
                      <w:szCs w:val="32"/>
                    </w:rPr>
                    <w:t>будьте</w:t>
                  </w:r>
                  <w:r w:rsidR="007D4BC8" w:rsidRPr="000A1C96">
                    <w:rPr>
                      <w:b/>
                      <w:sz w:val="32"/>
                      <w:szCs w:val="32"/>
                    </w:rPr>
                    <w:t xml:space="preserve"> равнодушны к внутреннему миру и переживаниям своих детей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color w:val="C00000"/>
          <w:sz w:val="72"/>
          <w:szCs w:val="72"/>
          <w:lang w:eastAsia="ru-RU"/>
        </w:rPr>
        <w:pict>
          <v:shape id="_x0000_s1035" type="#_x0000_t63" style="position:absolute;left:0;text-align:left;margin-left:253.75pt;margin-top:307.2pt;width:250.6pt;height:180.1pt;rotation:405065fd;z-index:251663360" adj="-1978,25252" fillcolor="red">
            <v:textbox style="mso-next-textbox:#_x0000_s1035">
              <w:txbxContent>
                <w:p w:rsidR="00F262BB" w:rsidRPr="00D84360" w:rsidRDefault="00F262BB">
                  <w:pPr>
                    <w:ind w:left="0"/>
                    <w:rPr>
                      <w:b/>
                      <w:sz w:val="36"/>
                      <w:szCs w:val="36"/>
                    </w:rPr>
                  </w:pPr>
                  <w:r w:rsidRPr="00D84360">
                    <w:rPr>
                      <w:b/>
                      <w:sz w:val="36"/>
                      <w:szCs w:val="36"/>
                    </w:rPr>
                    <w:t>Как можно больше хвалите ребёнка за малейшие успехи.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color w:val="C00000"/>
          <w:sz w:val="72"/>
          <w:szCs w:val="72"/>
          <w:lang w:eastAsia="ru-RU"/>
        </w:rPr>
        <w:pict>
          <v:shape id="_x0000_s1032" type="#_x0000_t63" style="position:absolute;left:0;text-align:left;margin-left:519.3pt;margin-top:291.25pt;width:247.8pt;height:206.7pt;z-index:251660288" adj="18231,24066" fillcolor="#00b0f0">
            <v:textbox style="mso-next-textbox:#_x0000_s1032">
              <w:txbxContent>
                <w:p w:rsidR="004C1B0C" w:rsidRPr="00F262BB" w:rsidRDefault="004C1B0C" w:rsidP="000A1C96">
                  <w:pPr>
                    <w:ind w:left="0"/>
                    <w:jc w:val="left"/>
                    <w:rPr>
                      <w:b/>
                      <w:sz w:val="32"/>
                      <w:szCs w:val="32"/>
                    </w:rPr>
                  </w:pPr>
                  <w:r w:rsidRPr="00F262BB">
                    <w:rPr>
                      <w:b/>
                      <w:sz w:val="32"/>
                      <w:szCs w:val="32"/>
                    </w:rPr>
                    <w:t>Старайтесь</w:t>
                  </w:r>
                  <w:r w:rsidR="00B5409D" w:rsidRPr="00F262BB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F262BB">
                    <w:rPr>
                      <w:b/>
                      <w:sz w:val="32"/>
                      <w:szCs w:val="32"/>
                    </w:rPr>
                    <w:t>не</w:t>
                  </w:r>
                  <w:r w:rsidR="00B5409D" w:rsidRPr="00F262BB">
                    <w:rPr>
                      <w:b/>
                      <w:sz w:val="32"/>
                      <w:szCs w:val="32"/>
                    </w:rPr>
                    <w:t xml:space="preserve"> показывать детям свои отрицательные эмоции. Не подавайте дурной пример.</w:t>
                  </w:r>
                </w:p>
                <w:p w:rsidR="004C1B0C" w:rsidRDefault="004C1B0C"/>
              </w:txbxContent>
            </v:textbox>
          </v:shape>
        </w:pict>
      </w:r>
      <w:r>
        <w:rPr>
          <w:rFonts w:asciiTheme="majorHAnsi" w:hAnsiTheme="majorHAnsi"/>
          <w:b/>
          <w:noProof/>
          <w:color w:val="C00000"/>
          <w:sz w:val="72"/>
          <w:szCs w:val="72"/>
          <w:lang w:eastAsia="ru-RU"/>
        </w:rPr>
        <w:pict>
          <v:shape id="_x0000_s1030" type="#_x0000_t63" style="position:absolute;left:0;text-align:left;margin-left:-29.2pt;margin-top:63pt;width:222.6pt;height:202.55pt;rotation:-1287188fd;z-index:251658240" adj="2306,24031" fillcolor="#6f3">
            <v:textbox style="mso-next-textbox:#_x0000_s1030">
              <w:txbxContent>
                <w:p w:rsidR="00816E1A" w:rsidRPr="000A1C96" w:rsidRDefault="00816E1A">
                  <w:pPr>
                    <w:ind w:left="0"/>
                    <w:rPr>
                      <w:rFonts w:cs="Aharoni"/>
                      <w:b/>
                      <w:color w:val="FFFF00"/>
                      <w:sz w:val="32"/>
                      <w:szCs w:val="32"/>
                    </w:rPr>
                  </w:pPr>
                  <w:r w:rsidRPr="000A1C96">
                    <w:rPr>
                      <w:rFonts w:cs="Aharoni"/>
                      <w:b/>
                      <w:sz w:val="32"/>
                      <w:szCs w:val="32"/>
                    </w:rPr>
                    <w:t>Дайте понять</w:t>
                  </w:r>
                </w:p>
                <w:p w:rsidR="00816E1A" w:rsidRPr="000A1C96" w:rsidRDefault="00816E1A">
                  <w:pPr>
                    <w:ind w:left="0"/>
                    <w:rPr>
                      <w:rFonts w:cs="Aharoni"/>
                      <w:b/>
                      <w:sz w:val="32"/>
                      <w:szCs w:val="32"/>
                    </w:rPr>
                  </w:pPr>
                  <w:r w:rsidRPr="000A1C96">
                    <w:rPr>
                      <w:rFonts w:cs="Aharoni"/>
                      <w:b/>
                      <w:sz w:val="32"/>
                      <w:szCs w:val="32"/>
                    </w:rPr>
                    <w:t>ребёнку, что он</w:t>
                  </w:r>
                </w:p>
                <w:p w:rsidR="00816E1A" w:rsidRPr="000A1C96" w:rsidRDefault="00816E1A">
                  <w:pPr>
                    <w:ind w:left="0"/>
                    <w:rPr>
                      <w:rFonts w:cs="Aharoni"/>
                      <w:b/>
                      <w:sz w:val="32"/>
                      <w:szCs w:val="32"/>
                    </w:rPr>
                  </w:pPr>
                  <w:r w:rsidRPr="000A1C96">
                    <w:rPr>
                      <w:rFonts w:cs="Aharoni"/>
                      <w:b/>
                      <w:sz w:val="32"/>
                      <w:szCs w:val="32"/>
                    </w:rPr>
                    <w:t>самый любимый и</w:t>
                  </w:r>
                </w:p>
                <w:p w:rsidR="00F13AA3" w:rsidRPr="000A1C96" w:rsidRDefault="00816E1A">
                  <w:pPr>
                    <w:ind w:left="0"/>
                    <w:rPr>
                      <w:rFonts w:cs="Aharoni"/>
                      <w:b/>
                      <w:sz w:val="32"/>
                      <w:szCs w:val="32"/>
                    </w:rPr>
                  </w:pPr>
                  <w:r w:rsidRPr="000A1C96">
                    <w:rPr>
                      <w:rFonts w:cs="Aharoni"/>
                      <w:b/>
                      <w:sz w:val="32"/>
                      <w:szCs w:val="32"/>
                    </w:rPr>
                    <w:t xml:space="preserve"> желанный в семье.</w:t>
                  </w:r>
                  <w:r w:rsidR="00F13AA3" w:rsidRPr="000A1C96">
                    <w:rPr>
                      <w:rFonts w:cs="Aharoni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13AA3" w:rsidRPr="000A1C96" w:rsidRDefault="00F13AA3">
                  <w:pPr>
                    <w:ind w:left="0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color w:val="C00000"/>
          <w:sz w:val="72"/>
          <w:szCs w:val="72"/>
          <w:lang w:eastAsia="ru-RU"/>
        </w:rPr>
        <w:pict>
          <v:shape id="_x0000_s1034" type="#_x0000_t63" style="position:absolute;left:0;text-align:left;margin-left:275.2pt;margin-top:43.9pt;width:185.4pt;height:258.75pt;rotation:5126617fd;z-index:251662336" adj="10948,26446" fillcolor="#ce8cc6">
            <v:textbox style="mso-next-textbox:#_x0000_s1034">
              <w:txbxContent>
                <w:p w:rsidR="007D4BC8" w:rsidRPr="000A1C96" w:rsidRDefault="007D4BC8">
                  <w:pPr>
                    <w:ind w:left="0"/>
                    <w:rPr>
                      <w:b/>
                      <w:sz w:val="32"/>
                      <w:szCs w:val="32"/>
                    </w:rPr>
                  </w:pPr>
                  <w:r w:rsidRPr="000A1C96">
                    <w:rPr>
                      <w:b/>
                      <w:sz w:val="32"/>
                      <w:szCs w:val="32"/>
                    </w:rPr>
                    <w:t>Если вы хотите развить у ребёнка те или иные качества, относитесь к нему так, словно они у него уже есть.</w:t>
                  </w:r>
                </w:p>
                <w:p w:rsidR="007D4BC8" w:rsidRDefault="007D4BC8"/>
              </w:txbxContent>
            </v:textbox>
          </v:shape>
        </w:pict>
      </w:r>
      <w:r w:rsidR="00F8237C" w:rsidRPr="000A1C96">
        <w:rPr>
          <w:rFonts w:asciiTheme="majorHAnsi" w:hAnsiTheme="majorHAnsi"/>
          <w:b/>
          <w:color w:val="C00000"/>
          <w:sz w:val="72"/>
          <w:szCs w:val="72"/>
        </w:rPr>
        <w:t>Несколько советов родителям</w:t>
      </w:r>
    </w:p>
    <w:sectPr w:rsidR="00635687" w:rsidRPr="000A1C96" w:rsidSect="007D4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000" w:rsidRDefault="00032000" w:rsidP="00D84360">
      <w:pPr>
        <w:spacing w:before="0" w:after="0"/>
      </w:pPr>
      <w:r>
        <w:separator/>
      </w:r>
    </w:p>
  </w:endnote>
  <w:endnote w:type="continuationSeparator" w:id="1">
    <w:p w:rsidR="00032000" w:rsidRDefault="00032000" w:rsidP="00D843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000" w:rsidRDefault="00032000" w:rsidP="00D84360">
      <w:pPr>
        <w:spacing w:before="0" w:after="0"/>
      </w:pPr>
      <w:r>
        <w:separator/>
      </w:r>
    </w:p>
  </w:footnote>
  <w:footnote w:type="continuationSeparator" w:id="1">
    <w:p w:rsidR="00032000" w:rsidRDefault="00032000" w:rsidP="00D8436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AA3"/>
    <w:rsid w:val="00032000"/>
    <w:rsid w:val="000A1C96"/>
    <w:rsid w:val="00441562"/>
    <w:rsid w:val="004C1B0C"/>
    <w:rsid w:val="00635687"/>
    <w:rsid w:val="007005EB"/>
    <w:rsid w:val="007D4BC8"/>
    <w:rsid w:val="00816E1A"/>
    <w:rsid w:val="00AB3272"/>
    <w:rsid w:val="00AE4848"/>
    <w:rsid w:val="00B535C6"/>
    <w:rsid w:val="00B5409D"/>
    <w:rsid w:val="00D84360"/>
    <w:rsid w:val="00F13AA3"/>
    <w:rsid w:val="00F262BB"/>
    <w:rsid w:val="00F8237C"/>
    <w:rsid w:val="00F9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3,#f39,black,#ce8cc6"/>
      <o:colormenu v:ext="edit" fillcolor="red"/>
    </o:shapedefaults>
    <o:shapelayout v:ext="edit">
      <o:idmap v:ext="edit" data="1"/>
      <o:rules v:ext="edit">
        <o:r id="V:Rule1" type="callout" idref="#_x0000_s1031"/>
        <o:r id="V:Rule2" type="callout" idref="#_x0000_s1033"/>
        <o:r id="V:Rule3" type="callout" idref="#_x0000_s1035"/>
        <o:r id="V:Rule4" type="callout" idref="#_x0000_s1032"/>
        <o:r id="V:Rule5" type="callout" idref="#_x0000_s1030"/>
        <o:r id="V:Rule6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ind w:left="28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36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360"/>
  </w:style>
  <w:style w:type="paragraph" w:styleId="a5">
    <w:name w:val="footer"/>
    <w:basedOn w:val="a"/>
    <w:link w:val="a6"/>
    <w:uiPriority w:val="99"/>
    <w:semiHidden/>
    <w:unhideWhenUsed/>
    <w:rsid w:val="00D8436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28CE-4EF9-47E6-ADFA-4CFC7A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</dc:creator>
  <cp:lastModifiedBy>эл</cp:lastModifiedBy>
  <cp:revision>4</cp:revision>
  <dcterms:created xsi:type="dcterms:W3CDTF">2013-11-16T18:25:00Z</dcterms:created>
  <dcterms:modified xsi:type="dcterms:W3CDTF">2013-11-19T20:32:00Z</dcterms:modified>
</cp:coreProperties>
</file>