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1" w:rsidRPr="00C47049" w:rsidRDefault="002C6071" w:rsidP="002C6071">
      <w:pPr>
        <w:spacing w:after="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«Царство лекарственных растений».</w:t>
      </w:r>
    </w:p>
    <w:p w:rsidR="002C6071" w:rsidRPr="00C47049" w:rsidRDefault="00B5525A" w:rsidP="00BD4099">
      <w:pPr>
        <w:spacing w:after="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</w:t>
      </w:r>
      <w:r w:rsidR="00BD4099" w:rsidRPr="00C47049">
        <w:rPr>
          <w:rFonts w:ascii="Arial" w:hAnsi="Arial" w:cs="Arial"/>
          <w:b/>
          <w:sz w:val="28"/>
          <w:szCs w:val="28"/>
        </w:rPr>
        <w:t>икторина</w:t>
      </w:r>
      <w:r w:rsidR="002C6071" w:rsidRPr="00C47049">
        <w:rPr>
          <w:rFonts w:ascii="Arial" w:hAnsi="Arial" w:cs="Arial"/>
          <w:b/>
          <w:sz w:val="28"/>
          <w:szCs w:val="28"/>
        </w:rPr>
        <w:t xml:space="preserve"> </w:t>
      </w:r>
    </w:p>
    <w:p w:rsidR="00BD4099" w:rsidRPr="00C47049" w:rsidRDefault="00BD4099" w:rsidP="00BD4099">
      <w:pPr>
        <w:spacing w:after="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 xml:space="preserve"> для детей подготовительной к школе группы 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Цель: развивать экологическое мышление и творческое воображение, опираясь на знания, полученные в разных видах деятельности, и на совместный опыт детей и взрослых;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Развивать интерес, бережное отношение и любовь к окружающему миру.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Доставить чувство радости, создать праздничное настроение.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Задачи: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Образовательные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уточнить и расширить знание детей о лекарственных растениях </w:t>
      </w:r>
      <w:proofErr w:type="spellStart"/>
      <w:r w:rsidRPr="00C47049">
        <w:rPr>
          <w:rFonts w:ascii="Arial" w:hAnsi="Arial" w:cs="Arial"/>
          <w:sz w:val="28"/>
          <w:szCs w:val="28"/>
        </w:rPr>
        <w:t>Бавлинского</w:t>
      </w:r>
      <w:proofErr w:type="spellEnd"/>
      <w:r w:rsidRPr="00C47049">
        <w:rPr>
          <w:rFonts w:ascii="Arial" w:hAnsi="Arial" w:cs="Arial"/>
          <w:sz w:val="28"/>
          <w:szCs w:val="28"/>
        </w:rPr>
        <w:t xml:space="preserve"> края;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формировать умения и навыки применения лекарственных растений с целью оздоровления организма;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Воспитательные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воспитывать любовь и бережное отношение к природе родного края.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Коррекционные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вырабатывать навыки осознанного и уместного употребления слов в соответствии с контекстом высказывания;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совершенствовать монологическую речь с опорой на предметно-схематические модели;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совершенствовать диалогическую речь, как средство общения;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Формирование словаря: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proofErr w:type="gramStart"/>
      <w:r w:rsidRPr="00C47049">
        <w:rPr>
          <w:rFonts w:ascii="Arial" w:hAnsi="Arial" w:cs="Arial"/>
          <w:sz w:val="28"/>
          <w:szCs w:val="28"/>
        </w:rPr>
        <w:t>обогащение природоведческого словаря:  мята,  крапива, подорожник, зверобой, душица,</w:t>
      </w:r>
      <w:r w:rsidRPr="00C47049">
        <w:rPr>
          <w:rFonts w:ascii="Arial" w:hAnsi="Arial" w:cs="Arial"/>
        </w:rPr>
        <w:t xml:space="preserve"> </w:t>
      </w:r>
      <w:r w:rsidRPr="00C47049">
        <w:rPr>
          <w:rFonts w:ascii="Arial" w:hAnsi="Arial" w:cs="Arial"/>
          <w:sz w:val="28"/>
          <w:szCs w:val="28"/>
        </w:rPr>
        <w:t>тысячелистник, шалфей, ромашка, полынь, пастушья сумка, одуванчик,</w:t>
      </w:r>
      <w:r w:rsidRPr="00C47049">
        <w:rPr>
          <w:rFonts w:ascii="Arial" w:hAnsi="Arial" w:cs="Arial"/>
        </w:rPr>
        <w:t xml:space="preserve"> </w:t>
      </w:r>
      <w:r w:rsidRPr="00C47049">
        <w:rPr>
          <w:rFonts w:ascii="Arial" w:hAnsi="Arial" w:cs="Arial"/>
          <w:sz w:val="28"/>
          <w:szCs w:val="28"/>
        </w:rPr>
        <w:t xml:space="preserve">мать-и-мачеха, лопух, </w:t>
      </w:r>
      <w:proofErr w:type="spellStart"/>
      <w:r w:rsidRPr="00C47049">
        <w:rPr>
          <w:rFonts w:ascii="Arial" w:hAnsi="Arial" w:cs="Arial"/>
          <w:sz w:val="28"/>
          <w:szCs w:val="28"/>
        </w:rPr>
        <w:t>каланхое</w:t>
      </w:r>
      <w:proofErr w:type="spellEnd"/>
      <w:r w:rsidRPr="00C47049">
        <w:rPr>
          <w:rFonts w:ascii="Arial" w:hAnsi="Arial" w:cs="Arial"/>
          <w:sz w:val="28"/>
          <w:szCs w:val="28"/>
        </w:rPr>
        <w:t>, календула, герань, алоэ, девясил,</w:t>
      </w:r>
      <w:r w:rsidRPr="00C47049">
        <w:rPr>
          <w:rFonts w:ascii="Arial" w:hAnsi="Arial" w:cs="Arial"/>
        </w:rPr>
        <w:t xml:space="preserve"> </w:t>
      </w:r>
      <w:r w:rsidRPr="00C47049">
        <w:rPr>
          <w:rFonts w:ascii="Arial" w:hAnsi="Arial" w:cs="Arial"/>
          <w:sz w:val="28"/>
          <w:szCs w:val="28"/>
        </w:rPr>
        <w:t>чистотел.</w:t>
      </w:r>
      <w:proofErr w:type="gramEnd"/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-Введение в речь эмоционально-оценочной лексики.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Активизация словаря: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согласование существительного с прилагательным.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Предшествующая работа: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экскурсия в лес;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конкурс детских рисунков "Растения - наши друзья";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дидактическая игра «Узнай по запаху»;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чтение художественной литературы о лекарственных </w:t>
      </w:r>
      <w:proofErr w:type="spellStart"/>
      <w:r w:rsidRPr="00C47049">
        <w:rPr>
          <w:rFonts w:ascii="Arial" w:hAnsi="Arial" w:cs="Arial"/>
          <w:sz w:val="28"/>
          <w:szCs w:val="28"/>
        </w:rPr>
        <w:t>травах</w:t>
      </w:r>
      <w:proofErr w:type="gramStart"/>
      <w:r w:rsidRPr="00C47049">
        <w:rPr>
          <w:rFonts w:ascii="Arial" w:hAnsi="Arial" w:cs="Arial"/>
          <w:sz w:val="28"/>
          <w:szCs w:val="28"/>
        </w:rPr>
        <w:t>,б</w:t>
      </w:r>
      <w:proofErr w:type="gramEnd"/>
      <w:r w:rsidRPr="00C47049">
        <w:rPr>
          <w:rFonts w:ascii="Arial" w:hAnsi="Arial" w:cs="Arial"/>
          <w:sz w:val="28"/>
          <w:szCs w:val="28"/>
        </w:rPr>
        <w:t>еседы</w:t>
      </w:r>
      <w:proofErr w:type="spellEnd"/>
      <w:r w:rsidRPr="00C47049">
        <w:rPr>
          <w:rFonts w:ascii="Arial" w:hAnsi="Arial" w:cs="Arial"/>
          <w:sz w:val="28"/>
          <w:szCs w:val="28"/>
        </w:rPr>
        <w:t>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Оборудование к викторине: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ребусы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проектор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мешочки с сухими лекарственными травами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lastRenderedPageBreak/>
        <w:t>медали для награждения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Музыкальный ряд: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звукозапись «Звуки леса»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вальс Ф.Шопена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Изобразительный ряд: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иллюстрации с изображением лекарственных растений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Ход викторины: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 входят в зал под музыку (звучит вальс Шопена), делятся на команды, взяв цветовые фишки.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-Сегодня у нас с вами веселый праздник. Я знаю, что вы любите природу родного края, бережно относитесь к растениям, много о них знаете. Вот сегодня вы и покажете свои знания.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-Я хочу вам представить наших уважаемых "Мудрецов", которые будут оценивать ваши ответы (ведущий представляет "Мудрецов" родителей и педагогов МДОУ)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На викторинах  команды выполняют задание и получают за это флажок. Чья команда соберет большее количество флажков - выигрывает.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Первое задание – название команды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-Узнать название вашей команды, можно собрав разрезные картинки (раздаю конверты обеим командам).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-Чья команда первая справиться с заданием - возьмитесь за руки и поднимите их вверх - это будет сигнал готовности.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-Команда, первая выполнившая задание, получает флажок от "Мудрецов".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 надевают эмблемы с изображением "Ромашек" - название первой команды, "Одуванчиков" - название второй команды.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Второе задание - выбор капитанов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-А теперь командам нужно выбрать капитана. Посовещайтесь все вместе и решите, кто будет возглавлять вашу команду.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Третье задание – расшифруй лекарственное растение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lastRenderedPageBreak/>
        <w:t xml:space="preserve"> -Внимание, следующее задание: Перед вами на доске зашифрованы названия лекарственных растений - они состоят из первых букв предметов изображенных на картинках.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Обруч  Экскаватор  Лопата  Акула  (АЛОЭ)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Апельсин  Мяч  Танк  Якорь  (МЯТА)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 совещаются друг с другом в командах, и капитаны объявляют результат.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Для того</w:t>
      </w:r>
      <w:proofErr w:type="gramStart"/>
      <w:r w:rsidRPr="00C47049">
        <w:rPr>
          <w:rFonts w:ascii="Arial" w:hAnsi="Arial" w:cs="Arial"/>
          <w:sz w:val="28"/>
          <w:szCs w:val="28"/>
        </w:rPr>
        <w:t>,</w:t>
      </w:r>
      <w:proofErr w:type="gramEnd"/>
      <w:r w:rsidRPr="00C47049">
        <w:rPr>
          <w:rFonts w:ascii="Arial" w:hAnsi="Arial" w:cs="Arial"/>
          <w:sz w:val="28"/>
          <w:szCs w:val="28"/>
        </w:rPr>
        <w:t xml:space="preserve">  чтобы проверить правильность ответа - переверните картинки обратной стороной.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Капитаны проверяют правильность выполнения задания у команды соперников.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Следующее задание: блиц-опрос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(быстрый вопрос - быстрый ответ)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-Куда занесены растения подвергающиеся уничтожению или исчезновению?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-В «Красную книгу»!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-Назовите лекарственные травы, занесенные в «Красную книгу»?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 Одуванчик поздний, подорожник наибольший, шалфей, лопух…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 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-Отвар,  каких трав можно использовать для полоскания горла?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-Душица,</w:t>
      </w:r>
      <w:r w:rsidRPr="00C47049">
        <w:rPr>
          <w:rFonts w:ascii="Arial" w:hAnsi="Arial" w:cs="Arial"/>
        </w:rPr>
        <w:t xml:space="preserve"> </w:t>
      </w:r>
      <w:r w:rsidRPr="00C47049">
        <w:rPr>
          <w:rFonts w:ascii="Arial" w:hAnsi="Arial" w:cs="Arial"/>
          <w:sz w:val="28"/>
          <w:szCs w:val="28"/>
        </w:rPr>
        <w:t>шалфей, ромашка, подорожник, календула, мята!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-Отвар, какой травы используют для возбуждения аппетита?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-Отвар полыни.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-Какое растение используют для лечения нарывов?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- Алое, </w:t>
      </w:r>
      <w:proofErr w:type="spellStart"/>
      <w:r w:rsidRPr="00C47049">
        <w:rPr>
          <w:rFonts w:ascii="Arial" w:hAnsi="Arial" w:cs="Arial"/>
          <w:sz w:val="28"/>
          <w:szCs w:val="28"/>
        </w:rPr>
        <w:t>каланхое</w:t>
      </w:r>
      <w:proofErr w:type="spellEnd"/>
      <w:r w:rsidRPr="00C47049">
        <w:rPr>
          <w:rFonts w:ascii="Arial" w:hAnsi="Arial" w:cs="Arial"/>
          <w:sz w:val="28"/>
          <w:szCs w:val="28"/>
        </w:rPr>
        <w:t>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 Ты натер ногу в пути, какое растение может облегчить боль?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-Подорожник.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Воспитатель: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- Каким лечебным свойством обладает мать-мачеха?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lastRenderedPageBreak/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-Лекарство от кашля.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- Название этого растения говорит само за себя – оно лечит многие кожные заболевания.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-Чистотел.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 Какие растения помогут укрепить волосы? (Лопух, крапива)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"Мудрецы" оценивают ответы детей, дают очередной флажок.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-Скажите, где же растут лекарственные растения?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Дети: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-В лесу, на лугах, в саду, дома!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-Сейчас мы посмотрим, как хорошо вы различаете комнатные и лесные растения.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-Команда "Ромашки" выберет все картинки с изображением «растений – целителей», которые растут в лесу и с помощью магнитов, прикрепит их на магнитную доску. А команда "Одуванчики" поместит на другую доску, «растения – целители», которые растут дома на подоконнике. Будьте внимательными и взаимно вежливыми, старайтесь доброжелательно решить все возникающие проблемы.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После окончания задания "Мудрецы" вручают флажок выигравшей команде.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Задание для капитанов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-Мы с вами много читали книг, ходили в лес, где видели и собирали, лекарственные растения, растущие в нашем крае. Следующее наше задание покажет, чья команда лучше </w:t>
      </w:r>
      <w:proofErr w:type="gramStart"/>
      <w:r w:rsidRPr="00C47049">
        <w:rPr>
          <w:rFonts w:ascii="Arial" w:hAnsi="Arial" w:cs="Arial"/>
          <w:sz w:val="28"/>
          <w:szCs w:val="28"/>
        </w:rPr>
        <w:t>знает</w:t>
      </w:r>
      <w:proofErr w:type="gramEnd"/>
      <w:r w:rsidRPr="00C47049">
        <w:rPr>
          <w:rFonts w:ascii="Arial" w:hAnsi="Arial" w:cs="Arial"/>
          <w:sz w:val="28"/>
          <w:szCs w:val="28"/>
        </w:rPr>
        <w:t xml:space="preserve"> как  применяются  «растения – целители» для оздоровления организма.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Капитаны команд выбирают растение и рассказывают всё, что о нём знают.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После окончания задания "Мудрецы" вручают флажок выигравшей команде.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</w:t>
      </w:r>
      <w:r w:rsidRPr="00C47049">
        <w:rPr>
          <w:rFonts w:ascii="Arial" w:hAnsi="Arial" w:cs="Arial"/>
          <w:b/>
          <w:sz w:val="28"/>
          <w:szCs w:val="28"/>
        </w:rPr>
        <w:t>Очередное задание викторины.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-Я раздам каждой команде ребусы - в них зашифрованы названия лекарственных растений.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lastRenderedPageBreak/>
        <w:t>-Чья команда первая отгадает все три ребуса, как обычно возьмутся за руки и поднимут их вверх - это будет сигнал готовности, а на нашем волшебном экране появятся отгадки.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После окончания задания "мудрецы" вручают флажок выигравшей команде.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b/>
          <w:sz w:val="28"/>
          <w:szCs w:val="28"/>
        </w:rPr>
        <w:t>Теперь заключительное задание: «Узнай по запаху»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-Я раздам каждой команде по два мешочка с лекарственными травами.   Нужно по запаху определить название растения.                         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После окончания задания "мудрецы" вручают флажок выигравшей команде.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-Да ребята, вы знакомы с названиями лекарственных  трав, умеете различать, много знаете об их свойствах, способах применения с целью оздоровления организма. Но самое главное, вы научились бережно относиться к природе родного края, видеть его красоту. Я рада, что у «растений – целителей» есть такие заботливые и верные друзья, как вы ребята.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-На этом я предлагаю закончить нашу викторину.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-Уважаемые "Мудрецы" я попрошу объявить результаты викторины.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Награждение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Воспитатель: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-Человек должен бережливо и внимательно относиться не только к тем растениям, которые нас лечат, но и к тем, которые повсюду окружают нас – и в природе, и в саду, и дома…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Можно получить большое удовлетворение от общения с природой, не сорвав ни единого листа или цветка, если следовать мудрым словам азербайджанского поэта </w:t>
      </w:r>
      <w:proofErr w:type="spellStart"/>
      <w:r w:rsidRPr="00C47049">
        <w:rPr>
          <w:rFonts w:ascii="Arial" w:hAnsi="Arial" w:cs="Arial"/>
          <w:sz w:val="28"/>
          <w:szCs w:val="28"/>
        </w:rPr>
        <w:t>Самеда</w:t>
      </w:r>
      <w:proofErr w:type="spellEnd"/>
      <w:r w:rsidRPr="00C470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7049">
        <w:rPr>
          <w:rFonts w:ascii="Arial" w:hAnsi="Arial" w:cs="Arial"/>
          <w:sz w:val="28"/>
          <w:szCs w:val="28"/>
        </w:rPr>
        <w:t>Вургуна</w:t>
      </w:r>
      <w:proofErr w:type="spellEnd"/>
      <w:r w:rsidRPr="00C47049">
        <w:rPr>
          <w:rFonts w:ascii="Arial" w:hAnsi="Arial" w:cs="Arial"/>
          <w:sz w:val="28"/>
          <w:szCs w:val="28"/>
        </w:rPr>
        <w:t>, который пишет: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…Давай пройдёмся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            медленно по лугу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И «здравствуй!»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               скажем каждому цветку.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Я должен над цветами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               наклониться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Не для того, чтоб рвать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                или срезать,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А чтоб увидеть 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 xml:space="preserve">                добрые их лица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И доброе лицо им показать.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47049">
        <w:rPr>
          <w:rFonts w:ascii="Arial" w:hAnsi="Arial" w:cs="Arial"/>
          <w:sz w:val="28"/>
          <w:szCs w:val="28"/>
        </w:rPr>
        <w:t>- Давайте, ребята, всегда помнить эти слова! Постараемся сохранить красоту и богатства нашего края. А сейчас наш праздник продолжается, приглашаем вас к праздничному столу! (</w:t>
      </w:r>
      <w:proofErr w:type="spellStart"/>
      <w:r w:rsidRPr="00C47049">
        <w:rPr>
          <w:rFonts w:ascii="Arial" w:hAnsi="Arial" w:cs="Arial"/>
          <w:sz w:val="28"/>
          <w:szCs w:val="28"/>
        </w:rPr>
        <w:t>фиточаепитие</w:t>
      </w:r>
      <w:proofErr w:type="spellEnd"/>
      <w:r w:rsidRPr="00C47049">
        <w:rPr>
          <w:rFonts w:ascii="Arial" w:hAnsi="Arial" w:cs="Arial"/>
          <w:sz w:val="28"/>
          <w:szCs w:val="28"/>
        </w:rPr>
        <w:t>)</w:t>
      </w: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BD4099" w:rsidRPr="00C47049" w:rsidRDefault="00BD4099" w:rsidP="00BD4099">
      <w:pPr>
        <w:spacing w:after="0" w:line="20" w:lineRule="atLeast"/>
        <w:rPr>
          <w:rFonts w:ascii="Arial" w:hAnsi="Arial" w:cs="Arial"/>
          <w:sz w:val="28"/>
          <w:szCs w:val="28"/>
        </w:rPr>
      </w:pPr>
    </w:p>
    <w:p w:rsidR="00C62A92" w:rsidRPr="00C47049" w:rsidRDefault="00C62A92">
      <w:pPr>
        <w:rPr>
          <w:rFonts w:ascii="Arial" w:hAnsi="Arial" w:cs="Arial"/>
        </w:rPr>
      </w:pPr>
    </w:p>
    <w:sectPr w:rsidR="00C62A92" w:rsidRPr="00C47049" w:rsidSect="00C6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99"/>
    <w:rsid w:val="002C6071"/>
    <w:rsid w:val="00465C2D"/>
    <w:rsid w:val="005C0580"/>
    <w:rsid w:val="0098243D"/>
    <w:rsid w:val="00A13240"/>
    <w:rsid w:val="00A43304"/>
    <w:rsid w:val="00AA5A45"/>
    <w:rsid w:val="00B5525A"/>
    <w:rsid w:val="00BD4099"/>
    <w:rsid w:val="00C452BD"/>
    <w:rsid w:val="00C47049"/>
    <w:rsid w:val="00C62A92"/>
    <w:rsid w:val="00F0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2011-03-20T15:31:00Z</dcterms:created>
  <dcterms:modified xsi:type="dcterms:W3CDTF">2011-09-26T20:12:00Z</dcterms:modified>
</cp:coreProperties>
</file>