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49" w:rsidRPr="00070B84" w:rsidRDefault="00602949" w:rsidP="00602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B84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</w:t>
      </w:r>
    </w:p>
    <w:p w:rsidR="00070B84" w:rsidRDefault="00602949" w:rsidP="00602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B8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ДЕТСКИЙ  САД </w:t>
      </w:r>
    </w:p>
    <w:p w:rsidR="00070B84" w:rsidRDefault="00602949" w:rsidP="00602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B84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070B84">
        <w:rPr>
          <w:rFonts w:ascii="Times New Roman" w:hAnsi="Times New Roman" w:cs="Times New Roman"/>
          <w:sz w:val="24"/>
          <w:szCs w:val="24"/>
        </w:rPr>
        <w:t xml:space="preserve"> </w:t>
      </w:r>
      <w:r w:rsidRPr="00070B84">
        <w:rPr>
          <w:rFonts w:ascii="Times New Roman" w:hAnsi="Times New Roman" w:cs="Times New Roman"/>
          <w:sz w:val="24"/>
          <w:szCs w:val="24"/>
        </w:rPr>
        <w:t>№ 14 ГОРОДА КРЫМСКА</w:t>
      </w:r>
    </w:p>
    <w:p w:rsidR="00602949" w:rsidRPr="00070B84" w:rsidRDefault="00602949" w:rsidP="00602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B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02949" w:rsidRPr="00070B84" w:rsidRDefault="00602949" w:rsidP="00602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B84">
        <w:rPr>
          <w:rFonts w:ascii="Times New Roman" w:hAnsi="Times New Roman" w:cs="Times New Roman"/>
          <w:sz w:val="24"/>
          <w:szCs w:val="24"/>
        </w:rPr>
        <w:t>КРЫМСКИЙ РАЙОН</w:t>
      </w: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949">
        <w:rPr>
          <w:rFonts w:ascii="Times New Roman" w:hAnsi="Times New Roman" w:cs="Times New Roman"/>
          <w:b/>
          <w:sz w:val="36"/>
          <w:szCs w:val="36"/>
        </w:rPr>
        <w:t>Тематический проект</w:t>
      </w: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949">
        <w:rPr>
          <w:rFonts w:ascii="Times New Roman" w:hAnsi="Times New Roman" w:cs="Times New Roman"/>
          <w:b/>
          <w:sz w:val="36"/>
          <w:szCs w:val="36"/>
        </w:rPr>
        <w:t>"Огород на подоконнике"</w:t>
      </w: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Default="00602949" w:rsidP="006029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949" w:rsidRPr="00055FA5" w:rsidRDefault="00602949" w:rsidP="00070B84">
      <w:pPr>
        <w:jc w:val="right"/>
        <w:rPr>
          <w:rFonts w:ascii="Times New Roman" w:hAnsi="Times New Roman" w:cs="Times New Roman"/>
          <w:sz w:val="32"/>
          <w:szCs w:val="32"/>
        </w:rPr>
      </w:pPr>
      <w:r w:rsidRPr="00055FA5">
        <w:rPr>
          <w:rFonts w:ascii="Times New Roman" w:hAnsi="Times New Roman" w:cs="Times New Roman"/>
          <w:sz w:val="32"/>
          <w:szCs w:val="32"/>
        </w:rPr>
        <w:t xml:space="preserve">                                   Воспитатель подготовительной группы: </w:t>
      </w:r>
      <w:proofErr w:type="spellStart"/>
      <w:r w:rsidRPr="00055FA5">
        <w:rPr>
          <w:rFonts w:ascii="Times New Roman" w:hAnsi="Times New Roman" w:cs="Times New Roman"/>
          <w:sz w:val="32"/>
          <w:szCs w:val="32"/>
        </w:rPr>
        <w:t>Марачевская</w:t>
      </w:r>
      <w:proofErr w:type="spellEnd"/>
      <w:r w:rsidRPr="00055FA5"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воспитателей, детей и родителей. 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идея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. Создать в группе детского сада огород на подоконнике.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22757C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-Дети подготовительной к школе группе </w:t>
      </w:r>
      <w:r w:rsidR="0022757C">
        <w:rPr>
          <w:rFonts w:ascii="Times New Roman" w:eastAsia="Times New Roman" w:hAnsi="Times New Roman" w:cs="Times New Roman"/>
          <w:sz w:val="28"/>
          <w:szCs w:val="28"/>
        </w:rPr>
        <w:t xml:space="preserve">№ 07 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-педагоги;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-родителей.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Причины разработки: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    Расширять представления детей об окружающем мире,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2.    Не умение  детей ставить перед собой цель, подбирать инструменты для работы, содержать в порядке рабочее место и убрать его  за собой.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    Учить детей ухаживать за растениями в комнатных условиях.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2.    Формировать у детей понятия взаимосвязи природа и люди: люди садят, выращивают и ухаживают за растениями, растения вырастают, радуют людей своей красотой, кормят своими плодами.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3.    Обобщать представление детей о необходимости света, тепла, влаги почвы для роста растений.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4.    Развивать познавательные и творческие способности детей.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5.    Формировать осознанно-правильное отношение к природным явлениям и объектам.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6.    Воспитывать бережное отношение к своему труду, и труду взрослых и детей.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7.    Учить выполнять индивидуальные поручения, и коллективные задания.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8.    Формировать умение договариваться с пом</w:t>
      </w:r>
      <w:r w:rsidR="0022757C">
        <w:rPr>
          <w:rFonts w:ascii="Times New Roman" w:eastAsia="Times New Roman" w:hAnsi="Times New Roman" w:cs="Times New Roman"/>
          <w:sz w:val="28"/>
          <w:szCs w:val="28"/>
        </w:rPr>
        <w:t>ощником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о распределении работы, ответственное отношение к порученному заданию.</w:t>
      </w:r>
    </w:p>
    <w:p w:rsidR="00602949" w:rsidRPr="00602949" w:rsidRDefault="0022757C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9.   </w:t>
      </w:r>
      <w:r w:rsidR="00602949" w:rsidRPr="00602949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детей о строении луковицы,  об условиях, необходимых для роста     растения; развивать речь детей, активизировать словарь (корень, луковица, посадить, углубление, условия, стрелка).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275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Воспитывать желание добиваться результата, чувство ответственности за  участие в общем деле.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227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57C" w:rsidRPr="0060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Разъяснять значимость труда.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2275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Воспитывать уважение к людям  труда, бережное отношение к его результатам.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227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57C" w:rsidRPr="0060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положительное взаимоотношения ребенка как со взрослыми, так и со сверстниками.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227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Развивать чувство общности детей в группе и навыки сотрудничества.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227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57C" w:rsidRPr="0060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взаимоотношение ребенка к взрослым. 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Работа с родителями.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1.Провести родительское собрание по теме: «Участие в проекте «Зимний огород на окне».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2.Предложить родителям помочь в организации  проведения проекта «Огород на подоконнике» – контейнеры, землю, семена для посадки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3.Сходить с детьми в ботанический сад.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4.Домашнее задание – с детьми вырастить зеленый лук у себя дома на подоконнике, составить рассказ о том, как ухаживали за луком.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Ожидаемые результаты.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 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2.У детей сформируются знания о росте растений в комнатных условиях.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Способы оценки.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Опыты, наблюдения, беседы.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Реализация проекта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 повседневной жизни детей педагоги обратили внимание на то, что дети не все и не всегда с желанием выполняют поручения или дежурят в природном уголке. Многие дети полив цветы, не хотят убирать за собой лейки, не протирают цвета. На вопрос воспитателя «Почему вы не доводите начатое дело до конца?» - отвечали «Уже протирали», «Я не люблю ухаживать за цветами», «Можно завтра до поливаю»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На вопрос воспитателя: - Нужны ли нам растения, и приносят- ли они пользу?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Одни дети ответили: Что растения должны расти на улице. Другая часть детей сказали, что растения красивые, но от них пользы мало.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Воспитатели предложили обсудить это вместе все группой. Следующие вопросы: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-Что мы знаем о растениях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 Что нового можем узнать?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-Как мы сможет получить новые знания?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Все ответы записывались в таблицу, На первый вопрос дети отвечали самостоятельно, на второй по наводящим вопросам воспитателей, на третий вопрос в основном предлагали педагоги, дети дополняли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2805"/>
        <w:gridCol w:w="3005"/>
      </w:tblGrid>
      <w:tr w:rsidR="00602949" w:rsidRPr="00602949" w:rsidTr="003079CF">
        <w:trPr>
          <w:trHeight w:val="563"/>
          <w:tblCellSpacing w:w="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мы знаем о растениях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можем и хотим узнать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мы это узнаем</w:t>
            </w:r>
          </w:p>
        </w:tc>
      </w:tr>
      <w:tr w:rsidR="00602949" w:rsidRPr="00602949" w:rsidTr="003079CF">
        <w:trPr>
          <w:trHeight w:val="250"/>
          <w:tblCellSpacing w:w="0" w:type="dxa"/>
        </w:trPr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Растения растут в земле;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Растения </w:t>
            </w: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бывают разные: цветы, деревья, трава, кусты;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-У растений есть листья, цветы;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-Растения на улице растут только летом;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-На даче выращиваем летом овощи;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-В помещении растения растут всегда;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-Из овощей варят суп, делаю салат;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-Папа дарит цветы на праздники,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-Зимой в банках приносят огурцы, они маринованные;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-Лес – это много разных растений.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Как растут растения?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-Чем </w:t>
            </w: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подкармливать растения?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-Зачем подкармливают?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-Где растут растения?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-Какие бываю растения?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-Какую пользу приносят растения?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правильно ухаживать за растениями?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-Откуда берутся семена?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-Какие растения используются при приготовлении блюд?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 Из чего состоят растения?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особенно важно для жизни растений?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-Прочитать книжки о растениях;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-Побеседовать с </w:t>
            </w: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родителями о пользе растений, и как за ними ухаживать;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-Рассмотреть иллюстрации с изображением растений;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-Нарисовать картины с изображением растении;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-Понаблюдать за приготовлением блюд из овощей и расспросить маму или бабушку, как и где  правильно использовать овощи;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-Обратить внимание на прогулке какие растения растут на участке.</w:t>
            </w:r>
          </w:p>
          <w:p w:rsidR="00602949" w:rsidRPr="00602949" w:rsidRDefault="00602949" w:rsidP="003079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9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757C" w:rsidRDefault="0022757C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Проект рассчитан на 12 недель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– подготовительный ( 2 недели ).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Экскурсия в магазин «Семена»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ЭТАП – исследовательский ( 8 недель ). 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 наблюдали за ростом растений, проводили опыты, эксперименты. Устанавливали связи: растения - земля, растения - вода, растения - человек.       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картины. Проводились занятия, дидактические игры, беседы.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ЭТАП - заключительный ( 2 недели ) 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Проводили анализ и обобщение результатов, полученных в процессе исследовательской деятельности детей. Оформили выставку рисунков «От семени к ростку». Провели праздник для детей и родителей группы «Овощи с нашей грядки», где дети представили на обозрение родителей свои рисунки, подготовили и рассказали рассказ о том, как они вырастили лучок, укроп, огуречную рассаду, на своем подоконнике в группе. Провели конкурс «Угадай название овоща». Далее родители вместе с детьми представили домашнее задание – выращенный лук и рассказ, как он рос, как за ним они ухаживали. Завершился праздник веселым чаепитием.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Организационная деятельность.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 Подобрать художественную литературу, иллюстрированный материал по данной теме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2. Подобрать материал и оборудование для опытно - экспериментальной деятельности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3.Составить перспективный план мероприятий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План реализации проекта.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1.Экскурсия в магазин «Семена»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    Сбор художественной литературы: стихи, загадки, пословицы, поговорки, рассказы, сказки про овощи, экологические сказки.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Воспитатели группы, первая неделя ноября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2.    Родительское собрание «Участвуем в проекте «Зимний огород на подоконнике».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 группы, первая неделя ноября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3.    Приобретение необходимого оборудования (контейнеры, земля, удобрения, семена).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Родительский комитет, первая неделя ноября.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4.    Разбивка огорода на подоконнике.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Дети, воспитатели, вторая неделя ноября.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Исследовательский этап (8 недель)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             Рассматривание семян (укропа, огурцов), посадка семян и рассады. </w:t>
      </w:r>
      <w:r w:rsidR="0022757C">
        <w:rPr>
          <w:rFonts w:ascii="Times New Roman" w:eastAsia="Times New Roman" w:hAnsi="Times New Roman" w:cs="Times New Roman"/>
          <w:i/>
          <w:iCs/>
          <w:sz w:val="28"/>
          <w:szCs w:val="28"/>
        </w:rPr>
        <w:t>Дети,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   воспитатели  группы, 3 неделя ноября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    Опытно-экспериментальная деятельность: «Строение растений», «Условия, необходимые для жизни растений», «Размножение, рост, развитие растений».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Воспитатели группы. Декабрь, 1-2 неделя января 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2.    Занятия с детьми: «В мире растений», «Все начинается с семечка», «Посев семян», «Первые всходы».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 группы. В течении всего проекта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3.    Проведение дидактических игр «Узнай на ощупь», «Узнай на вкус», «От какого овоща эта часть?» и др.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 группы. В течении всего проекта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4.    Разучивание с детьми стихов, загадок, поговорок о растениях.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 группы. В течении всего проекта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5.    Рассматривание иллюстраций, картин с изображением овощей (сравнить их по цвету, форме ,размеру, вкусу).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 группы. В течении всего проекта</w:t>
      </w:r>
    </w:p>
    <w:p w:rsidR="0022757C" w:rsidRDefault="00602949" w:rsidP="00227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6.    Беседы о том, как выращивают овощи на огороде.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 группы. В течении всего проект</w:t>
      </w:r>
    </w:p>
    <w:p w:rsidR="00602949" w:rsidRPr="00602949" w:rsidRDefault="00602949" w:rsidP="002275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Заключительный этап (2 недели)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1.    Подведение итогов реализации проекта.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Дети, воспитатели группы, родители. 3 неделя января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2.    Оформление выставки рисунков детей «От семечки к ростку». 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Дети, воспитатели группы. 3 неделя января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3.    Праздник «Овощи и фрукты с нашей грядки»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. Воспитатели группы, родители. 4 неделя января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4.    Проведение конкурса «Угадай название овоща»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. Воспитатели группы. 4 неделя января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План экспериментальной деятельности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Земля.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мероприятия: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 Экспериментально-опытное занятие «Какая земля».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Выявить свойства земли: имеет вес, черного цвета, сыпется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Материал, оборудование: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Земля в контейнерах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Вода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мероприятия: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  Вода и растения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Выявить насколько вода необходима для роста растений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Материал, оборудование: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2 контейнера с землей и проросшими ростками (один поливают регулярно, второй не поливается совсем)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Солнце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мероприятия: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  Солнце и растения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Определить роль солнца в жизни растений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Материал, оборудование: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2 контейнера с землей и проросшими ростками (один стоит на солнышке, другой поместили в темную комнату)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мероприятия: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  Человек и растения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Выявить насколько растения нуждаются в уходе человека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Материал, оборудование: 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2 контейнера с землей и ростками ( один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Подготовительный этап: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Экскурсия в магазин «Семена».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Расширять знания детей: где можно приобрести семена, землю, предметы ухода за растениями.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    Продолжать формировать понятия  - специализированный магазин, продавец, покупатель.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2.    Познакомить детей с разновидностью семян, предметами  ухода за ними.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3.    Воспитывать уважительное отношение к труду продавца - консультанту.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4.    Вызывать у детей желание узнавать, откуда появляются семена, как их хранят, и что с ними делать дальше.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 предварительно договаривается  с работниками магазина о приходе детей на экскурсию.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В магазине педагог обратила внимание детей на разнообразие семян, кашпо, лотков под выращивание рассада , цветов и других растений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(пальмы, виноград и т.д.). Воспитатель предлагает осмотреться и сформировать свои вопросы на восприятии увиденного.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 задавали вопросы продавцу - консультанту: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 Откуда привозят семена?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-Кто и как выращивает такие красивые цветы?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 Почему полезнее земля для растений, которая  в магазине, чем земля с газонов?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 Почему так много горшков для цветов?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 Если различия для посадки, или можно использовать любой горшок?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-Насколько важен уход за растениями, или их можно просто поливать?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-Как надо правильно садить растения?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Педагог обратила внимание детей, что в магазин постоянно заходят люди, и что покупают. Покупатели покупают не только семена и кашпо, они так- же покупают специальные «подкормки» для растений.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А для чего это надо попросим рассказать продавца.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После возвращения из магазина, дети обмениваются впечатлениями. Вместе с воспитателями делают вывод о полезности растений и важности ухода за ними. Вместе вспоминают полезные советы продавца-консультанта. Педагог предлагает выбрать полученную информацию и использовать её во время разбивка огорода на подоконнике.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Практическая часть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 группе детского сада разбивка огорода на подоконнике.  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Проанализировав информацию, полученную в магазине дети под руководством педагогов, приступили к разбивке о</w:t>
      </w:r>
      <w:r w:rsidR="00055FA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на подоконнике.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Вначале они приготовили лоточки, наполнили их землей. Рассмотрели семена, обратили внимания, что не все семена одинаковые, чеснок вообще высаживают  зубчиками, которые используются в пищу, а вот семена огурцов смогут склевать птицы.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посадки семян в землю важно полить землю водой, что бы семена «проснулись», и начали прорастать.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 предложила подумать: похож  наш подоконник на огород? И чего для этого не хватает. Вмести с детьми, подоконник оформили атрибутами и игрушками  соответствующей тематике.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Групповой праздник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 Овощи фрукты с нашей грядки».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: закреплять знания детей об овощах и фруктах: где растут, как убирают, как употребляют в пищу. Упражнять в употреблении  глаголов действия; глаголов связанных с уборкой урожая, способами обработки и приготовления овощей и фруктов. Закреплять умение согласовывать существительные с прилагательными, учить составлять описательные рассказы.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Материалы: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>,  иллюстрации с изображением овощей, фруктов. Муляжи или свежие овощи и фрукты. Нарезанные мелкими кусочками овощи и фрукты.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празника</w:t>
      </w:r>
      <w:proofErr w:type="spellEnd"/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 говорит детям, что сегодня к ним в гости пришла бабушка Федора.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Бабушка Федора: Здравствуйте ребята! Решила я для своих друзей праздник устроить, а готовить не умею, надо мной все смеются, говорят, что ничего-то я, Федора не знаю и не умею! Я к вам пришла за помощью, вот сколько всего принесла.(Показывает детям картинки, на которых изображены овощи и фрукты). Для начала помогите разобраться, где тут овощи, а где фрукты, какого они цвета, какой формы.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 по очереди выходят, берут иллюстрации, на которых изображены овощи и  фрукты, говорят, что они взяли, и кладут на один поднос овощи, а на другой фрукты.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Бабушка Федора, а ты знаешь, где растут овощи?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Бабушка Федора: Нет, конечно!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  Ребята! Какие овощи растут в земле?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называют, а педагог выкладывает на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овощи (баклажан, кабачок, тыква капуста редиска, огурец, помидор, горох, лук, чеснок)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Давайте поиграем. Я буду называть овощи, а вы – говорить,  как  их убирают.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Помидоры.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Дети: Срывают.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лук.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Дети: выдёргивают.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Баклажаны.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Дети: Срезают.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репу.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Дети: выдёргивают.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тыкву.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Дети: срезают.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морковь.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Дети: выдёргивают.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Бабушка Федора: Прежде чем начать готовить с овощами что-нибудь, что надо сделать? (дети – мыть). Обязательно мыть? А зачем? (Ответы детей). А какие овощи необходимо почистить? ( репу, свёклу, морковь, тыкву, кабачки, баклажаны, картофель). И всё сразу варят? (нет).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Не торопись, бабушка Федора. Скажите, ребята, какие овощи едят сырыми? (помидоры, огурцы, редиску, капусту, репу, морковь). А что можно из них приготовить? (салаты). А какие овощи можно есть и сырыми и варёными? (капусту, морковь, помидоры, репу).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Бабушка Федора: А что можно приготовить на первое? (овощной суп). Из каких овощей?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А какую зелень мама добавляет в овощной суп? (укроп, петрушку).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Бабушка Федора: А на второе что приготовить? Кашу можно?  (кашу из тыквы). А котлеты? (морковные, капустные, свекольные). Из картофеля , что можно приготовить? Из кабачков и баклажанов, что можно приготовить? Прекрасно, но у нас столько овощей, много ещё останется. Что же с ними делать? (засолить).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Ребята, давайте покажем и расскажем  бабушке Федоре, как солить капусту.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Проводится физкультминутка. Дети хором произносят стихотворение и сопровождают его соответствующими действиями.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Мы капусту рубим,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Мы капусту трём,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Мы капусту солим,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мы капусту жмём.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Перед вами иллюстрации с изображением овощей. Посмотрите на них , решите, кто каким овощем на огороде будет, и поиграем в огород.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Дети: Есть у нас огород,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Там морковка(редиска, свекла) растёт-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Вот такой вышины, вот такой ширины.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Ты,  морковь (редиска, свекла),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Сюда спеши,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Ты немного попляши.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Под весёлую музыку пляшут сначала дети- моркови, затем дети –редиски.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  теперь все поспешите, в гости приходите.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Бабушка Федора: А ещё я хочу приготовить соки.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  Дети, давайте скажем бабушке Федоре, какие соки у неё получатся , я буду называть фрукт, а вы будете говорить , какой сок из него получится. (яблоко – яблочный)Что можно приготовить из фруктов на зиму?(Варенье, цукаты, сушёные фрукты). Перед каждым 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из вас  иллюстрация с изображением овоща и фрукта. Скажите бабушке Федоре, как вы их будете употреблять в пищу. (Огурец съем сырым, а из апельсина сделаю сок и выпью.)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Бабушка Федора: Я вам вкусный сюрприз приготовила. Закройте глаза, я вам дам попробовать кусочек овоща или фрукта, а вы мне расскажите, что вы попробовали – овощ или фрукт, как он выглядит, какой на вкус, что из него можно приготовить.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Бабушка Федора раздаёт детям кусочки фруктов и овощей. Каждый ребёнок рассказывает о фрукте (Овоще),который он попробовал.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Бабушка Федора: Спасибо, ребята! Сегодня я узнала много интересного и многому научилась.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Стала поваром сегодня,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Чищу, режу, варю репу,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Свёклу тру, картошку жарю,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Могу сварить я вкусных щей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И котлет из овощей.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Мои друзья будут довольны. До свидания!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Воспитатель: До свидания, бабушка Федора. Приходи к нам ещё в гости, поможем, чем сможем.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Вот и празднику конец, а кто понял молодец!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5FA5" w:rsidRDefault="00055FA5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55FA5" w:rsidRDefault="00055FA5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55FA5" w:rsidRDefault="00055FA5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55FA5" w:rsidRDefault="00055FA5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55FA5" w:rsidRDefault="00055FA5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55FA5" w:rsidRDefault="00055FA5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Художественная литература: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Р.Н.С. «Репка», «Вершки и корешки», белорусская сказка «Пых», украинская сказка «Колосок», татарская песенка «Мешок»,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Ю.Тувин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«Овощи».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Поговорки: 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       Огород – для семьи доход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«Летом под межой не лежи и гороху не щипли (не отлынивай, дела не    ждут)».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 Сад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Неразлучный круг подруг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Тянет к солнцу сотни рук.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А в руках душистый груз,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Разных бус На разный вкус.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Редис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Красная мышка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С белым хвостом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 норке сидит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Под зелёным листом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Снаружи красна,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Внутри бела,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На голове хохолок -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Зелёненький лесок.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Репа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Кругла, а не месяц,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Желта, а не масло,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С хвостом, а не мышь.</w:t>
      </w:r>
    </w:p>
    <w:p w:rsidR="00055FA5" w:rsidRDefault="00055FA5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FA5" w:rsidRDefault="00055FA5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Чеснок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Маленький, горький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Луку брат.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Взрастает он в земле,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Убирается к зиме.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Головой на лук похож.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Если только пожуёшь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Даже маленькую дольку -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Будет пахнуть очень долго.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Семя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Лежало на свету,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Бросилось в темноту,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Да и там покоя нет: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Как бы вырваться на свет.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Горох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На жарком солнышке подсох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И рвётся из стручков..?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Мак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Голова на ножке,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 голове - горошки.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Стоит в саду кудряшка -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Красная рубашка,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Сердечко непростое.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Что это такое?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Стихи: 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А. Максакова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 xml:space="preserve">Посадила в </w:t>
      </w: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огороде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Помидоры и картофель,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Чуть моркови, огурцов.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Для братишек сорванцов.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Помидор сорвал Алешка.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Вот и сыта стала кошка.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А Максим ест огурец.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Наш мальчишка молодец.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Он на грядке сидит ловко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Вот и вырвана морковка.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Ест морковку кошка, кот,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Кто зашел к нам в огород.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Всех мальчишки угощают.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Витамин есть заставляют.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Т. </w:t>
      </w:r>
      <w:proofErr w:type="spellStart"/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Казырина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А у нас в саду порядок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Мы вскопали десять грядок.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Как на первой горох,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Уродился, не плох!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На второй редиска,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Друг от друга близко.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А на третьей репка,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И сладка и крепка.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На четвертой огурцы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Поспевают, молодцы!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Пятая с морковкой,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Подрастает ловко.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На шестой зеленый лук,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Он и лекарь, он и  друг.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На седьмой огромной грядке,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Ягодки играют в прятки.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На восьмой кабачки,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У них толстые бочки.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На девятой арбуз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Полосатый карапуз.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А десятая отныне,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Нам подарит даже дыни!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Ж. </w:t>
      </w:r>
      <w:proofErr w:type="spellStart"/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Дарк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 xml:space="preserve">Летом </w:t>
      </w: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огород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- что город!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 нём – сто тысяч горожан: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помидор, горох, капуста,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кабачок и баклажан.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А по осени там пусто!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Скоро в град придёт зима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Люд разъехался в корзинках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 погреба и закрома!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И. </w:t>
      </w:r>
      <w:proofErr w:type="spellStart"/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Михашина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Дети все стремятся к маме.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Я сижу в своей панаме.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 xml:space="preserve">Я люблю свой </w:t>
      </w: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огород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Здесь клубника лезет в рот.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Провели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игры: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«Вершки и корешки</w:t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Воспитатель берёт 2 обруча: чёрный и красный, кладёт их так, чтобы обручи пересеклись. В обруч чёрного цвета надо положить овощи, у которых в пищу идут корешки, а в обруч красного цвета –те, у которых используются вершки. Ребёнок подходит к столу, выбирает овощ, показывает его детям и кладёт его в нужный круг, объясняя, почему он положил овощ именно сюда. (В области пересечения обручей должны находиться овощи, у которых используются и вершки, и корешки ).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 «</w:t>
      </w: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Что сначала, что потом».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Цель: Учить детей составлять последовательную цепочку взаимосвязанных событий. Развивать мышление, речевую активность.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Материал. Два комплекта  схем  (косточка, росток, дерево с почками, листьями, бутонами, цветами, плодами),  яблоко.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Ход игры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Педагог показывает детям яблоко и задает вопрос: «Как оно появилось?» Затем предлагает детям разделится на две команды и составить цепочку схем, объясняя, как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появилось яблоко. Команды составляют рассказ с опорой на схемы.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3790" cy="2417445"/>
            <wp:effectExtent l="19050" t="0" r="0" b="0"/>
            <wp:docPr id="6" name="Рисунок 6" descr="http://sad72.tomsk.ru/images/raznoe/ogor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72.tomsk.ru/images/raznoe/ogoro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«Закончи предложение».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Цель. Закрепить у детей знания овощей. Расширять и активизировать словарный запас.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Материал. Мяч.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Ход игры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Огурец овальный, а тыква…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Лук горький, а морковь…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Огурец зеленый, а свекла…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Редиска мелкая, а редька…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Кабачок большой, а тыква…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Помидор кислый, а чеснок…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Морковь в земле, а помидор…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Помидор круглый, а морковь…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Пальчиковые игры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"Фрукты"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пальчиков (соединение пальчиков, начиная с мизинцев, между пальчиками мяч-прыгун). Дети соединяют по одной паре пальцев на каждую стихотворную строку, при этом ладони не касаются друг друга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На базар ходили мы,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(мизинцы)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Много груш там и хурмы,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(безымянные пальцы)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Есть лимоны, апельсины,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(средние пальцы)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Дыни, сливы, мандарины,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(указательные пальцы)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Но купили мы арбуз —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(большие пальцы)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Это самый вкусный груз.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сжимают в кулак, большой отводят вверх)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пальчиков и языка</w:t>
      </w: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(сопряженная гимнастика)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1.    Однажды пальчики пошли в лес: топ-топ, топ-топ-топ.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2.    Растет на опушке дикая яблоня. На ней плоды — яблоки.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от локтей до запястий свести вместе, кисти сжать в кулаки, большие пальцы поднять вверх. Язык скруглить, выгнуть с опорой на верхнюю губу.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3.    Яблоки кислые.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Махнуть рукой "эх". Сморщиться и слегка высунуть язык.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4.    Яблоки соберем в корзины.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Пальцы рук переплести "корзинкой". Скругленные концы языка загнуть "чашечкой".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5.    Дома сварим из яблок варенье.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Большой палец правой руки поднять кверху — жест одобрения. Улыбнуться и облизать верхнюю и нижнюю губу.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6.    Через лес (топ-топ, топ-топ-топ) вышли к реке.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развести в стороны: плавные движения от плеч к пальцам. Плавно двигать широкий язык вперед-назад.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7.    Тяжело нести корзины. Увидели лодку.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Сложить ладони "лодочкой". Руками делать волнообразные движения. Язык сложить "лодочкой" (боковые края поднять вверх). Вытянуть язык вперед и убрать назад.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8.    Приплыли домой.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i/>
          <w:iCs/>
          <w:sz w:val="28"/>
          <w:szCs w:val="28"/>
        </w:rPr>
        <w:t>Соединить кончики пальцев (пальцы "домиком"). Язык присосать к нёбу (крыша домика).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"Варим мы компот"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Используется пособие "Клавиатура" (авторское). Дети поочередно нажимают сначала одной, потом другой и обеими руками вместе на клавиатуру (пуговицы), сопровождая игру произнесением стиха: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Будем мы варить компот,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Фруктов нужно много. Вот: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Будем яблоки крошить,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Грушу будем мы рубить,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Отожмем лимонный сок,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Слив положим и песок.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Варим, варим мы компот.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Угостим честной народ.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"В сад  идем мы погулять"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Сад — решетка для раковины или плоская мыльница с шипами. Дети "ходят" указательным и средним пальцами по клеточкам (шипам), на каждый ударный слог стиха делая по шагу.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  сад  идем мы погулять: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За черникой,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За малиной,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За брусникой,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За калиной.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Землянику мы найдем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И братишке отнесем.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Физкультминутки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Бабушка кисель варила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Бабушка кисель варила (Правая рука «помешивает кисель».) На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горушечке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(Кончики пальцев правой и левой руки соединяются, руки расходятся под углом (гора).)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черепушечке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(Округленные ладони, смыкаясь, образуют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горшок-черепушечку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Андрюшечки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Аленушки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>). (Ладонь правой руки ложится на грудь.)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Летел, летел соколок (Ладони скрещиваются, большие пальцы рук закрепляются друг за друга.)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Через бабушкин порог. Вот он крыльями забил, (Скрещенные ладони помахивают, как крылья.)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Бабушкин кисель разлил, (Руками несколько раз ударить по бокам.)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У старушечки На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горушечке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>. (Вытянуть руки вперед и вниз, пальцы растопырить.)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Бабуля плачет: «Ай-ай-ай!» (Руки вновь показывают горку.)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«Не плачь, бабуля, не рыдай!» (Руки «утирают слезы».)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Чтоб ты стала весела, (Указательный палец правой руки «грозит бабке».)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Мы наварим киселя (Правая рука снова «помешивает кисель».)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Во-о-от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t xml:space="preserve"> столько! (Руки разводятся широко в стороны.)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Жил один садовод, он развел огород, Приготовил старательно грядки. (Дети делают движения, словно копают лопатой.)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Он принес чемодан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Полный разных семян. (Дети шагают.)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Но смешались они в беспорядке.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Наступила весна,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И взошли семена. (Дети приседают и встают.)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Садовод любовался на всходы.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Утром их поливал, (Выполняют движения, словно поливают.)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На ночь их укрывал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И берег от холодной погоды. (Дети садятся.)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Но когда садовод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Нас позвал в огород,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Мы взглянули и все закричали: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— Никогда и нигде,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Ни в земле, ни в воде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Мы таких овощей не встречали!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Показал садовод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Нам такой огород,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Где на грядках, засеянных густо,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ОГУРБУЗЫ росли,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ПОМИДЫНИ росли,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РЕДИСВЕКЛА, ЧЕСЛУК и РЕПУСТА!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Вот так яблоко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Вот так яблоко!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(Встали.)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Оно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(Руки в стороны.)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Соку сладкого полно.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(Руки на пояс.)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Руку протяните,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(Протянули руки вперед.)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Яблоко сорвите.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(Руки вверх.)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Стал ветер веточку качать,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(Качаем вверху руками.)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Трудно яблоко достать.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(Подтянулись.)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Подпрыгну, руку протяну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(Подпрыгнули.)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И быстро яблоко сорву!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(Хлопок в ладоши над головой.)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Вот так яблоко!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(Встали.)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Оно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(Руки в стороны.)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Соку сладкого полно.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(Руки на пояс.)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«Цветок распустился»</w:t>
      </w:r>
    </w:p>
    <w:p w:rsidR="00602949" w:rsidRPr="00602949" w:rsidRDefault="00602949" w:rsidP="0060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Пальцы зажаты в кулак. Каждый палец поочередно выпрямляется и отводится в сторону, как лепестки цветка, большой палец и мизинец выпрямляются одновременно. Это упражнение можно выполнять иначе: ладони обеих рук подняты вверх и прижаты друг к другу кончиками пальцев и основаниями ладоней - цветок закрыт. Одноименные пальцы на обеих руках одновременно отводятся назад - цветок распустился.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У нас в палисаднике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Возле терраски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 xml:space="preserve">Растут </w:t>
      </w:r>
      <w:proofErr w:type="spellStart"/>
      <w:r w:rsidRPr="00602949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Анютины глазки.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Анютины глазки,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Анютины глазки,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</w:r>
      <w:r w:rsidRPr="00602949">
        <w:rPr>
          <w:rFonts w:ascii="Times New Roman" w:eastAsia="Times New Roman" w:hAnsi="Times New Roman" w:cs="Times New Roman"/>
          <w:sz w:val="28"/>
          <w:szCs w:val="28"/>
        </w:rPr>
        <w:lastRenderedPageBreak/>
        <w:t>Они распускаются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Быстро, как в сказке.</w:t>
      </w:r>
      <w:r w:rsidRPr="00602949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602949" w:rsidRPr="00602949" w:rsidRDefault="00602949" w:rsidP="00602949">
      <w:pPr>
        <w:rPr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49" w:rsidRPr="00602949" w:rsidRDefault="00602949" w:rsidP="00602949">
      <w:pPr>
        <w:jc w:val="right"/>
        <w:rPr>
          <w:rFonts w:ascii="Times New Roman" w:hAnsi="Times New Roman" w:cs="Times New Roman"/>
          <w:sz w:val="28"/>
          <w:szCs w:val="28"/>
        </w:rPr>
      </w:pPr>
      <w:r w:rsidRPr="006029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095" w:rsidRPr="00602949" w:rsidRDefault="00C16095">
      <w:pPr>
        <w:rPr>
          <w:rFonts w:ascii="Times New Roman" w:hAnsi="Times New Roman" w:cs="Times New Roman"/>
          <w:sz w:val="28"/>
          <w:szCs w:val="28"/>
        </w:rPr>
      </w:pPr>
    </w:p>
    <w:sectPr w:rsidR="00C16095" w:rsidRPr="00602949" w:rsidSect="0099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02949"/>
    <w:rsid w:val="00055FA5"/>
    <w:rsid w:val="00070B84"/>
    <w:rsid w:val="0022757C"/>
    <w:rsid w:val="00576F8F"/>
    <w:rsid w:val="00602949"/>
    <w:rsid w:val="0099573E"/>
    <w:rsid w:val="00C16095"/>
    <w:rsid w:val="00C7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9512-5ED3-4049-BB95-667690DC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2013-09-11T11:04:00Z</dcterms:created>
  <dcterms:modified xsi:type="dcterms:W3CDTF">2013-09-11T11:33:00Z</dcterms:modified>
</cp:coreProperties>
</file>