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8A" w:rsidRPr="004A378A" w:rsidRDefault="004A378A" w:rsidP="004A378A">
      <w:pPr>
        <w:keepNext/>
        <w:keepLines/>
        <w:spacing w:after="531"/>
        <w:ind w:right="20"/>
        <w:rPr>
          <w:rFonts w:ascii="Times New Roman" w:hAnsi="Times New Roman" w:cs="Times New Roman"/>
          <w:b/>
          <w:color w:val="00B050"/>
          <w:sz w:val="32"/>
          <w:szCs w:val="32"/>
        </w:rPr>
      </w:pPr>
      <w:bookmarkStart w:id="0" w:name="bookmark0"/>
      <w:r w:rsidRPr="004A378A">
        <w:rPr>
          <w:rStyle w:val="10"/>
          <w:rFonts w:eastAsia="Arial Unicode MS"/>
          <w:b/>
          <w:color w:val="00B050"/>
          <w:sz w:val="32"/>
          <w:szCs w:val="32"/>
          <w:u w:val="none"/>
        </w:rPr>
        <w:t>Правила организации и проведения физкультминуток</w:t>
      </w:r>
      <w:bookmarkEnd w:id="0"/>
    </w:p>
    <w:p w:rsidR="004A378A" w:rsidRPr="004A378A" w:rsidRDefault="004A378A" w:rsidP="004A378A">
      <w:pPr>
        <w:pStyle w:val="1"/>
        <w:numPr>
          <w:ilvl w:val="0"/>
          <w:numId w:val="1"/>
        </w:numPr>
        <w:shd w:val="clear" w:color="auto" w:fill="auto"/>
        <w:tabs>
          <w:tab w:val="left" w:pos="1302"/>
        </w:tabs>
        <w:spacing w:before="0" w:line="480" w:lineRule="auto"/>
        <w:ind w:left="20" w:right="20" w:firstLine="860"/>
        <w:jc w:val="left"/>
        <w:rPr>
          <w:sz w:val="28"/>
          <w:szCs w:val="28"/>
        </w:rPr>
      </w:pPr>
      <w:r w:rsidRPr="004A378A">
        <w:rPr>
          <w:sz w:val="28"/>
          <w:szCs w:val="28"/>
        </w:rPr>
        <w:t>Для эффективности выполнения упражнений ребенку необходим образ, который позволяет выполнять упражнения, точно имитируя движения какого-либо персонажа.</w:t>
      </w:r>
    </w:p>
    <w:p w:rsidR="004A378A" w:rsidRPr="004A378A" w:rsidRDefault="004A378A" w:rsidP="004A378A">
      <w:pPr>
        <w:pStyle w:val="1"/>
        <w:numPr>
          <w:ilvl w:val="0"/>
          <w:numId w:val="1"/>
        </w:numPr>
        <w:shd w:val="clear" w:color="auto" w:fill="auto"/>
        <w:tabs>
          <w:tab w:val="left" w:pos="1306"/>
        </w:tabs>
        <w:spacing w:before="0" w:line="480" w:lineRule="auto"/>
        <w:ind w:left="20" w:right="20" w:firstLine="860"/>
        <w:jc w:val="left"/>
        <w:rPr>
          <w:sz w:val="28"/>
          <w:szCs w:val="28"/>
        </w:rPr>
      </w:pPr>
      <w:r w:rsidRPr="004A378A">
        <w:rPr>
          <w:sz w:val="28"/>
          <w:szCs w:val="28"/>
        </w:rPr>
        <w:t>Темп выполнения упражнений спокойный. У детей нельзя сбивать настрой на основное занятие, так как физкультминутки - только его часть.</w:t>
      </w:r>
    </w:p>
    <w:p w:rsidR="004A378A" w:rsidRPr="004A378A" w:rsidRDefault="004A378A" w:rsidP="004A378A">
      <w:pPr>
        <w:pStyle w:val="1"/>
        <w:numPr>
          <w:ilvl w:val="0"/>
          <w:numId w:val="1"/>
        </w:numPr>
        <w:shd w:val="clear" w:color="auto" w:fill="auto"/>
        <w:tabs>
          <w:tab w:val="left" w:pos="1311"/>
        </w:tabs>
        <w:spacing w:before="0" w:line="480" w:lineRule="auto"/>
        <w:ind w:left="20" w:right="20" w:firstLine="860"/>
        <w:jc w:val="left"/>
        <w:rPr>
          <w:sz w:val="28"/>
          <w:szCs w:val="28"/>
        </w:rPr>
      </w:pPr>
      <w:r w:rsidRPr="004A378A">
        <w:rPr>
          <w:sz w:val="28"/>
          <w:szCs w:val="28"/>
        </w:rPr>
        <w:t>Упражнения нужно составить с учетом биологического принципа проведения упражнений, т. е. вначале выполняются упражнения, направленные на шейно-плечевой отдел, затем на туловище, потом на ноги.</w:t>
      </w:r>
    </w:p>
    <w:p w:rsidR="004A378A" w:rsidRPr="004A378A" w:rsidRDefault="004A378A" w:rsidP="004A378A">
      <w:pPr>
        <w:pStyle w:val="1"/>
        <w:numPr>
          <w:ilvl w:val="0"/>
          <w:numId w:val="1"/>
        </w:numPr>
        <w:shd w:val="clear" w:color="auto" w:fill="auto"/>
        <w:tabs>
          <w:tab w:val="left" w:pos="1297"/>
        </w:tabs>
        <w:spacing w:before="0" w:line="480" w:lineRule="auto"/>
        <w:ind w:left="20" w:right="20" w:firstLine="860"/>
        <w:jc w:val="left"/>
        <w:rPr>
          <w:sz w:val="28"/>
          <w:szCs w:val="28"/>
        </w:rPr>
      </w:pPr>
      <w:r w:rsidRPr="004A378A">
        <w:rPr>
          <w:sz w:val="28"/>
          <w:szCs w:val="28"/>
        </w:rPr>
        <w:t xml:space="preserve">Вместо прыжков лучше использовать упражнения на перекат стопы с носочка </w:t>
      </w:r>
      <w:proofErr w:type="gramStart"/>
      <w:r w:rsidRPr="004A378A">
        <w:rPr>
          <w:sz w:val="28"/>
          <w:szCs w:val="28"/>
        </w:rPr>
        <w:t>на</w:t>
      </w:r>
      <w:proofErr w:type="gramEnd"/>
      <w:r w:rsidRPr="004A378A">
        <w:rPr>
          <w:sz w:val="28"/>
          <w:szCs w:val="28"/>
        </w:rPr>
        <w:t xml:space="preserve"> </w:t>
      </w:r>
      <w:proofErr w:type="gramStart"/>
      <w:r w:rsidRPr="004A378A">
        <w:rPr>
          <w:sz w:val="28"/>
          <w:szCs w:val="28"/>
        </w:rPr>
        <w:t>пяточку</w:t>
      </w:r>
      <w:proofErr w:type="gramEnd"/>
      <w:r w:rsidRPr="004A378A">
        <w:rPr>
          <w:sz w:val="28"/>
          <w:szCs w:val="28"/>
        </w:rPr>
        <w:t xml:space="preserve"> (стоя или сидя) или ходьбу на внутренней и внешней стороне стопы, носочках, пяточках для профилактики плоскостопия.</w:t>
      </w:r>
    </w:p>
    <w:p w:rsidR="004A378A" w:rsidRPr="004A378A" w:rsidRDefault="004A378A" w:rsidP="004A378A">
      <w:pPr>
        <w:pStyle w:val="1"/>
        <w:numPr>
          <w:ilvl w:val="0"/>
          <w:numId w:val="1"/>
        </w:numPr>
        <w:shd w:val="clear" w:color="auto" w:fill="auto"/>
        <w:tabs>
          <w:tab w:val="left" w:pos="1302"/>
        </w:tabs>
        <w:spacing w:before="0" w:line="480" w:lineRule="auto"/>
        <w:ind w:left="20" w:right="20" w:firstLine="860"/>
        <w:jc w:val="left"/>
        <w:rPr>
          <w:sz w:val="28"/>
          <w:szCs w:val="28"/>
        </w:rPr>
      </w:pPr>
      <w:r w:rsidRPr="004A378A">
        <w:rPr>
          <w:sz w:val="28"/>
          <w:szCs w:val="28"/>
        </w:rPr>
        <w:t xml:space="preserve">Во втором комплексе упражнений проводить гимнастику для глаз и пальчиковую (по </w:t>
      </w:r>
      <w:r w:rsidRPr="004A378A">
        <w:rPr>
          <w:rStyle w:val="3pt"/>
          <w:sz w:val="28"/>
          <w:szCs w:val="28"/>
        </w:rPr>
        <w:t>2-3</w:t>
      </w:r>
      <w:r w:rsidRPr="004A378A">
        <w:rPr>
          <w:sz w:val="28"/>
          <w:szCs w:val="28"/>
        </w:rPr>
        <w:t xml:space="preserve"> упражнения).</w:t>
      </w:r>
    </w:p>
    <w:p w:rsidR="004A378A" w:rsidRPr="004A378A" w:rsidRDefault="004A378A" w:rsidP="004A378A">
      <w:pPr>
        <w:pStyle w:val="1"/>
        <w:numPr>
          <w:ilvl w:val="0"/>
          <w:numId w:val="1"/>
        </w:numPr>
        <w:shd w:val="clear" w:color="auto" w:fill="auto"/>
        <w:tabs>
          <w:tab w:val="left" w:pos="1297"/>
        </w:tabs>
        <w:spacing w:before="0" w:line="480" w:lineRule="auto"/>
        <w:ind w:left="20" w:right="20" w:firstLine="860"/>
        <w:jc w:val="left"/>
        <w:rPr>
          <w:sz w:val="28"/>
          <w:szCs w:val="28"/>
        </w:rPr>
      </w:pPr>
      <w:r w:rsidRPr="004A378A">
        <w:rPr>
          <w:sz w:val="28"/>
          <w:szCs w:val="28"/>
        </w:rPr>
        <w:t>Во время занятий можно использовать музыку (не громкую и не быструю, лучше классическую) для большей мотивации ребенка.</w:t>
      </w:r>
    </w:p>
    <w:p w:rsidR="00092898" w:rsidRPr="004A378A" w:rsidRDefault="00092898" w:rsidP="004A378A">
      <w:pPr>
        <w:spacing w:line="48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sectPr w:rsidR="00092898" w:rsidRPr="004A378A" w:rsidSect="0009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B2B3B"/>
    <w:multiLevelType w:val="multilevel"/>
    <w:tmpl w:val="E02C71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78A"/>
    <w:rsid w:val="00092898"/>
    <w:rsid w:val="004A378A"/>
    <w:rsid w:val="0063730F"/>
    <w:rsid w:val="00BD4262"/>
    <w:rsid w:val="00C64388"/>
    <w:rsid w:val="00CF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8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4A378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3"/>
    <w:rsid w:val="004A378A"/>
    <w:pPr>
      <w:shd w:val="clear" w:color="auto" w:fill="FFFFFF"/>
      <w:spacing w:before="600" w:line="552" w:lineRule="exact"/>
      <w:ind w:firstLine="860"/>
      <w:jc w:val="both"/>
    </w:pPr>
    <w:rPr>
      <w:rFonts w:ascii="Times New Roman" w:eastAsia="Times New Roman" w:hAnsi="Times New Roman" w:cs="Times New Roman"/>
      <w:color w:val="auto"/>
      <w:sz w:val="30"/>
      <w:szCs w:val="30"/>
      <w:lang w:eastAsia="en-US"/>
    </w:rPr>
  </w:style>
  <w:style w:type="character" w:customStyle="1" w:styleId="10">
    <w:name w:val="Заголовок №1"/>
    <w:basedOn w:val="a0"/>
    <w:rsid w:val="004A37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38"/>
      <w:szCs w:val="38"/>
      <w:u w:val="single"/>
    </w:rPr>
  </w:style>
  <w:style w:type="character" w:customStyle="1" w:styleId="3pt">
    <w:name w:val="Основной текст + Интервал 3 pt"/>
    <w:basedOn w:val="a3"/>
    <w:rsid w:val="004A378A"/>
    <w:rPr>
      <w:spacing w:val="7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3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2013-12-19T15:12:00Z</dcterms:created>
  <dcterms:modified xsi:type="dcterms:W3CDTF">2013-12-19T15:14:00Z</dcterms:modified>
</cp:coreProperties>
</file>