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7B" w:rsidRDefault="00A214E2" w:rsidP="00A214E2">
      <w:pPr>
        <w:jc w:val="center"/>
      </w:pPr>
      <w:r>
        <w:t>ГБДОУ д/с №17</w:t>
      </w:r>
    </w:p>
    <w:p w:rsidR="00A214E2" w:rsidRDefault="00A214E2" w:rsidP="00A214E2">
      <w:pPr>
        <w:jc w:val="center"/>
      </w:pPr>
    </w:p>
    <w:p w:rsidR="00A214E2" w:rsidRDefault="00A214E2" w:rsidP="00A214E2">
      <w:pPr>
        <w:jc w:val="center"/>
      </w:pPr>
    </w:p>
    <w:p w:rsidR="00A214E2" w:rsidRDefault="00A214E2" w:rsidP="00A214E2">
      <w:pPr>
        <w:jc w:val="center"/>
      </w:pPr>
    </w:p>
    <w:p w:rsidR="00A214E2" w:rsidRDefault="00A214E2" w:rsidP="00A214E2">
      <w:pPr>
        <w:jc w:val="center"/>
      </w:pPr>
    </w:p>
    <w:p w:rsidR="00A214E2" w:rsidRDefault="00A214E2" w:rsidP="00A214E2">
      <w:pPr>
        <w:jc w:val="center"/>
      </w:pPr>
    </w:p>
    <w:p w:rsidR="00A214E2" w:rsidRDefault="00A214E2" w:rsidP="00A214E2">
      <w:pPr>
        <w:jc w:val="center"/>
      </w:pPr>
      <w:r>
        <w:t>КОНСПЕКТ</w:t>
      </w:r>
    </w:p>
    <w:p w:rsidR="00A214E2" w:rsidRDefault="00A214E2" w:rsidP="00A214E2">
      <w:pPr>
        <w:jc w:val="center"/>
      </w:pPr>
      <w:r>
        <w:t>НЕПОСРЕДСТВЕННО-ОБРАЗОВАТЕЛЬНОЙ</w:t>
      </w:r>
    </w:p>
    <w:p w:rsidR="00A214E2" w:rsidRDefault="00A214E2" w:rsidP="00A214E2">
      <w:pPr>
        <w:jc w:val="center"/>
      </w:pPr>
      <w:r>
        <w:t>ДЕЯТЕЛЬНОСТИ С ДЕТЬМИ,</w:t>
      </w:r>
    </w:p>
    <w:p w:rsidR="00A214E2" w:rsidRDefault="00A214E2" w:rsidP="00A214E2">
      <w:pPr>
        <w:jc w:val="center"/>
      </w:pPr>
      <w:proofErr w:type="gramStart"/>
      <w:r>
        <w:t>ИМЕЮЩИМИ</w:t>
      </w:r>
      <w:proofErr w:type="gramEnd"/>
      <w:r>
        <w:t xml:space="preserve"> ОБЩЕЕ НЕДОРАЗВИТИЕ РЕЧИ.</w:t>
      </w:r>
    </w:p>
    <w:p w:rsidR="00A214E2" w:rsidRDefault="00A214E2" w:rsidP="00A214E2">
      <w:pPr>
        <w:jc w:val="center"/>
      </w:pPr>
      <w:r>
        <w:t xml:space="preserve">ПОДГОТОВИТЕЛЬНАЯ ГРУППА </w:t>
      </w:r>
    </w:p>
    <w:p w:rsidR="00A214E2" w:rsidRDefault="00A214E2" w:rsidP="00A214E2">
      <w:pPr>
        <w:jc w:val="center"/>
      </w:pPr>
      <w:r>
        <w:t>С ИСПОЛЬЗОВАНИЕМ НЕТРАДИЦИОННОЙ ТЕХНИКИ</w:t>
      </w:r>
      <w:r>
        <w:br/>
        <w:t>ПЛАСТИЛИНОГРАФИИ.</w:t>
      </w:r>
    </w:p>
    <w:p w:rsidR="00A214E2" w:rsidRDefault="00A214E2" w:rsidP="00A214E2">
      <w:pPr>
        <w:jc w:val="center"/>
      </w:pPr>
      <w:r>
        <w:t>«ЧАЙНЫЙ СЕРВИЗ»</w:t>
      </w:r>
    </w:p>
    <w:p w:rsidR="00A214E2" w:rsidRDefault="00A214E2" w:rsidP="00A214E2">
      <w:pPr>
        <w:jc w:val="center"/>
      </w:pPr>
    </w:p>
    <w:p w:rsidR="00A214E2" w:rsidRDefault="00A214E2" w:rsidP="00A214E2">
      <w:pPr>
        <w:jc w:val="center"/>
      </w:pPr>
    </w:p>
    <w:p w:rsidR="00A214E2" w:rsidRDefault="00A214E2" w:rsidP="00A214E2">
      <w:pPr>
        <w:jc w:val="right"/>
      </w:pPr>
      <w:r>
        <w:t>Воспитатель:</w:t>
      </w:r>
    </w:p>
    <w:p w:rsidR="00A214E2" w:rsidRDefault="00A214E2" w:rsidP="00A214E2">
      <w:pPr>
        <w:jc w:val="right"/>
      </w:pPr>
      <w:proofErr w:type="spellStart"/>
      <w:r>
        <w:t>Комолова</w:t>
      </w:r>
      <w:proofErr w:type="spellEnd"/>
    </w:p>
    <w:p w:rsidR="00A214E2" w:rsidRDefault="00A214E2" w:rsidP="00A214E2">
      <w:pPr>
        <w:jc w:val="right"/>
      </w:pPr>
      <w:r>
        <w:t>Людмила Ивановна</w:t>
      </w:r>
    </w:p>
    <w:p w:rsidR="00A214E2" w:rsidRDefault="00A214E2" w:rsidP="00A214E2">
      <w:pPr>
        <w:jc w:val="right"/>
      </w:pPr>
    </w:p>
    <w:p w:rsidR="00A214E2" w:rsidRDefault="00A214E2" w:rsidP="00A214E2">
      <w:pPr>
        <w:jc w:val="right"/>
      </w:pPr>
    </w:p>
    <w:p w:rsidR="00A214E2" w:rsidRDefault="00A214E2" w:rsidP="00A214E2">
      <w:pPr>
        <w:jc w:val="right"/>
      </w:pPr>
    </w:p>
    <w:p w:rsidR="00A214E2" w:rsidRDefault="00A214E2" w:rsidP="00A214E2">
      <w:pPr>
        <w:jc w:val="right"/>
      </w:pPr>
    </w:p>
    <w:p w:rsidR="00A214E2" w:rsidRDefault="00A214E2" w:rsidP="00A214E2">
      <w:pPr>
        <w:jc w:val="right"/>
      </w:pPr>
    </w:p>
    <w:p w:rsidR="00A214E2" w:rsidRDefault="00A214E2" w:rsidP="00A214E2">
      <w:pPr>
        <w:jc w:val="right"/>
      </w:pPr>
    </w:p>
    <w:p w:rsidR="00A214E2" w:rsidRDefault="00A214E2" w:rsidP="00A214E2">
      <w:pPr>
        <w:jc w:val="right"/>
      </w:pPr>
    </w:p>
    <w:p w:rsidR="00A214E2" w:rsidRDefault="00A214E2" w:rsidP="00A214E2">
      <w:pPr>
        <w:jc w:val="right"/>
      </w:pPr>
    </w:p>
    <w:p w:rsidR="00A214E2" w:rsidRDefault="00A214E2" w:rsidP="00A214E2">
      <w:pPr>
        <w:jc w:val="right"/>
      </w:pPr>
    </w:p>
    <w:p w:rsidR="00A214E2" w:rsidRDefault="00A214E2" w:rsidP="00A214E2">
      <w:pPr>
        <w:jc w:val="right"/>
      </w:pPr>
    </w:p>
    <w:p w:rsidR="00A214E2" w:rsidRDefault="001A0F7A" w:rsidP="001A0F7A">
      <w:pPr>
        <w:jc w:val="center"/>
      </w:pPr>
      <w:r>
        <w:lastRenderedPageBreak/>
        <w:t>Задачи:</w:t>
      </w:r>
    </w:p>
    <w:p w:rsidR="001A0F7A" w:rsidRDefault="001A0F7A" w:rsidP="001A0F7A">
      <w:pPr>
        <w:pStyle w:val="a3"/>
        <w:numPr>
          <w:ilvl w:val="0"/>
          <w:numId w:val="1"/>
        </w:numPr>
        <w:jc w:val="both"/>
      </w:pPr>
      <w:r>
        <w:t>Закрепить представление о посуде.</w:t>
      </w:r>
    </w:p>
    <w:p w:rsidR="001A0F7A" w:rsidRDefault="001A0F7A" w:rsidP="001A0F7A">
      <w:pPr>
        <w:pStyle w:val="a3"/>
        <w:numPr>
          <w:ilvl w:val="0"/>
          <w:numId w:val="1"/>
        </w:numPr>
        <w:jc w:val="both"/>
      </w:pPr>
      <w:r>
        <w:t>Учить описывать предметы посуды, опираясь на характерные признаки.</w:t>
      </w:r>
    </w:p>
    <w:p w:rsidR="001A0F7A" w:rsidRDefault="001A0F7A" w:rsidP="001A0F7A">
      <w:pPr>
        <w:pStyle w:val="a3"/>
        <w:numPr>
          <w:ilvl w:val="0"/>
          <w:numId w:val="1"/>
        </w:numPr>
        <w:jc w:val="both"/>
      </w:pPr>
      <w:r>
        <w:t xml:space="preserve">Учить </w:t>
      </w:r>
      <w:proofErr w:type="gramStart"/>
      <w:r>
        <w:t>четко</w:t>
      </w:r>
      <w:proofErr w:type="gramEnd"/>
      <w:r>
        <w:t xml:space="preserve"> отвечать на поставленные педагогом вопросы.</w:t>
      </w:r>
    </w:p>
    <w:p w:rsidR="001A0F7A" w:rsidRDefault="001A0F7A" w:rsidP="001A0F7A">
      <w:pPr>
        <w:pStyle w:val="a3"/>
        <w:numPr>
          <w:ilvl w:val="0"/>
          <w:numId w:val="1"/>
        </w:numPr>
        <w:jc w:val="both"/>
      </w:pPr>
      <w:r>
        <w:t>Уточнение, расширение и активизация словаря по теме.</w:t>
      </w:r>
    </w:p>
    <w:p w:rsidR="001A0F7A" w:rsidRDefault="001A0F7A" w:rsidP="001A0F7A">
      <w:pPr>
        <w:pStyle w:val="a3"/>
        <w:numPr>
          <w:ilvl w:val="0"/>
          <w:numId w:val="1"/>
        </w:numPr>
        <w:jc w:val="both"/>
      </w:pPr>
      <w:r>
        <w:t>Подбирать слова, обозначающие признаки и действия, согласовывая их в роде, числе, падеже, составлять описание</w:t>
      </w:r>
    </w:p>
    <w:p w:rsidR="001A0F7A" w:rsidRDefault="001A0F7A" w:rsidP="001A0F7A">
      <w:pPr>
        <w:pStyle w:val="a3"/>
        <w:numPr>
          <w:ilvl w:val="0"/>
          <w:numId w:val="1"/>
        </w:numPr>
        <w:jc w:val="both"/>
      </w:pPr>
      <w:r>
        <w:t xml:space="preserve">Упражнять детей в выполнении работы в нетрадиционной технике исполнения – </w:t>
      </w:r>
      <w:proofErr w:type="spellStart"/>
      <w:r>
        <w:t>пластилинографии</w:t>
      </w:r>
      <w:proofErr w:type="spellEnd"/>
      <w:r>
        <w:t>.</w:t>
      </w:r>
    </w:p>
    <w:p w:rsidR="001A0F7A" w:rsidRDefault="001A0F7A" w:rsidP="001A0F7A">
      <w:pPr>
        <w:pStyle w:val="a3"/>
        <w:numPr>
          <w:ilvl w:val="0"/>
          <w:numId w:val="1"/>
        </w:numPr>
        <w:jc w:val="both"/>
      </w:pPr>
      <w:r>
        <w:t>Развивать у детей чувство композиции, цвета, учить располагать элементы узора на поверхности предмета.</w:t>
      </w:r>
    </w:p>
    <w:p w:rsidR="001A0F7A" w:rsidRDefault="001A0F7A" w:rsidP="001A0F7A">
      <w:pPr>
        <w:pStyle w:val="a3"/>
        <w:numPr>
          <w:ilvl w:val="0"/>
          <w:numId w:val="1"/>
        </w:numPr>
        <w:jc w:val="both"/>
      </w:pPr>
      <w:r>
        <w:t>Воспитывать бережное отношение детей к посуде.</w:t>
      </w:r>
    </w:p>
    <w:p w:rsidR="001A0F7A" w:rsidRDefault="001A0F7A" w:rsidP="001A0F7A">
      <w:pPr>
        <w:pStyle w:val="a3"/>
        <w:numPr>
          <w:ilvl w:val="0"/>
          <w:numId w:val="1"/>
        </w:numPr>
        <w:jc w:val="both"/>
      </w:pPr>
      <w:r>
        <w:t>Формировать эстетическое отношение детей к предметам быта.</w:t>
      </w:r>
    </w:p>
    <w:p w:rsidR="001A0F7A" w:rsidRDefault="001A0F7A" w:rsidP="001A0F7A">
      <w:pPr>
        <w:jc w:val="both"/>
      </w:pPr>
    </w:p>
    <w:p w:rsidR="001A0F7A" w:rsidRDefault="001A0F7A" w:rsidP="001A0F7A">
      <w:pPr>
        <w:jc w:val="both"/>
      </w:pPr>
    </w:p>
    <w:p w:rsidR="001A0F7A" w:rsidRDefault="001A0F7A" w:rsidP="001A0F7A">
      <w:pPr>
        <w:jc w:val="both"/>
      </w:pPr>
    </w:p>
    <w:p w:rsidR="001A0F7A" w:rsidRDefault="001A0F7A" w:rsidP="001A0F7A">
      <w:pPr>
        <w:jc w:val="both"/>
      </w:pPr>
    </w:p>
    <w:p w:rsidR="001A0F7A" w:rsidRDefault="001A0F7A" w:rsidP="001A0F7A">
      <w:pPr>
        <w:jc w:val="both"/>
      </w:pPr>
    </w:p>
    <w:p w:rsidR="001A0F7A" w:rsidRDefault="001A0F7A" w:rsidP="001A0F7A">
      <w:pPr>
        <w:jc w:val="both"/>
      </w:pPr>
    </w:p>
    <w:p w:rsidR="001A0F7A" w:rsidRDefault="001A0F7A" w:rsidP="001A0F7A">
      <w:pPr>
        <w:jc w:val="both"/>
      </w:pPr>
    </w:p>
    <w:p w:rsidR="001A0F7A" w:rsidRDefault="001A0F7A" w:rsidP="001A0F7A">
      <w:pPr>
        <w:jc w:val="both"/>
      </w:pPr>
    </w:p>
    <w:p w:rsidR="001A0F7A" w:rsidRDefault="001A0F7A" w:rsidP="001A0F7A">
      <w:pPr>
        <w:jc w:val="both"/>
      </w:pPr>
    </w:p>
    <w:p w:rsidR="001A0F7A" w:rsidRDefault="001A0F7A" w:rsidP="001A0F7A">
      <w:pPr>
        <w:jc w:val="both"/>
      </w:pPr>
    </w:p>
    <w:p w:rsidR="001A0F7A" w:rsidRDefault="001A0F7A" w:rsidP="001A0F7A">
      <w:pPr>
        <w:jc w:val="both"/>
      </w:pPr>
    </w:p>
    <w:p w:rsidR="001A0F7A" w:rsidRDefault="001A0F7A" w:rsidP="001A0F7A">
      <w:pPr>
        <w:jc w:val="both"/>
      </w:pPr>
    </w:p>
    <w:p w:rsidR="001A0F7A" w:rsidRDefault="001A0F7A" w:rsidP="001A0F7A">
      <w:pPr>
        <w:jc w:val="both"/>
      </w:pPr>
    </w:p>
    <w:p w:rsidR="001A0F7A" w:rsidRDefault="001A0F7A" w:rsidP="001A0F7A">
      <w:pPr>
        <w:jc w:val="both"/>
      </w:pPr>
    </w:p>
    <w:p w:rsidR="001A0F7A" w:rsidRDefault="001A0F7A" w:rsidP="001A0F7A">
      <w:pPr>
        <w:jc w:val="both"/>
      </w:pPr>
    </w:p>
    <w:p w:rsidR="001A0F7A" w:rsidRDefault="001A0F7A" w:rsidP="001A0F7A">
      <w:pPr>
        <w:jc w:val="both"/>
      </w:pPr>
    </w:p>
    <w:p w:rsidR="001A0F7A" w:rsidRDefault="001A0F7A" w:rsidP="001A0F7A">
      <w:pPr>
        <w:jc w:val="both"/>
      </w:pPr>
    </w:p>
    <w:p w:rsidR="001A0F7A" w:rsidRDefault="001A0F7A" w:rsidP="001A0F7A">
      <w:pPr>
        <w:jc w:val="both"/>
      </w:pPr>
    </w:p>
    <w:p w:rsidR="001A0F7A" w:rsidRDefault="001A0F7A" w:rsidP="001A0F7A">
      <w:pPr>
        <w:jc w:val="both"/>
      </w:pPr>
    </w:p>
    <w:p w:rsidR="001A0F7A" w:rsidRDefault="001A0F7A" w:rsidP="001A0F7A">
      <w:pPr>
        <w:jc w:val="both"/>
      </w:pPr>
    </w:p>
    <w:p w:rsidR="001A0F7A" w:rsidRDefault="001A0F7A" w:rsidP="001A0F7A">
      <w:pPr>
        <w:jc w:val="center"/>
      </w:pPr>
      <w:r>
        <w:lastRenderedPageBreak/>
        <w:t>ЧАЙНЫЙ СЕРВИЗ</w:t>
      </w:r>
    </w:p>
    <w:p w:rsidR="001A0F7A" w:rsidRDefault="001A0F7A" w:rsidP="001A0F7A">
      <w:pPr>
        <w:jc w:val="both"/>
      </w:pPr>
      <w:r>
        <w:t xml:space="preserve">   Нетрадиц</w:t>
      </w:r>
      <w:r w:rsidR="002F4445">
        <w:t xml:space="preserve">ионная техника: </w:t>
      </w:r>
      <w:proofErr w:type="spellStart"/>
      <w:r w:rsidR="002F4445">
        <w:t>пластилинография</w:t>
      </w:r>
      <w:proofErr w:type="spellEnd"/>
      <w:r w:rsidR="002F4445">
        <w:t>.</w:t>
      </w:r>
    </w:p>
    <w:p w:rsidR="00131059" w:rsidRDefault="00131059" w:rsidP="001A0F7A">
      <w:pPr>
        <w:jc w:val="both"/>
      </w:pPr>
    </w:p>
    <w:p w:rsidR="00131059" w:rsidRDefault="00131059" w:rsidP="00131059">
      <w:pPr>
        <w:jc w:val="center"/>
      </w:pPr>
      <w:r>
        <w:t>ХОД ЗАНЯТИЯ</w:t>
      </w:r>
    </w:p>
    <w:p w:rsidR="00131059" w:rsidRDefault="00131059" w:rsidP="00131059">
      <w:pPr>
        <w:jc w:val="both"/>
      </w:pPr>
      <w:r>
        <w:t xml:space="preserve">Педагог: - Ребята, нам почтальон принес посылку. Давайте </w:t>
      </w:r>
      <w:proofErr w:type="gramStart"/>
      <w:r>
        <w:t>посмотрим</w:t>
      </w:r>
      <w:proofErr w:type="gramEnd"/>
      <w:r>
        <w:t xml:space="preserve"> что в ней.</w:t>
      </w:r>
    </w:p>
    <w:p w:rsidR="00131059" w:rsidRDefault="00131059" w:rsidP="00131059">
      <w:pPr>
        <w:jc w:val="both"/>
      </w:pPr>
      <w:r>
        <w:t>Дети начинают распечатывать посылку, и достают оттуда содержимое по одному предмету.</w:t>
      </w:r>
    </w:p>
    <w:p w:rsidR="00131059" w:rsidRDefault="00131059" w:rsidP="00131059">
      <w:pPr>
        <w:jc w:val="both"/>
      </w:pPr>
      <w:r>
        <w:t>- Что это нас вами прислали?</w:t>
      </w:r>
    </w:p>
    <w:p w:rsidR="00131059" w:rsidRDefault="00131059" w:rsidP="00131059">
      <w:pPr>
        <w:jc w:val="both"/>
      </w:pPr>
      <w:r>
        <w:t>Начинают перечислять наименования предметов посуды.</w:t>
      </w:r>
    </w:p>
    <w:p w:rsidR="00131059" w:rsidRDefault="00131059" w:rsidP="00131059">
      <w:pPr>
        <w:jc w:val="both"/>
      </w:pPr>
      <w:r w:rsidRPr="00131059">
        <w:t>Педагог:</w:t>
      </w:r>
      <w:r>
        <w:t xml:space="preserve"> - Что ты достал?</w:t>
      </w:r>
    </w:p>
    <w:p w:rsidR="0082159A" w:rsidRDefault="00131059" w:rsidP="00131059">
      <w:pPr>
        <w:jc w:val="both"/>
      </w:pPr>
      <w:r>
        <w:t xml:space="preserve">Дети: </w:t>
      </w:r>
    </w:p>
    <w:p w:rsidR="00131059" w:rsidRDefault="00131059" w:rsidP="00131059">
      <w:pPr>
        <w:jc w:val="both"/>
      </w:pPr>
      <w:r>
        <w:t>- У меня чашка!</w:t>
      </w:r>
    </w:p>
    <w:p w:rsidR="00131059" w:rsidRDefault="00131059" w:rsidP="00131059">
      <w:pPr>
        <w:jc w:val="both"/>
      </w:pPr>
      <w:r>
        <w:t xml:space="preserve">- У меня </w:t>
      </w:r>
      <w:r w:rsidR="0082159A">
        <w:t>блюдце!</w:t>
      </w:r>
    </w:p>
    <w:p w:rsidR="0082159A" w:rsidRDefault="0082159A" w:rsidP="00131059">
      <w:pPr>
        <w:jc w:val="both"/>
      </w:pPr>
      <w:r>
        <w:t>- У меня чайник!</w:t>
      </w:r>
    </w:p>
    <w:p w:rsidR="0082159A" w:rsidRDefault="0082159A" w:rsidP="00131059">
      <w:pPr>
        <w:jc w:val="both"/>
      </w:pPr>
      <w:r>
        <w:t>- У меня сахарница!</w:t>
      </w:r>
    </w:p>
    <w:p w:rsidR="0082159A" w:rsidRDefault="0082159A" w:rsidP="00131059">
      <w:pPr>
        <w:jc w:val="both"/>
      </w:pPr>
      <w:r>
        <w:t>После каждого названия ставим посуду на стол и сервируем</w:t>
      </w:r>
      <w:proofErr w:type="gramStart"/>
      <w:r>
        <w:t>.</w:t>
      </w:r>
      <w:proofErr w:type="gramEnd"/>
      <w:r>
        <w:t xml:space="preserve"> И получился сервиз. Набор предметов с одинаковым рисунком.</w:t>
      </w:r>
    </w:p>
    <w:p w:rsidR="0082159A" w:rsidRDefault="0082159A" w:rsidP="00131059">
      <w:pPr>
        <w:jc w:val="both"/>
      </w:pPr>
      <w:r>
        <w:t>Педагог: - А как вы думаете, для чего он предназначен?</w:t>
      </w:r>
    </w:p>
    <w:p w:rsidR="0082159A" w:rsidRDefault="0082159A" w:rsidP="00131059">
      <w:pPr>
        <w:jc w:val="both"/>
      </w:pPr>
      <w:r>
        <w:t>Дети: - Для того</w:t>
      </w:r>
      <w:proofErr w:type="gramStart"/>
      <w:r>
        <w:t>,</w:t>
      </w:r>
      <w:proofErr w:type="gramEnd"/>
      <w:r>
        <w:t xml:space="preserve"> чтобы пить чай!</w:t>
      </w:r>
    </w:p>
    <w:p w:rsidR="0082159A" w:rsidRDefault="0082159A" w:rsidP="00131059">
      <w:pPr>
        <w:jc w:val="both"/>
      </w:pPr>
      <w:r>
        <w:t>Педагог предлагает детям взять в руки чашку и описать ее по внешним признакам.</w:t>
      </w:r>
    </w:p>
    <w:p w:rsidR="0082159A" w:rsidRDefault="0082159A" w:rsidP="00131059">
      <w:pPr>
        <w:jc w:val="both"/>
      </w:pPr>
      <w:r>
        <w:t>Педагог ставит вопрос:</w:t>
      </w:r>
    </w:p>
    <w:p w:rsidR="0082159A" w:rsidRDefault="0082159A" w:rsidP="00131059">
      <w:pPr>
        <w:jc w:val="both"/>
      </w:pPr>
      <w:r>
        <w:t>- Чашка какая?</w:t>
      </w:r>
    </w:p>
    <w:p w:rsidR="0082159A" w:rsidRDefault="0082159A" w:rsidP="00131059">
      <w:pPr>
        <w:jc w:val="both"/>
      </w:pPr>
      <w:r>
        <w:t>Дети:</w:t>
      </w:r>
    </w:p>
    <w:p w:rsidR="0082159A" w:rsidRDefault="0082159A" w:rsidP="00131059">
      <w:pPr>
        <w:jc w:val="both"/>
      </w:pPr>
      <w:r>
        <w:t>- Красивая, блестящая, круглая, гладкая, нарядная.</w:t>
      </w:r>
    </w:p>
    <w:p w:rsidR="0082159A" w:rsidRDefault="0082159A" w:rsidP="00131059">
      <w:pPr>
        <w:jc w:val="both"/>
      </w:pPr>
      <w:r>
        <w:t>Педагог:</w:t>
      </w:r>
    </w:p>
    <w:p w:rsidR="0082159A" w:rsidRDefault="0082159A" w:rsidP="00131059">
      <w:pPr>
        <w:jc w:val="both"/>
      </w:pPr>
      <w:r>
        <w:t>- Ребята, посуда, которая у нас стоит на столе называется фарфоровая. Изготовлена она из специальной глины – фарфора. Его изобрели очень давно в Китае. Посуда очень тонкая и хрупкая, поэтому обращаться с ней надо очень аккуратно. Стенки посуды покрыты специальным составом – глазурью, поэтому она так весело поблескивает на солнце. А если по фарфору легонько постучать (дети стучать по посуде), то вы услышите мелодичный звук.</w:t>
      </w:r>
    </w:p>
    <w:p w:rsidR="0082159A" w:rsidRDefault="0082159A" w:rsidP="00131059">
      <w:pPr>
        <w:jc w:val="both"/>
      </w:pPr>
      <w:r>
        <w:t>Воспитатель отправляется к столу, где находится посуда из разных материалов.</w:t>
      </w:r>
    </w:p>
    <w:p w:rsidR="0082159A" w:rsidRDefault="0082159A" w:rsidP="00131059">
      <w:pPr>
        <w:jc w:val="both"/>
      </w:pPr>
      <w:r>
        <w:lastRenderedPageBreak/>
        <w:t xml:space="preserve">Педагог: - Ребята, а из какого материала еще делается посуда? Покажите на столе и </w:t>
      </w:r>
      <w:proofErr w:type="gramStart"/>
      <w:r>
        <w:t>назовите</w:t>
      </w:r>
      <w:proofErr w:type="gramEnd"/>
      <w:r>
        <w:t xml:space="preserve"> из какого материала сд</w:t>
      </w:r>
      <w:r w:rsidR="00493246">
        <w:t>елана эта посуда?</w:t>
      </w:r>
    </w:p>
    <w:p w:rsidR="00493246" w:rsidRDefault="00493246" w:rsidP="00131059">
      <w:pPr>
        <w:jc w:val="both"/>
      </w:pPr>
      <w:r>
        <w:t>Дети: - Из глины!</w:t>
      </w:r>
    </w:p>
    <w:p w:rsidR="00493246" w:rsidRDefault="00493246" w:rsidP="00131059">
      <w:pPr>
        <w:jc w:val="both"/>
      </w:pPr>
      <w:r>
        <w:t>Педагог: - Какая посуда тогда?</w:t>
      </w:r>
    </w:p>
    <w:p w:rsidR="00493246" w:rsidRDefault="00493246" w:rsidP="00131059">
      <w:pPr>
        <w:jc w:val="both"/>
      </w:pPr>
      <w:r>
        <w:t>Дети: - Глиняная! (и так далее: стеклянная, деревянная)</w:t>
      </w:r>
    </w:p>
    <w:p w:rsidR="00493246" w:rsidRDefault="00493246" w:rsidP="00131059">
      <w:pPr>
        <w:jc w:val="both"/>
      </w:pPr>
      <w:r>
        <w:t xml:space="preserve">Педагог: - Ребята, давайте постучим по посуде и послушаем какие звуки она может издавать (дети стучат </w:t>
      </w:r>
      <w:proofErr w:type="spellStart"/>
      <w:r>
        <w:t>поочереди</w:t>
      </w:r>
      <w:proofErr w:type="spellEnd"/>
      <w:r>
        <w:t xml:space="preserve"> палочкой по посуде из различных материалов и </w:t>
      </w:r>
      <w:proofErr w:type="gramStart"/>
      <w:r>
        <w:t>слушают</w:t>
      </w:r>
      <w:proofErr w:type="gramEnd"/>
      <w:r>
        <w:t xml:space="preserve"> как звучит).</w:t>
      </w:r>
    </w:p>
    <w:p w:rsidR="00493246" w:rsidRDefault="00493246" w:rsidP="00131059">
      <w:pPr>
        <w:jc w:val="both"/>
      </w:pPr>
      <w:r>
        <w:t>- Дети, давайте отдохнем, а то вы, наверное, устали.</w:t>
      </w:r>
    </w:p>
    <w:p w:rsidR="00493246" w:rsidRDefault="00493246" w:rsidP="00493246">
      <w:pPr>
        <w:jc w:val="center"/>
      </w:pPr>
      <w:r>
        <w:t>РЕЧЬ С ДВИЖЕНИЕМ</w:t>
      </w:r>
    </w:p>
    <w:p w:rsidR="00493246" w:rsidRDefault="00493246" w:rsidP="00493246">
      <w:r>
        <w:t>Вот большой стеклянный чайник-</w:t>
      </w:r>
    </w:p>
    <w:p w:rsidR="00493246" w:rsidRDefault="00493246" w:rsidP="00493246">
      <w:proofErr w:type="gramStart"/>
      <w:r>
        <w:t>(надули животик, одна рука на поясе,</w:t>
      </w:r>
      <w:proofErr w:type="gramEnd"/>
    </w:p>
    <w:p w:rsidR="00493246" w:rsidRDefault="00493246" w:rsidP="00493246">
      <w:proofErr w:type="gramStart"/>
      <w:r>
        <w:t>Другая изогнута, как носик чайника)</w:t>
      </w:r>
      <w:proofErr w:type="gramEnd"/>
    </w:p>
    <w:p w:rsidR="00493246" w:rsidRDefault="00493246" w:rsidP="00493246">
      <w:r>
        <w:t>Очень важный, как начальник.</w:t>
      </w:r>
    </w:p>
    <w:p w:rsidR="00493246" w:rsidRDefault="00493246" w:rsidP="00493246">
      <w:r>
        <w:t>(присели, одна рука на поясе)</w:t>
      </w:r>
    </w:p>
    <w:p w:rsidR="00493246" w:rsidRDefault="00493246" w:rsidP="00493246">
      <w:r>
        <w:t>Вот фарфоровые чашки-</w:t>
      </w:r>
    </w:p>
    <w:p w:rsidR="00493246" w:rsidRDefault="00493246" w:rsidP="00493246">
      <w:r>
        <w:t>Очень хрупкие бедняжки.</w:t>
      </w:r>
    </w:p>
    <w:p w:rsidR="00493246" w:rsidRDefault="00493246" w:rsidP="00493246">
      <w:r>
        <w:t>(кружатся, рисуя руками круг)</w:t>
      </w:r>
    </w:p>
    <w:p w:rsidR="00493246" w:rsidRDefault="00493246" w:rsidP="00493246">
      <w:r>
        <w:t>Вот фарфоровые блюдца-</w:t>
      </w:r>
    </w:p>
    <w:p w:rsidR="00493246" w:rsidRDefault="00493246" w:rsidP="00493246">
      <w:r>
        <w:t>Только стукни – разобьются.</w:t>
      </w:r>
    </w:p>
    <w:p w:rsidR="00493246" w:rsidRDefault="00493246" w:rsidP="00493246">
      <w:r>
        <w:t>Вот серебряные ложки –</w:t>
      </w:r>
    </w:p>
    <w:p w:rsidR="00493246" w:rsidRDefault="00493246" w:rsidP="00493246">
      <w:r>
        <w:t xml:space="preserve">Голова на тонкой ножке </w:t>
      </w:r>
    </w:p>
    <w:p w:rsidR="008527A7" w:rsidRDefault="008527A7" w:rsidP="00493246">
      <w:proofErr w:type="gramStart"/>
      <w:r>
        <w:t xml:space="preserve">(потянулись, руки вверх и </w:t>
      </w:r>
      <w:proofErr w:type="gramEnd"/>
    </w:p>
    <w:p w:rsidR="008527A7" w:rsidRDefault="008527A7" w:rsidP="00493246">
      <w:r>
        <w:t>сомкнуть над головой)</w:t>
      </w:r>
    </w:p>
    <w:p w:rsidR="008527A7" w:rsidRDefault="008527A7" w:rsidP="00493246">
      <w:r>
        <w:t xml:space="preserve">Вот пластмассовый поднос – </w:t>
      </w:r>
    </w:p>
    <w:p w:rsidR="008527A7" w:rsidRDefault="008527A7" w:rsidP="00493246">
      <w:r>
        <w:t>Он посуду нам принес</w:t>
      </w:r>
    </w:p>
    <w:p w:rsidR="008527A7" w:rsidRDefault="008527A7" w:rsidP="00493246">
      <w:r>
        <w:t>(легли на ковер, вытянулись)</w:t>
      </w:r>
    </w:p>
    <w:p w:rsidR="008527A7" w:rsidRDefault="008527A7" w:rsidP="00493246"/>
    <w:p w:rsidR="008527A7" w:rsidRDefault="008527A7" w:rsidP="00493246">
      <w:r>
        <w:t>А давайте, ребята, представим, что мы с вами тоже попытаемся  сделать свой чайный сервиз? Для этого нам надо отправиться в художественную мастерскую</w:t>
      </w:r>
      <w:proofErr w:type="gramStart"/>
      <w:r>
        <w:t>.</w:t>
      </w:r>
      <w:proofErr w:type="gramEnd"/>
      <w:r>
        <w:t xml:space="preserve"> Где расписывают посуду. Для того</w:t>
      </w:r>
      <w:proofErr w:type="gramStart"/>
      <w:r>
        <w:t>,</w:t>
      </w:r>
      <w:proofErr w:type="gramEnd"/>
      <w:r>
        <w:t xml:space="preserve"> чтобы у нас с вами все получилось, мы должны выбрать главного мастера. Он выберет рисунок, </w:t>
      </w:r>
      <w:r>
        <w:lastRenderedPageBreak/>
        <w:t>которым  мы будем расписывать посуду. Давайте его выберем с помощью считалки!  (дети встают с ковра, встают в круг и начинают считать).</w:t>
      </w:r>
    </w:p>
    <w:p w:rsidR="008527A7" w:rsidRDefault="008527A7" w:rsidP="00493246">
      <w:r>
        <w:t>СЧИТАЛКА</w:t>
      </w:r>
    </w:p>
    <w:p w:rsidR="008527A7" w:rsidRDefault="008527A7" w:rsidP="00493246">
      <w:r>
        <w:t>Главный мастер подходит к педагогу и выбирает один из представленных ему на выбор узор. И приглашает всех остальных ребят в мастерскую, дети садятся за столы. У них на столе лежат карточки. ИГРА: Найди картинку по образцу.</w:t>
      </w:r>
    </w:p>
    <w:p w:rsidR="008527A7" w:rsidRDefault="008527A7" w:rsidP="00493246">
      <w:r>
        <w:t>Педагог: - Дети, переверните карточки и вы узнаете, что каждый из вас будет сегодня делать.</w:t>
      </w:r>
    </w:p>
    <w:p w:rsidR="008527A7" w:rsidRDefault="00045877" w:rsidP="00493246">
      <w:r>
        <w:t>Дети переворачивают карточки, главный мастер называет по картинке предмет и раздает готовый силуэт каждому из детей. Мастер садится вместе с детьми за стол.</w:t>
      </w:r>
    </w:p>
    <w:p w:rsidR="00045877" w:rsidRDefault="00045877" w:rsidP="00493246">
      <w:r>
        <w:t>Педагог: - Ребята, давайте подготовимся к работе.</w:t>
      </w:r>
    </w:p>
    <w:p w:rsidR="00045877" w:rsidRDefault="00045877" w:rsidP="00045877">
      <w:pPr>
        <w:jc w:val="center"/>
      </w:pPr>
      <w:r>
        <w:t>ФИЗКУЛЬТМИНУТКА</w:t>
      </w:r>
    </w:p>
    <w:p w:rsidR="00045877" w:rsidRDefault="00045877" w:rsidP="00045877">
      <w:r>
        <w:t xml:space="preserve">Мы зарядку начинаем, </w:t>
      </w:r>
    </w:p>
    <w:p w:rsidR="00045877" w:rsidRDefault="00045877" w:rsidP="00045877">
      <w:r>
        <w:t>Наши руки разминаем.</w:t>
      </w:r>
    </w:p>
    <w:p w:rsidR="00045877" w:rsidRDefault="00045877" w:rsidP="00045877">
      <w:r>
        <w:t>Разминаем спину, плечи,</w:t>
      </w:r>
    </w:p>
    <w:p w:rsidR="00045877" w:rsidRDefault="00045877" w:rsidP="00045877">
      <w:r>
        <w:t>Чтоб сидеть нам было легче.</w:t>
      </w:r>
    </w:p>
    <w:p w:rsidR="00045877" w:rsidRDefault="00045877" w:rsidP="00045877">
      <w:r>
        <w:t>Педагог: - Ребята, у чайного сервиза на всех его предметах одинаковый рисунок! Посмотрите, на наш сервиз – так ли это?!</w:t>
      </w:r>
    </w:p>
    <w:p w:rsidR="00045877" w:rsidRDefault="00045877" w:rsidP="00045877">
      <w:r>
        <w:t>Дети: - Да!!!</w:t>
      </w:r>
    </w:p>
    <w:p w:rsidR="00045877" w:rsidRDefault="00045877" w:rsidP="00045877">
      <w:r>
        <w:t>Педагог показывает на доске детям схему последовательности изготовления чайника.</w:t>
      </w:r>
    </w:p>
    <w:p w:rsidR="00045877" w:rsidRDefault="00045877" w:rsidP="00045877">
      <w:pPr>
        <w:jc w:val="center"/>
      </w:pPr>
      <w:r>
        <w:t>ЭТАПЫ РАБОТЫ</w:t>
      </w:r>
    </w:p>
    <w:p w:rsidR="00045877" w:rsidRDefault="00045877" w:rsidP="00045877">
      <w:pPr>
        <w:pStyle w:val="a3"/>
        <w:numPr>
          <w:ilvl w:val="0"/>
          <w:numId w:val="2"/>
        </w:numPr>
        <w:jc w:val="both"/>
      </w:pPr>
      <w:r>
        <w:t>Раскатать колбаски белого цвета и положить на контур чашки.</w:t>
      </w:r>
    </w:p>
    <w:p w:rsidR="00045877" w:rsidRDefault="00045877" w:rsidP="00045877">
      <w:pPr>
        <w:pStyle w:val="a3"/>
        <w:numPr>
          <w:ilvl w:val="0"/>
          <w:numId w:val="2"/>
        </w:numPr>
        <w:jc w:val="both"/>
      </w:pPr>
      <w:r>
        <w:t>Затем заполнить белым пластилином внутри контура, равномерно размазывая пластилин до краев контура, сглаживая поверхность пальчиками.</w:t>
      </w:r>
    </w:p>
    <w:p w:rsidR="00045877" w:rsidRDefault="00785477" w:rsidP="00045877">
      <w:pPr>
        <w:pStyle w:val="a3"/>
        <w:numPr>
          <w:ilvl w:val="0"/>
          <w:numId w:val="2"/>
        </w:numPr>
        <w:jc w:val="both"/>
      </w:pPr>
      <w:r>
        <w:t>Потом рисуете на чайном сервизе узоры</w:t>
      </w:r>
      <w:proofErr w:type="gramStart"/>
      <w:r>
        <w:t>.</w:t>
      </w:r>
      <w:proofErr w:type="gramEnd"/>
      <w:r>
        <w:t xml:space="preserve"> На столе лежит крупа, она называется чечевица. С ее помощью мы украсим наш сервиз.</w:t>
      </w:r>
    </w:p>
    <w:p w:rsidR="00785477" w:rsidRDefault="00785477" w:rsidP="00785477">
      <w:pPr>
        <w:pStyle w:val="a3"/>
        <w:jc w:val="both"/>
      </w:pPr>
    </w:p>
    <w:p w:rsidR="00785477" w:rsidRDefault="00785477" w:rsidP="00785477">
      <w:pPr>
        <w:pStyle w:val="a3"/>
        <w:jc w:val="center"/>
      </w:pPr>
      <w:r>
        <w:t>РЕЧЬ С ДВИЖЕНИЕМ</w:t>
      </w:r>
    </w:p>
    <w:p w:rsidR="00785477" w:rsidRDefault="00785477" w:rsidP="00785477">
      <w:pPr>
        <w:pStyle w:val="a3"/>
      </w:pPr>
      <w:proofErr w:type="gramStart"/>
      <w:r>
        <w:t>Вы</w:t>
      </w:r>
      <w:proofErr w:type="gramEnd"/>
      <w:r>
        <w:t xml:space="preserve"> наверное, устали?</w:t>
      </w:r>
    </w:p>
    <w:p w:rsidR="00785477" w:rsidRDefault="00785477" w:rsidP="00785477">
      <w:pPr>
        <w:pStyle w:val="a3"/>
      </w:pPr>
      <w:proofErr w:type="gramStart"/>
      <w:r>
        <w:t>Ну</w:t>
      </w:r>
      <w:proofErr w:type="gramEnd"/>
      <w:r>
        <w:t xml:space="preserve"> тогда все дружно встали.</w:t>
      </w:r>
    </w:p>
    <w:p w:rsidR="00785477" w:rsidRDefault="00785477" w:rsidP="00785477">
      <w:pPr>
        <w:pStyle w:val="a3"/>
      </w:pPr>
      <w:r>
        <w:t xml:space="preserve">Ножками потопали, </w:t>
      </w:r>
    </w:p>
    <w:p w:rsidR="00785477" w:rsidRDefault="00785477" w:rsidP="00785477">
      <w:pPr>
        <w:pStyle w:val="a3"/>
      </w:pPr>
      <w:r>
        <w:t>Ручками похлопали,</w:t>
      </w:r>
    </w:p>
    <w:p w:rsidR="00785477" w:rsidRDefault="00785477" w:rsidP="00785477">
      <w:pPr>
        <w:pStyle w:val="a3"/>
      </w:pPr>
      <w:r>
        <w:t xml:space="preserve">Покружились, повертелись, </w:t>
      </w:r>
    </w:p>
    <w:p w:rsidR="00785477" w:rsidRDefault="00785477" w:rsidP="00785477">
      <w:pPr>
        <w:pStyle w:val="a3"/>
      </w:pPr>
      <w:r>
        <w:t>И за парты все уселись.</w:t>
      </w:r>
    </w:p>
    <w:p w:rsidR="00785477" w:rsidRDefault="00785477" w:rsidP="00785477">
      <w:pPr>
        <w:pStyle w:val="a3"/>
      </w:pPr>
      <w:r>
        <w:t xml:space="preserve">Глазки крепко закрываем, </w:t>
      </w:r>
    </w:p>
    <w:p w:rsidR="00785477" w:rsidRDefault="00785477" w:rsidP="00785477">
      <w:pPr>
        <w:pStyle w:val="a3"/>
      </w:pPr>
      <w:r>
        <w:t>Дружно до пяти считаем,</w:t>
      </w:r>
    </w:p>
    <w:p w:rsidR="00785477" w:rsidRDefault="00785477" w:rsidP="00785477">
      <w:pPr>
        <w:pStyle w:val="a3"/>
      </w:pPr>
      <w:r>
        <w:t>Открываем, поморгаем,</w:t>
      </w:r>
    </w:p>
    <w:p w:rsidR="00785477" w:rsidRDefault="00785477" w:rsidP="00785477">
      <w:pPr>
        <w:pStyle w:val="a3"/>
      </w:pPr>
      <w:r>
        <w:t>И работать продолжаем.</w:t>
      </w:r>
    </w:p>
    <w:p w:rsidR="00785477" w:rsidRDefault="00785477" w:rsidP="00785477">
      <w:pPr>
        <w:pStyle w:val="a3"/>
        <w:jc w:val="center"/>
      </w:pPr>
      <w:r>
        <w:lastRenderedPageBreak/>
        <w:t>АНАЛИЗ ГОТОВЫХ РАБОТ</w:t>
      </w:r>
    </w:p>
    <w:p w:rsidR="00785477" w:rsidRDefault="00785477" w:rsidP="00785477">
      <w:pPr>
        <w:pStyle w:val="a3"/>
        <w:jc w:val="both"/>
      </w:pPr>
      <w:r>
        <w:t>Педагог: - Молодцы, дети! Вы сегодня потрудились на славу! Были очень старательными, усидчивыми и аккуратными. У нас с вами получился настоящий чайный сервиз. Давайте наши работы поместим на выставку!</w:t>
      </w:r>
      <w:bookmarkStart w:id="0" w:name="_GoBack"/>
      <w:bookmarkEnd w:id="0"/>
    </w:p>
    <w:p w:rsidR="00131059" w:rsidRDefault="00131059" w:rsidP="00131059">
      <w:pPr>
        <w:jc w:val="both"/>
      </w:pPr>
    </w:p>
    <w:p w:rsidR="00131059" w:rsidRDefault="00131059" w:rsidP="00131059">
      <w:pPr>
        <w:jc w:val="both"/>
      </w:pPr>
    </w:p>
    <w:p w:rsidR="002F4445" w:rsidRDefault="002F4445" w:rsidP="001A0F7A">
      <w:pPr>
        <w:jc w:val="both"/>
      </w:pPr>
    </w:p>
    <w:p w:rsidR="002F4445" w:rsidRDefault="002F4445" w:rsidP="001A0F7A">
      <w:pPr>
        <w:jc w:val="both"/>
      </w:pPr>
    </w:p>
    <w:sectPr w:rsidR="002F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6A2D"/>
    <w:multiLevelType w:val="hybridMultilevel"/>
    <w:tmpl w:val="1486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E46B2"/>
    <w:multiLevelType w:val="hybridMultilevel"/>
    <w:tmpl w:val="0660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E2"/>
    <w:rsid w:val="00045877"/>
    <w:rsid w:val="00131059"/>
    <w:rsid w:val="001A0F7A"/>
    <w:rsid w:val="002F4445"/>
    <w:rsid w:val="00493246"/>
    <w:rsid w:val="0073527B"/>
    <w:rsid w:val="00785477"/>
    <w:rsid w:val="0082159A"/>
    <w:rsid w:val="008527A7"/>
    <w:rsid w:val="00A2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2012-02-23T16:42:00Z</dcterms:created>
  <dcterms:modified xsi:type="dcterms:W3CDTF">2012-02-23T18:05:00Z</dcterms:modified>
</cp:coreProperties>
</file>